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15" w:rsidRPr="00B17412" w:rsidRDefault="00E35A15" w:rsidP="00E35A15">
      <w:pPr>
        <w:rPr>
          <w:b/>
        </w:rPr>
      </w:pPr>
    </w:p>
    <w:p w:rsidR="005A3363" w:rsidRDefault="005A3363" w:rsidP="00E35A15">
      <w:pPr>
        <w:jc w:val="center"/>
        <w:rPr>
          <w:b/>
        </w:rPr>
      </w:pPr>
      <w:r>
        <w:rPr>
          <w:b/>
          <w:noProof/>
        </w:rPr>
        <w:drawing>
          <wp:inline distT="0" distB="0" distL="0" distR="0">
            <wp:extent cx="6448005" cy="8856000"/>
            <wp:effectExtent l="0" t="0" r="0" b="2540"/>
            <wp:docPr id="1" name="Рисунок 1" descr="P:\Преподаватели\Администрация\Шувалова Ю.В\скан 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Преподаватели\Администрация\Шувалова Ю.В\скан ОО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8005" cy="8856000"/>
                    </a:xfrm>
                    <a:prstGeom prst="rect">
                      <a:avLst/>
                    </a:prstGeom>
                    <a:noFill/>
                    <a:ln>
                      <a:noFill/>
                    </a:ln>
                  </pic:spPr>
                </pic:pic>
              </a:graphicData>
            </a:graphic>
          </wp:inline>
        </w:drawing>
      </w:r>
    </w:p>
    <w:p w:rsidR="005A3363" w:rsidRDefault="005A3363" w:rsidP="00E35A15">
      <w:pPr>
        <w:jc w:val="center"/>
        <w:rPr>
          <w:b/>
        </w:rPr>
      </w:pPr>
    </w:p>
    <w:p w:rsidR="005A3363" w:rsidRDefault="005A3363" w:rsidP="00E35A15">
      <w:pPr>
        <w:jc w:val="center"/>
        <w:rPr>
          <w:b/>
        </w:rPr>
      </w:pPr>
    </w:p>
    <w:p w:rsidR="00E35A15" w:rsidRPr="00B17412" w:rsidRDefault="00E35A15" w:rsidP="00E35A15">
      <w:pPr>
        <w:jc w:val="center"/>
        <w:rPr>
          <w:b/>
        </w:rPr>
      </w:pPr>
      <w:r w:rsidRPr="00B17412">
        <w:rPr>
          <w:b/>
        </w:rPr>
        <w:lastRenderedPageBreak/>
        <w:t>Содержание основной образовательной программы начального общего образования</w:t>
      </w:r>
    </w:p>
    <w:p w:rsidR="00E35A15" w:rsidRPr="00B17412" w:rsidRDefault="00E35A15" w:rsidP="00E35A15">
      <w:pPr>
        <w:jc w:val="center"/>
        <w:rPr>
          <w:b/>
        </w:rPr>
      </w:pPr>
    </w:p>
    <w:p w:rsidR="00E35A15" w:rsidRPr="00B17412" w:rsidRDefault="00E35A15" w:rsidP="00E35A15">
      <w:pPr>
        <w:jc w:val="center"/>
        <w:rPr>
          <w:b/>
        </w:rPr>
      </w:pPr>
      <w:r w:rsidRPr="00B17412">
        <w:rPr>
          <w:b/>
        </w:rPr>
        <w:tab/>
      </w:r>
      <w:r w:rsidRPr="00B17412">
        <w:rPr>
          <w:b/>
        </w:rPr>
        <w:tab/>
      </w:r>
      <w:r w:rsidRPr="00B17412">
        <w:rPr>
          <w:b/>
        </w:rPr>
        <w:tab/>
      </w:r>
      <w:r w:rsidRPr="00B17412">
        <w:rPr>
          <w:b/>
        </w:rPr>
        <w:tab/>
      </w:r>
      <w:r w:rsidRPr="00B17412">
        <w:rPr>
          <w:b/>
        </w:rPr>
        <w:tab/>
      </w:r>
      <w:r w:rsidRPr="00B17412">
        <w:rPr>
          <w:b/>
        </w:rPr>
        <w:tab/>
      </w:r>
      <w:r w:rsidRPr="00B17412">
        <w:rPr>
          <w:b/>
        </w:rPr>
        <w:tab/>
      </w:r>
      <w:r w:rsidRPr="00B17412">
        <w:rPr>
          <w:b/>
        </w:rPr>
        <w:tab/>
      </w:r>
      <w:r w:rsidRPr="00B17412">
        <w:rPr>
          <w:b/>
        </w:rPr>
        <w:tab/>
      </w:r>
      <w:r w:rsidRPr="00B17412">
        <w:rPr>
          <w:b/>
        </w:rPr>
        <w:tab/>
      </w:r>
      <w:r w:rsidRPr="00B17412">
        <w:rPr>
          <w:b/>
        </w:rPr>
        <w:tab/>
      </w:r>
    </w:p>
    <w:p w:rsidR="00E35A15" w:rsidRPr="00B17412" w:rsidRDefault="00E35A15" w:rsidP="00E35A15">
      <w:pPr>
        <w:rPr>
          <w:b/>
        </w:rPr>
      </w:pPr>
    </w:p>
    <w:p w:rsidR="00E35A15" w:rsidRPr="00B17412" w:rsidRDefault="00E35A15" w:rsidP="00E35A15">
      <w:r w:rsidRPr="00B17412">
        <w:rPr>
          <w:b/>
          <w:u w:val="single"/>
          <w:lang w:val="en-US"/>
        </w:rPr>
        <w:t>I</w:t>
      </w:r>
      <w:r w:rsidRPr="00B17412">
        <w:rPr>
          <w:b/>
          <w:u w:val="single"/>
        </w:rPr>
        <w:t xml:space="preserve">. Целевой раздел  </w:t>
      </w:r>
      <w:r w:rsidRPr="00B17412">
        <w:tab/>
      </w:r>
      <w:r w:rsidRPr="00B17412">
        <w:tab/>
      </w:r>
      <w:r w:rsidRPr="00B17412">
        <w:tab/>
      </w:r>
      <w:r w:rsidRPr="00B17412">
        <w:tab/>
      </w:r>
      <w:r w:rsidRPr="00B17412">
        <w:tab/>
      </w:r>
      <w:r w:rsidRPr="00B17412">
        <w:tab/>
      </w:r>
      <w:r w:rsidRPr="00B17412">
        <w:tab/>
      </w:r>
      <w:r w:rsidRPr="00B17412">
        <w:tab/>
      </w:r>
      <w:r w:rsidRPr="00B17412">
        <w:tab/>
      </w:r>
      <w:r w:rsidRPr="00B17412">
        <w:tab/>
        <w:t xml:space="preserve">         стр.</w:t>
      </w:r>
    </w:p>
    <w:p w:rsidR="00E35A15" w:rsidRPr="00B17412" w:rsidRDefault="00E35A15" w:rsidP="00E35A15">
      <w:pPr>
        <w:rPr>
          <w:b/>
        </w:rPr>
      </w:pPr>
    </w:p>
    <w:p w:rsidR="00E35A15" w:rsidRPr="00107ED4" w:rsidRDefault="00E35A15" w:rsidP="00E35A15">
      <w:r w:rsidRPr="00B17412">
        <w:t>1.1. Пояснительная записка</w:t>
      </w:r>
      <w:r w:rsidRPr="00B17412">
        <w:rPr>
          <w:b/>
        </w:rPr>
        <w:t xml:space="preserve"> </w:t>
      </w:r>
      <w:r w:rsidR="00C90BF5">
        <w:rPr>
          <w:b/>
        </w:rPr>
        <w:tab/>
      </w:r>
      <w:r w:rsidR="00C90BF5">
        <w:rPr>
          <w:b/>
        </w:rPr>
        <w:tab/>
      </w:r>
      <w:r w:rsidR="00C90BF5">
        <w:rPr>
          <w:b/>
        </w:rPr>
        <w:tab/>
      </w:r>
      <w:r w:rsidR="00C90BF5">
        <w:rPr>
          <w:b/>
        </w:rPr>
        <w:tab/>
      </w:r>
      <w:r w:rsidR="00C90BF5">
        <w:rPr>
          <w:b/>
        </w:rPr>
        <w:tab/>
      </w:r>
      <w:r w:rsidR="00C90BF5">
        <w:rPr>
          <w:b/>
        </w:rPr>
        <w:tab/>
      </w:r>
      <w:r w:rsidR="00C90BF5">
        <w:rPr>
          <w:b/>
        </w:rPr>
        <w:tab/>
      </w:r>
      <w:r w:rsidR="00C90BF5">
        <w:rPr>
          <w:b/>
        </w:rPr>
        <w:tab/>
      </w:r>
      <w:r w:rsidR="00C90BF5">
        <w:rPr>
          <w:b/>
        </w:rPr>
        <w:tab/>
      </w:r>
      <w:r w:rsidR="00C90BF5" w:rsidRPr="00107ED4">
        <w:t>4</w:t>
      </w:r>
    </w:p>
    <w:p w:rsidR="00E35A15" w:rsidRPr="00B17412" w:rsidRDefault="00E35A15" w:rsidP="00E35A15">
      <w:r w:rsidRPr="00B17412">
        <w:t>1.1.1. Правовая основа разработки образовательной программы</w:t>
      </w:r>
      <w:r w:rsidRPr="00B17412">
        <w:tab/>
      </w:r>
      <w:r w:rsidRPr="00B17412">
        <w:tab/>
      </w:r>
      <w:r w:rsidRPr="00B17412">
        <w:tab/>
      </w:r>
      <w:r w:rsidRPr="00B17412">
        <w:tab/>
      </w:r>
      <w:r>
        <w:t>4</w:t>
      </w:r>
    </w:p>
    <w:p w:rsidR="00E35A15" w:rsidRPr="00B17412" w:rsidRDefault="00E35A15" w:rsidP="00E35A15">
      <w:r w:rsidRPr="00B17412">
        <w:t xml:space="preserve">1.1.2. Цели и задачи реализации образовательной программы </w:t>
      </w:r>
      <w:r w:rsidRPr="00B17412">
        <w:tab/>
      </w:r>
      <w:r w:rsidRPr="00B17412">
        <w:tab/>
      </w:r>
      <w:r w:rsidRPr="00B17412">
        <w:tab/>
      </w:r>
      <w:r w:rsidRPr="00B17412">
        <w:tab/>
      </w:r>
      <w:r w:rsidRPr="00B17412">
        <w:tab/>
      </w:r>
      <w:r>
        <w:t>4</w:t>
      </w:r>
    </w:p>
    <w:p w:rsidR="00E35A15" w:rsidRPr="00B17412" w:rsidRDefault="00E35A15" w:rsidP="00E35A15">
      <w:r w:rsidRPr="00B17412">
        <w:t>1.1.3. Миссия школы</w:t>
      </w:r>
      <w:r w:rsidRPr="00B17412">
        <w:tab/>
      </w:r>
      <w:r w:rsidRPr="00B17412">
        <w:tab/>
      </w:r>
      <w:r w:rsidRPr="00B17412">
        <w:tab/>
      </w:r>
      <w:r w:rsidRPr="00B17412">
        <w:tab/>
      </w:r>
      <w:r w:rsidRPr="00B17412">
        <w:tab/>
      </w:r>
      <w:r w:rsidRPr="00B17412">
        <w:tab/>
      </w:r>
      <w:r w:rsidRPr="00B17412">
        <w:tab/>
      </w:r>
      <w:r w:rsidRPr="00B17412">
        <w:tab/>
      </w:r>
      <w:r w:rsidRPr="00B17412">
        <w:tab/>
      </w:r>
      <w:r w:rsidRPr="00B17412">
        <w:tab/>
      </w:r>
      <w:r>
        <w:t>5</w:t>
      </w:r>
      <w:r w:rsidRPr="00B17412">
        <w:t xml:space="preserve"> </w:t>
      </w:r>
    </w:p>
    <w:p w:rsidR="00E35A15" w:rsidRPr="00B17412" w:rsidRDefault="00E35A15" w:rsidP="00E35A15">
      <w:r w:rsidRPr="00B17412">
        <w:t xml:space="preserve">1.2. Планируемые результаты освоения обучающимися основной образовательной </w:t>
      </w:r>
    </w:p>
    <w:p w:rsidR="00E35A15" w:rsidRPr="00B17412" w:rsidRDefault="00E35A15" w:rsidP="00E35A15">
      <w:r w:rsidRPr="00B17412">
        <w:t>программы начального общего образования</w:t>
      </w:r>
      <w:r>
        <w:tab/>
      </w:r>
      <w:r>
        <w:tab/>
      </w:r>
      <w:r>
        <w:tab/>
      </w:r>
      <w:r>
        <w:tab/>
      </w:r>
      <w:r>
        <w:tab/>
      </w:r>
      <w:r>
        <w:tab/>
      </w:r>
      <w:r>
        <w:tab/>
        <w:t>6</w:t>
      </w:r>
    </w:p>
    <w:p w:rsidR="00E35A15" w:rsidRDefault="00E35A15" w:rsidP="00E35A15">
      <w:r w:rsidRPr="00B17412">
        <w:t>1.2.1. Личностные  результаты образовательной деятельности учащихся</w:t>
      </w:r>
      <w:r w:rsidRPr="00B17412">
        <w:tab/>
      </w:r>
      <w:r w:rsidRPr="00B17412">
        <w:tab/>
      </w:r>
      <w:r w:rsidRPr="00B17412">
        <w:tab/>
      </w:r>
      <w:r>
        <w:t>8</w:t>
      </w:r>
    </w:p>
    <w:p w:rsidR="00E35A15" w:rsidRPr="00C06392" w:rsidRDefault="00E35A15" w:rsidP="00E35A15">
      <w:pPr>
        <w:pStyle w:val="aff2"/>
        <w:spacing w:line="240" w:lineRule="auto"/>
        <w:rPr>
          <w:b w:val="0"/>
          <w:bCs/>
          <w:sz w:val="24"/>
          <w:lang w:val="ru-RU"/>
        </w:rPr>
      </w:pPr>
      <w:r w:rsidRPr="00C06392">
        <w:rPr>
          <w:b w:val="0"/>
          <w:sz w:val="24"/>
          <w:lang w:val="ru-RU"/>
        </w:rPr>
        <w:t xml:space="preserve">1.2.1.1. </w:t>
      </w:r>
      <w:r w:rsidRPr="00C06392">
        <w:rPr>
          <w:b w:val="0"/>
          <w:sz w:val="24"/>
        </w:rPr>
        <w:t xml:space="preserve">Чтение. Работа с текстом </w:t>
      </w:r>
      <w:r w:rsidRPr="00C06392">
        <w:rPr>
          <w:b w:val="0"/>
          <w:bCs/>
          <w:sz w:val="24"/>
        </w:rPr>
        <w:t>(метапредметные результаты)</w:t>
      </w:r>
      <w:r>
        <w:rPr>
          <w:b w:val="0"/>
          <w:bCs/>
          <w:sz w:val="24"/>
          <w:lang w:val="ru-RU"/>
        </w:rPr>
        <w:tab/>
      </w:r>
      <w:r>
        <w:rPr>
          <w:b w:val="0"/>
          <w:bCs/>
          <w:sz w:val="24"/>
          <w:lang w:val="ru-RU"/>
        </w:rPr>
        <w:tab/>
      </w:r>
      <w:r>
        <w:rPr>
          <w:b w:val="0"/>
          <w:bCs/>
          <w:sz w:val="24"/>
          <w:lang w:val="ru-RU"/>
        </w:rPr>
        <w:tab/>
      </w:r>
      <w:r>
        <w:rPr>
          <w:b w:val="0"/>
          <w:bCs/>
          <w:sz w:val="24"/>
          <w:lang w:val="ru-RU"/>
        </w:rPr>
        <w:tab/>
        <w:t>11</w:t>
      </w:r>
    </w:p>
    <w:p w:rsidR="00E35A15" w:rsidRPr="00C06392" w:rsidRDefault="00E35A15" w:rsidP="00E35A15">
      <w:pPr>
        <w:pStyle w:val="aff2"/>
        <w:spacing w:line="240" w:lineRule="auto"/>
        <w:rPr>
          <w:b w:val="0"/>
          <w:bCs/>
          <w:sz w:val="24"/>
          <w:lang w:val="ru-RU"/>
        </w:rPr>
      </w:pPr>
      <w:r w:rsidRPr="00C06392">
        <w:rPr>
          <w:b w:val="0"/>
          <w:sz w:val="24"/>
          <w:lang w:val="ru-RU"/>
        </w:rPr>
        <w:t xml:space="preserve">1.2.1.2. </w:t>
      </w:r>
      <w:r w:rsidRPr="00C06392">
        <w:rPr>
          <w:b w:val="0"/>
          <w:sz w:val="24"/>
        </w:rPr>
        <w:t>Формирование ИКТ­компетентности обучающихся (метапредметные результаты)</w:t>
      </w:r>
      <w:r>
        <w:rPr>
          <w:b w:val="0"/>
          <w:sz w:val="24"/>
          <w:lang w:val="ru-RU"/>
        </w:rPr>
        <w:t>12</w:t>
      </w:r>
    </w:p>
    <w:p w:rsidR="00E35A15" w:rsidRPr="00C06392" w:rsidRDefault="00E35A15" w:rsidP="00E35A15">
      <w:pPr>
        <w:pStyle w:val="aff2"/>
        <w:spacing w:line="240" w:lineRule="auto"/>
        <w:rPr>
          <w:b w:val="0"/>
          <w:sz w:val="24"/>
          <w:lang w:val="ru-RU"/>
        </w:rPr>
      </w:pPr>
      <w:r w:rsidRPr="00C06392">
        <w:rPr>
          <w:b w:val="0"/>
          <w:sz w:val="24"/>
          <w:lang w:val="ru-RU"/>
        </w:rPr>
        <w:t xml:space="preserve">1.2.2. </w:t>
      </w:r>
      <w:r w:rsidRPr="00C06392">
        <w:rPr>
          <w:b w:val="0"/>
          <w:sz w:val="24"/>
        </w:rPr>
        <w:t>Русский язык</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14</w:t>
      </w:r>
    </w:p>
    <w:p w:rsidR="00E35A15" w:rsidRPr="00C06392" w:rsidRDefault="00E35A15" w:rsidP="00E35A15">
      <w:pPr>
        <w:pStyle w:val="aff2"/>
        <w:spacing w:line="240" w:lineRule="auto"/>
        <w:rPr>
          <w:b w:val="0"/>
          <w:sz w:val="24"/>
          <w:lang w:val="ru-RU"/>
        </w:rPr>
      </w:pPr>
      <w:r w:rsidRPr="00C06392">
        <w:rPr>
          <w:b w:val="0"/>
          <w:sz w:val="24"/>
          <w:lang w:val="ru-RU"/>
        </w:rPr>
        <w:t>1.2.3. Литературное чтение</w:t>
      </w:r>
      <w:r w:rsidRPr="00C06392">
        <w:rPr>
          <w:b w:val="0"/>
          <w:sz w:val="24"/>
        </w:rPr>
        <w:t xml:space="preserve"> </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17</w:t>
      </w:r>
    </w:p>
    <w:p w:rsidR="00E35A15" w:rsidRPr="00C06392" w:rsidRDefault="00E35A15" w:rsidP="00E35A15">
      <w:pPr>
        <w:pStyle w:val="aff2"/>
        <w:spacing w:line="240" w:lineRule="auto"/>
        <w:rPr>
          <w:b w:val="0"/>
          <w:sz w:val="24"/>
          <w:lang w:val="ru-RU"/>
        </w:rPr>
      </w:pPr>
      <w:r w:rsidRPr="00C06392">
        <w:rPr>
          <w:b w:val="0"/>
          <w:sz w:val="24"/>
          <w:lang w:val="ru-RU"/>
        </w:rPr>
        <w:t xml:space="preserve">1.2.4. </w:t>
      </w:r>
      <w:r w:rsidRPr="00C06392">
        <w:rPr>
          <w:b w:val="0"/>
          <w:sz w:val="24"/>
        </w:rPr>
        <w:t>Иностранный язык (английский)</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20</w:t>
      </w:r>
    </w:p>
    <w:p w:rsidR="00E35A15" w:rsidRPr="00C06392" w:rsidRDefault="00E35A15" w:rsidP="00E35A15">
      <w:pPr>
        <w:pStyle w:val="aff2"/>
        <w:spacing w:line="240" w:lineRule="auto"/>
        <w:rPr>
          <w:b w:val="0"/>
          <w:sz w:val="24"/>
        </w:rPr>
      </w:pPr>
      <w:r w:rsidRPr="00C06392">
        <w:rPr>
          <w:b w:val="0"/>
          <w:sz w:val="24"/>
          <w:lang w:val="ru-RU"/>
        </w:rPr>
        <w:t xml:space="preserve">1.2.5. </w:t>
      </w:r>
      <w:r w:rsidRPr="00C06392">
        <w:rPr>
          <w:b w:val="0"/>
          <w:sz w:val="24"/>
        </w:rPr>
        <w:t>Математика</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23</w:t>
      </w:r>
    </w:p>
    <w:p w:rsidR="00E35A15" w:rsidRPr="00C06392" w:rsidRDefault="00E35A15" w:rsidP="00E35A15">
      <w:pPr>
        <w:pStyle w:val="aff2"/>
        <w:spacing w:line="240" w:lineRule="auto"/>
        <w:rPr>
          <w:b w:val="0"/>
          <w:sz w:val="24"/>
          <w:lang w:val="ru-RU"/>
        </w:rPr>
      </w:pPr>
      <w:r w:rsidRPr="00C06392">
        <w:rPr>
          <w:b w:val="0"/>
          <w:sz w:val="24"/>
          <w:lang w:val="ru-RU"/>
        </w:rPr>
        <w:t>1.2.6.</w:t>
      </w:r>
      <w:r w:rsidRPr="00C06392">
        <w:rPr>
          <w:b w:val="0"/>
          <w:sz w:val="24"/>
        </w:rPr>
        <w:t xml:space="preserve"> Окружающий мир</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sidR="00056903">
        <w:rPr>
          <w:b w:val="0"/>
          <w:sz w:val="24"/>
          <w:lang w:val="ru-RU"/>
        </w:rPr>
        <w:t>25</w:t>
      </w:r>
    </w:p>
    <w:p w:rsidR="00E35A15" w:rsidRPr="00C06392" w:rsidRDefault="00E35A15" w:rsidP="00E35A15">
      <w:pPr>
        <w:pStyle w:val="aff2"/>
        <w:spacing w:line="240" w:lineRule="auto"/>
        <w:rPr>
          <w:b w:val="0"/>
          <w:sz w:val="24"/>
          <w:lang w:val="ru-RU"/>
        </w:rPr>
      </w:pPr>
      <w:r w:rsidRPr="00C06392">
        <w:rPr>
          <w:b w:val="0"/>
          <w:sz w:val="24"/>
          <w:lang w:val="ru-RU"/>
        </w:rPr>
        <w:t xml:space="preserve">1.2.7. </w:t>
      </w:r>
      <w:r w:rsidRPr="00C06392">
        <w:rPr>
          <w:b w:val="0"/>
          <w:sz w:val="24"/>
        </w:rPr>
        <w:t>Изобразительное искусство</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28</w:t>
      </w:r>
    </w:p>
    <w:p w:rsidR="00E35A15" w:rsidRPr="00C06392" w:rsidRDefault="00E35A15" w:rsidP="00E35A15">
      <w:pPr>
        <w:pStyle w:val="aff2"/>
        <w:spacing w:line="240" w:lineRule="auto"/>
        <w:rPr>
          <w:b w:val="0"/>
          <w:sz w:val="24"/>
          <w:lang w:val="ru-RU"/>
        </w:rPr>
      </w:pPr>
      <w:r w:rsidRPr="00C06392">
        <w:rPr>
          <w:b w:val="0"/>
          <w:sz w:val="24"/>
          <w:lang w:val="ru-RU"/>
        </w:rPr>
        <w:t xml:space="preserve">1.2.8. </w:t>
      </w:r>
      <w:r w:rsidRPr="00C06392">
        <w:rPr>
          <w:b w:val="0"/>
          <w:sz w:val="24"/>
        </w:rPr>
        <w:t>Музыка</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30</w:t>
      </w:r>
    </w:p>
    <w:p w:rsidR="00E35A15" w:rsidRPr="00C06392" w:rsidRDefault="00E35A15" w:rsidP="00E35A15">
      <w:pPr>
        <w:pStyle w:val="aff2"/>
        <w:spacing w:line="240" w:lineRule="auto"/>
        <w:rPr>
          <w:b w:val="0"/>
          <w:sz w:val="24"/>
          <w:lang w:val="ru-RU"/>
        </w:rPr>
      </w:pPr>
      <w:r w:rsidRPr="00C06392">
        <w:rPr>
          <w:b w:val="0"/>
          <w:sz w:val="24"/>
          <w:lang w:val="ru-RU"/>
        </w:rPr>
        <w:t xml:space="preserve">1.2.9. </w:t>
      </w:r>
      <w:r w:rsidRPr="00C06392">
        <w:rPr>
          <w:b w:val="0"/>
          <w:sz w:val="24"/>
        </w:rPr>
        <w:t>Технология</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33</w:t>
      </w:r>
    </w:p>
    <w:p w:rsidR="00E35A15" w:rsidRPr="00C06392" w:rsidRDefault="00E35A15" w:rsidP="00E35A15">
      <w:pPr>
        <w:pStyle w:val="aff2"/>
        <w:spacing w:line="240" w:lineRule="auto"/>
        <w:rPr>
          <w:b w:val="0"/>
          <w:sz w:val="24"/>
          <w:lang w:val="ru-RU"/>
        </w:rPr>
      </w:pPr>
      <w:r w:rsidRPr="00C06392">
        <w:rPr>
          <w:b w:val="0"/>
          <w:sz w:val="24"/>
          <w:lang w:val="ru-RU"/>
        </w:rPr>
        <w:t xml:space="preserve">1.2.10. </w:t>
      </w:r>
      <w:r w:rsidRPr="00C06392">
        <w:rPr>
          <w:b w:val="0"/>
          <w:sz w:val="24"/>
        </w:rPr>
        <w:t>Физическая культура</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36</w:t>
      </w:r>
    </w:p>
    <w:p w:rsidR="00E35A15" w:rsidRDefault="00E35A15" w:rsidP="00E35A15">
      <w:r w:rsidRPr="00B17412">
        <w:t>1.</w:t>
      </w:r>
      <w:r w:rsidR="00C90BF5">
        <w:t>3</w:t>
      </w:r>
      <w:r w:rsidRPr="00B17412">
        <w:t>. Система оценки достижений планируемых результатов освоения программы</w:t>
      </w:r>
      <w:r>
        <w:tab/>
      </w:r>
      <w:r>
        <w:tab/>
        <w:t>37</w:t>
      </w:r>
    </w:p>
    <w:p w:rsidR="00E35A15" w:rsidRPr="00B17412" w:rsidRDefault="00E35A15" w:rsidP="00E35A15">
      <w:r>
        <w:t>1.</w:t>
      </w:r>
      <w:r w:rsidR="00C90BF5">
        <w:t>3</w:t>
      </w:r>
      <w:r>
        <w:t>.1. Общие положения</w:t>
      </w:r>
      <w:r>
        <w:tab/>
      </w:r>
      <w:r>
        <w:tab/>
      </w:r>
      <w:r>
        <w:tab/>
      </w:r>
      <w:r>
        <w:tab/>
      </w:r>
      <w:r>
        <w:tab/>
      </w:r>
      <w:r>
        <w:tab/>
      </w:r>
      <w:r>
        <w:tab/>
      </w:r>
      <w:r>
        <w:tab/>
      </w:r>
      <w:r>
        <w:tab/>
      </w:r>
      <w:r>
        <w:tab/>
        <w:t>37</w:t>
      </w:r>
    </w:p>
    <w:p w:rsidR="00E35A15" w:rsidRDefault="00E35A15" w:rsidP="00E35A15">
      <w:pPr>
        <w:pStyle w:val="aff2"/>
        <w:spacing w:line="240" w:lineRule="auto"/>
        <w:rPr>
          <w:b w:val="0"/>
          <w:sz w:val="24"/>
          <w:lang w:val="ru-RU"/>
        </w:rPr>
      </w:pPr>
      <w:r w:rsidRPr="00412529">
        <w:rPr>
          <w:b w:val="0"/>
          <w:sz w:val="24"/>
          <w:lang w:val="ru-RU"/>
        </w:rPr>
        <w:t>1.</w:t>
      </w:r>
      <w:r w:rsidR="00C90BF5">
        <w:rPr>
          <w:b w:val="0"/>
          <w:sz w:val="24"/>
          <w:lang w:val="ru-RU"/>
        </w:rPr>
        <w:t>3</w:t>
      </w:r>
      <w:r w:rsidRPr="00412529">
        <w:rPr>
          <w:b w:val="0"/>
          <w:sz w:val="24"/>
          <w:lang w:val="ru-RU"/>
        </w:rPr>
        <w:t xml:space="preserve">.2. </w:t>
      </w:r>
      <w:r w:rsidRPr="00412529">
        <w:rPr>
          <w:b w:val="0"/>
          <w:sz w:val="24"/>
        </w:rPr>
        <w:t>Особенности оценки личностных, метапредметных и предметных результатов</w:t>
      </w:r>
      <w:r>
        <w:rPr>
          <w:b w:val="0"/>
          <w:sz w:val="24"/>
          <w:lang w:val="ru-RU"/>
        </w:rPr>
        <w:tab/>
        <w:t>39</w:t>
      </w:r>
    </w:p>
    <w:p w:rsidR="00E35A15" w:rsidRDefault="00E35A15" w:rsidP="00E35A15">
      <w:pPr>
        <w:pStyle w:val="aff2"/>
        <w:spacing w:line="240" w:lineRule="auto"/>
        <w:rPr>
          <w:b w:val="0"/>
          <w:sz w:val="24"/>
          <w:lang w:val="ru-RU"/>
        </w:rPr>
      </w:pPr>
      <w:r w:rsidRPr="00412529">
        <w:rPr>
          <w:b w:val="0"/>
          <w:sz w:val="24"/>
          <w:lang w:val="ru-RU"/>
        </w:rPr>
        <w:t>1.</w:t>
      </w:r>
      <w:r w:rsidR="00C90BF5">
        <w:rPr>
          <w:b w:val="0"/>
          <w:sz w:val="24"/>
          <w:lang w:val="ru-RU"/>
        </w:rPr>
        <w:t>3</w:t>
      </w:r>
      <w:r w:rsidRPr="00412529">
        <w:rPr>
          <w:b w:val="0"/>
          <w:sz w:val="24"/>
          <w:lang w:val="ru-RU"/>
        </w:rPr>
        <w:t xml:space="preserve">.3. </w:t>
      </w:r>
      <w:r w:rsidRPr="00412529">
        <w:rPr>
          <w:b w:val="0"/>
          <w:sz w:val="24"/>
        </w:rPr>
        <w:t>Портфель достижений как инструмент оценки динамики индивидуальных образовательных достижений</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43</w:t>
      </w:r>
    </w:p>
    <w:p w:rsidR="00E35A15" w:rsidRDefault="00E35A15" w:rsidP="00E35A15">
      <w:pPr>
        <w:pStyle w:val="aff2"/>
        <w:spacing w:line="240" w:lineRule="auto"/>
        <w:rPr>
          <w:b w:val="0"/>
          <w:sz w:val="24"/>
          <w:lang w:val="ru-RU"/>
        </w:rPr>
      </w:pPr>
      <w:r w:rsidRPr="00412529">
        <w:rPr>
          <w:b w:val="0"/>
          <w:sz w:val="24"/>
          <w:lang w:val="ru-RU"/>
        </w:rPr>
        <w:t>1.</w:t>
      </w:r>
      <w:r w:rsidR="00C90BF5">
        <w:rPr>
          <w:b w:val="0"/>
          <w:sz w:val="24"/>
          <w:lang w:val="ru-RU"/>
        </w:rPr>
        <w:t>3</w:t>
      </w:r>
      <w:r w:rsidRPr="00412529">
        <w:rPr>
          <w:b w:val="0"/>
          <w:sz w:val="24"/>
          <w:lang w:val="ru-RU"/>
        </w:rPr>
        <w:t xml:space="preserve">.4. </w:t>
      </w:r>
      <w:r w:rsidRPr="00412529">
        <w:rPr>
          <w:b w:val="0"/>
          <w:sz w:val="24"/>
        </w:rPr>
        <w:t xml:space="preserve">Итоговая оценка выпускника </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4</w:t>
      </w:r>
      <w:r w:rsidR="00BE1193">
        <w:rPr>
          <w:b w:val="0"/>
          <w:sz w:val="24"/>
          <w:lang w:val="ru-RU"/>
        </w:rPr>
        <w:t>5</w:t>
      </w:r>
    </w:p>
    <w:p w:rsidR="00E35A15" w:rsidRPr="00412529" w:rsidRDefault="00E35A15" w:rsidP="00E35A15">
      <w:pPr>
        <w:rPr>
          <w:lang w:eastAsia="x-none"/>
        </w:rPr>
      </w:pPr>
    </w:p>
    <w:p w:rsidR="00E35A15" w:rsidRPr="00B17412" w:rsidRDefault="00E35A15" w:rsidP="00E35A15">
      <w:pPr>
        <w:rPr>
          <w:b/>
          <w:u w:val="single"/>
        </w:rPr>
      </w:pPr>
      <w:r w:rsidRPr="00B17412">
        <w:rPr>
          <w:b/>
          <w:u w:val="single"/>
          <w:lang w:val="en-US"/>
        </w:rPr>
        <w:t>II</w:t>
      </w:r>
      <w:r w:rsidRPr="00B17412">
        <w:rPr>
          <w:b/>
          <w:u w:val="single"/>
        </w:rPr>
        <w:t>. Содержательный раздел</w:t>
      </w:r>
    </w:p>
    <w:p w:rsidR="00E35A15" w:rsidRPr="00B17412" w:rsidRDefault="00E35A15" w:rsidP="00E35A15">
      <w:pPr>
        <w:rPr>
          <w:b/>
          <w:u w:val="single"/>
        </w:rPr>
      </w:pPr>
    </w:p>
    <w:p w:rsidR="00E35A15" w:rsidRPr="00412529" w:rsidRDefault="00E35A15" w:rsidP="00E35A15">
      <w:pPr>
        <w:pStyle w:val="aff2"/>
        <w:spacing w:line="240" w:lineRule="auto"/>
        <w:rPr>
          <w:b w:val="0"/>
          <w:sz w:val="24"/>
          <w:lang w:val="ru-RU"/>
        </w:rPr>
      </w:pPr>
      <w:r w:rsidRPr="00412529">
        <w:rPr>
          <w:b w:val="0"/>
          <w:sz w:val="24"/>
          <w:lang w:val="ru-RU"/>
        </w:rPr>
        <w:t xml:space="preserve">2.1. </w:t>
      </w:r>
      <w:r w:rsidRPr="00412529">
        <w:rPr>
          <w:b w:val="0"/>
          <w:sz w:val="24"/>
        </w:rPr>
        <w:t>Программа формирования у обучающихся универсальных учебных действий</w:t>
      </w:r>
      <w:r>
        <w:rPr>
          <w:b w:val="0"/>
          <w:sz w:val="24"/>
          <w:lang w:val="ru-RU"/>
        </w:rPr>
        <w:tab/>
      </w:r>
      <w:r>
        <w:rPr>
          <w:b w:val="0"/>
          <w:sz w:val="24"/>
          <w:lang w:val="ru-RU"/>
        </w:rPr>
        <w:tab/>
        <w:t>48</w:t>
      </w:r>
    </w:p>
    <w:p w:rsidR="00E35A15" w:rsidRPr="00412529" w:rsidRDefault="00E35A15" w:rsidP="00E35A15">
      <w:pPr>
        <w:pStyle w:val="aff2"/>
        <w:spacing w:line="240" w:lineRule="auto"/>
        <w:rPr>
          <w:b w:val="0"/>
          <w:sz w:val="24"/>
          <w:lang w:val="ru-RU"/>
        </w:rPr>
      </w:pPr>
      <w:r w:rsidRPr="00412529">
        <w:rPr>
          <w:b w:val="0"/>
          <w:sz w:val="24"/>
          <w:lang w:val="ru-RU"/>
        </w:rPr>
        <w:t xml:space="preserve">2.1.1. </w:t>
      </w:r>
      <w:r w:rsidRPr="00412529">
        <w:rPr>
          <w:b w:val="0"/>
          <w:sz w:val="24"/>
        </w:rPr>
        <w:t>Ценностные ориентиры начального общего образования</w:t>
      </w:r>
      <w:r>
        <w:rPr>
          <w:b w:val="0"/>
          <w:sz w:val="24"/>
          <w:lang w:val="ru-RU"/>
        </w:rPr>
        <w:tab/>
      </w:r>
      <w:r>
        <w:rPr>
          <w:b w:val="0"/>
          <w:sz w:val="24"/>
          <w:lang w:val="ru-RU"/>
        </w:rPr>
        <w:tab/>
      </w:r>
      <w:r>
        <w:rPr>
          <w:b w:val="0"/>
          <w:sz w:val="24"/>
          <w:lang w:val="ru-RU"/>
        </w:rPr>
        <w:tab/>
      </w:r>
      <w:r>
        <w:rPr>
          <w:b w:val="0"/>
          <w:sz w:val="24"/>
          <w:lang w:val="ru-RU"/>
        </w:rPr>
        <w:tab/>
        <w:t>49</w:t>
      </w:r>
    </w:p>
    <w:p w:rsidR="00E35A15" w:rsidRDefault="00E35A15" w:rsidP="00E35A15">
      <w:pPr>
        <w:pStyle w:val="aff2"/>
        <w:spacing w:line="240" w:lineRule="auto"/>
        <w:rPr>
          <w:b w:val="0"/>
          <w:sz w:val="24"/>
          <w:lang w:val="ru-RU"/>
        </w:rPr>
      </w:pPr>
      <w:r w:rsidRPr="00412529">
        <w:rPr>
          <w:b w:val="0"/>
          <w:sz w:val="24"/>
          <w:lang w:val="ru-RU"/>
        </w:rPr>
        <w:t xml:space="preserve">2.1.2. </w:t>
      </w:r>
      <w:r w:rsidRPr="00412529">
        <w:rPr>
          <w:b w:val="0"/>
          <w:sz w:val="24"/>
        </w:rPr>
        <w:t>Характеристика универсальных учебных действий при получении  начального</w:t>
      </w:r>
    </w:p>
    <w:p w:rsidR="00E35A15" w:rsidRPr="00412529" w:rsidRDefault="00E35A15" w:rsidP="00E35A15">
      <w:pPr>
        <w:pStyle w:val="aff2"/>
        <w:spacing w:line="240" w:lineRule="auto"/>
        <w:rPr>
          <w:b w:val="0"/>
          <w:sz w:val="24"/>
          <w:lang w:val="ru-RU"/>
        </w:rPr>
      </w:pPr>
      <w:r w:rsidRPr="00412529">
        <w:rPr>
          <w:b w:val="0"/>
          <w:sz w:val="24"/>
        </w:rPr>
        <w:t xml:space="preserve"> общего образования</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50</w:t>
      </w:r>
    </w:p>
    <w:p w:rsidR="00E35A15" w:rsidRPr="00412529" w:rsidRDefault="00E35A15" w:rsidP="00E35A15">
      <w:pPr>
        <w:pStyle w:val="aff2"/>
        <w:spacing w:line="240" w:lineRule="auto"/>
        <w:rPr>
          <w:b w:val="0"/>
          <w:sz w:val="24"/>
          <w:lang w:val="ru-RU"/>
        </w:rPr>
      </w:pPr>
      <w:r w:rsidRPr="00412529">
        <w:rPr>
          <w:b w:val="0"/>
          <w:sz w:val="24"/>
          <w:lang w:val="ru-RU"/>
        </w:rPr>
        <w:t xml:space="preserve">2.1.3. </w:t>
      </w:r>
      <w:r w:rsidRPr="00412529">
        <w:rPr>
          <w:b w:val="0"/>
          <w:sz w:val="24"/>
        </w:rPr>
        <w:t>Связь универсальных учебных действий с содержанием учебных предметов</w:t>
      </w:r>
      <w:r>
        <w:rPr>
          <w:b w:val="0"/>
          <w:sz w:val="24"/>
          <w:lang w:val="ru-RU"/>
        </w:rPr>
        <w:tab/>
      </w:r>
      <w:r>
        <w:rPr>
          <w:b w:val="0"/>
          <w:sz w:val="24"/>
          <w:lang w:val="ru-RU"/>
        </w:rPr>
        <w:tab/>
        <w:t>53</w:t>
      </w:r>
    </w:p>
    <w:p w:rsidR="00E35A15" w:rsidRDefault="00E35A15" w:rsidP="00E35A15">
      <w:pPr>
        <w:pStyle w:val="aff2"/>
        <w:spacing w:line="240" w:lineRule="auto"/>
        <w:rPr>
          <w:b w:val="0"/>
          <w:sz w:val="24"/>
          <w:lang w:val="ru-RU"/>
        </w:rPr>
      </w:pPr>
      <w:r w:rsidRPr="00412529">
        <w:rPr>
          <w:b w:val="0"/>
          <w:sz w:val="24"/>
          <w:lang w:val="ru-RU"/>
        </w:rPr>
        <w:t xml:space="preserve">2.1.4.  </w:t>
      </w:r>
      <w:r w:rsidRPr="00412529">
        <w:rPr>
          <w:b w:val="0"/>
          <w:sz w:val="24"/>
        </w:rPr>
        <w:t xml:space="preserve">Особенности, основные направления и планируемые результаты учебно-исследовательской и проектной деятельности обучающихся в рамках урочной и </w:t>
      </w:r>
    </w:p>
    <w:p w:rsidR="00E35A15" w:rsidRDefault="00E35A15" w:rsidP="00E35A15">
      <w:pPr>
        <w:pStyle w:val="aff2"/>
        <w:spacing w:line="240" w:lineRule="auto"/>
        <w:rPr>
          <w:b w:val="0"/>
          <w:sz w:val="24"/>
          <w:lang w:val="ru-RU"/>
        </w:rPr>
      </w:pPr>
      <w:r w:rsidRPr="00412529">
        <w:rPr>
          <w:b w:val="0"/>
          <w:sz w:val="24"/>
        </w:rPr>
        <w:t>внеурочной деятельности</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59</w:t>
      </w:r>
    </w:p>
    <w:p w:rsidR="00E35A15" w:rsidRDefault="00E35A15" w:rsidP="00E35A15">
      <w:pPr>
        <w:pStyle w:val="aff2"/>
        <w:spacing w:line="240" w:lineRule="auto"/>
        <w:rPr>
          <w:b w:val="0"/>
          <w:sz w:val="24"/>
          <w:lang w:val="ru-RU"/>
        </w:rPr>
      </w:pPr>
      <w:r>
        <w:rPr>
          <w:b w:val="0"/>
          <w:sz w:val="24"/>
          <w:lang w:val="ru-RU"/>
        </w:rPr>
        <w:t>2.</w:t>
      </w:r>
      <w:r w:rsidRPr="00412529">
        <w:rPr>
          <w:b w:val="0"/>
          <w:sz w:val="24"/>
          <w:lang w:val="ru-RU"/>
        </w:rPr>
        <w:t xml:space="preserve">1.5. </w:t>
      </w:r>
      <w:r w:rsidRPr="00412529">
        <w:rPr>
          <w:b w:val="0"/>
          <w:sz w:val="24"/>
        </w:rPr>
        <w:t xml:space="preserve">Условия, обеспечивающие развитие универсальных учебных действий у </w:t>
      </w:r>
    </w:p>
    <w:p w:rsidR="00E35A15" w:rsidRPr="00E408D1" w:rsidRDefault="00E35A15" w:rsidP="00E35A15">
      <w:pPr>
        <w:pStyle w:val="aff2"/>
        <w:spacing w:line="240" w:lineRule="auto"/>
        <w:rPr>
          <w:b w:val="0"/>
          <w:sz w:val="24"/>
          <w:lang w:val="ru-RU"/>
        </w:rPr>
      </w:pPr>
      <w:r>
        <w:rPr>
          <w:b w:val="0"/>
          <w:sz w:val="24"/>
          <w:lang w:val="ru-RU"/>
        </w:rPr>
        <w:t>о</w:t>
      </w:r>
      <w:r w:rsidRPr="00412529">
        <w:rPr>
          <w:b w:val="0"/>
          <w:sz w:val="24"/>
        </w:rPr>
        <w:t>бучающихся</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60</w:t>
      </w:r>
    </w:p>
    <w:p w:rsidR="00E35A15" w:rsidRDefault="00E35A15" w:rsidP="00E35A15">
      <w:pPr>
        <w:pStyle w:val="aff2"/>
        <w:spacing w:line="240" w:lineRule="auto"/>
        <w:rPr>
          <w:b w:val="0"/>
          <w:sz w:val="24"/>
          <w:lang w:val="ru-RU"/>
        </w:rPr>
      </w:pPr>
      <w:r w:rsidRPr="00E408D1">
        <w:rPr>
          <w:b w:val="0"/>
          <w:spacing w:val="-4"/>
          <w:sz w:val="24"/>
          <w:lang w:val="ru-RU"/>
        </w:rPr>
        <w:t xml:space="preserve">2.1.6. </w:t>
      </w:r>
      <w:r w:rsidRPr="00E408D1">
        <w:rPr>
          <w:b w:val="0"/>
          <w:spacing w:val="-4"/>
          <w:sz w:val="24"/>
        </w:rPr>
        <w:t>Условия, обеспечивающие преемственность про</w:t>
      </w:r>
      <w:r w:rsidRPr="00E408D1">
        <w:rPr>
          <w:b w:val="0"/>
          <w:sz w:val="24"/>
        </w:rPr>
        <w:t xml:space="preserve">граммы формирования у обучающихся универсальных учебных действий при переходе от дошкольного к начальному и от </w:t>
      </w:r>
    </w:p>
    <w:p w:rsidR="00E35A15" w:rsidRPr="00E408D1" w:rsidRDefault="00E35A15" w:rsidP="00E35A15">
      <w:pPr>
        <w:pStyle w:val="aff2"/>
        <w:spacing w:line="240" w:lineRule="auto"/>
        <w:rPr>
          <w:b w:val="0"/>
          <w:sz w:val="24"/>
          <w:lang w:val="ru-RU"/>
        </w:rPr>
      </w:pPr>
      <w:r w:rsidRPr="00E408D1">
        <w:rPr>
          <w:b w:val="0"/>
          <w:sz w:val="24"/>
        </w:rPr>
        <w:t>начального к основному общему образованию</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62</w:t>
      </w:r>
    </w:p>
    <w:p w:rsidR="00E35A15" w:rsidRDefault="00E35A15" w:rsidP="00E35A15">
      <w:pPr>
        <w:autoSpaceDE w:val="0"/>
        <w:autoSpaceDN w:val="0"/>
        <w:adjustRightInd w:val="0"/>
        <w:jc w:val="both"/>
      </w:pPr>
      <w:r w:rsidRPr="00E408D1">
        <w:t xml:space="preserve">2.1.7. Методика и инструментарий оценки успешности освоения и применения </w:t>
      </w:r>
    </w:p>
    <w:p w:rsidR="00E35A15" w:rsidRDefault="00E35A15" w:rsidP="00E35A15">
      <w:pPr>
        <w:autoSpaceDE w:val="0"/>
        <w:autoSpaceDN w:val="0"/>
        <w:adjustRightInd w:val="0"/>
        <w:jc w:val="both"/>
      </w:pPr>
      <w:r w:rsidRPr="00E408D1">
        <w:t>обучающимися универсальных учебных действий</w:t>
      </w:r>
      <w:r>
        <w:tab/>
      </w:r>
      <w:r>
        <w:tab/>
      </w:r>
      <w:r>
        <w:tab/>
      </w:r>
      <w:r>
        <w:tab/>
      </w:r>
      <w:r>
        <w:tab/>
      </w:r>
      <w:r>
        <w:tab/>
        <w:t>64</w:t>
      </w:r>
    </w:p>
    <w:p w:rsidR="00E35A15" w:rsidRDefault="00E35A15" w:rsidP="00E35A15">
      <w:pPr>
        <w:autoSpaceDE w:val="0"/>
        <w:autoSpaceDN w:val="0"/>
        <w:adjustRightInd w:val="0"/>
        <w:jc w:val="both"/>
      </w:pPr>
      <w:r>
        <w:t>2.2. Программы отдельных учебных предметов, курсов</w:t>
      </w:r>
      <w:r>
        <w:tab/>
      </w:r>
      <w:r>
        <w:tab/>
      </w:r>
      <w:r>
        <w:tab/>
      </w:r>
      <w:r>
        <w:tab/>
      </w:r>
      <w:r>
        <w:tab/>
        <w:t>6</w:t>
      </w:r>
      <w:r w:rsidR="00BE1193">
        <w:t>4</w:t>
      </w:r>
    </w:p>
    <w:p w:rsidR="00E35A15" w:rsidRPr="00BE1193" w:rsidRDefault="00E35A15" w:rsidP="00E35A15">
      <w:pPr>
        <w:pStyle w:val="aff2"/>
        <w:spacing w:line="240" w:lineRule="auto"/>
        <w:rPr>
          <w:b w:val="0"/>
          <w:sz w:val="24"/>
          <w:lang w:val="ru-RU"/>
        </w:rPr>
      </w:pPr>
      <w:r w:rsidRPr="00592D25">
        <w:rPr>
          <w:b w:val="0"/>
          <w:sz w:val="24"/>
        </w:rPr>
        <w:t>2.2.1. Общие положения</w:t>
      </w:r>
      <w:r w:rsidRPr="00592D25">
        <w:rPr>
          <w:b w:val="0"/>
          <w:sz w:val="24"/>
        </w:rPr>
        <w:tab/>
      </w:r>
      <w:r>
        <w:tab/>
      </w:r>
      <w:r>
        <w:tab/>
      </w:r>
      <w:r>
        <w:tab/>
      </w:r>
      <w:r>
        <w:tab/>
      </w:r>
      <w:r>
        <w:tab/>
      </w:r>
      <w:r>
        <w:tab/>
      </w:r>
      <w:r>
        <w:tab/>
      </w:r>
      <w:r>
        <w:tab/>
      </w:r>
      <w:r>
        <w:tab/>
      </w:r>
      <w:r>
        <w:rPr>
          <w:b w:val="0"/>
          <w:sz w:val="24"/>
        </w:rPr>
        <w:t>6</w:t>
      </w:r>
      <w:r w:rsidR="00BE1193">
        <w:rPr>
          <w:b w:val="0"/>
          <w:sz w:val="24"/>
          <w:lang w:val="ru-RU"/>
        </w:rPr>
        <w:t>4</w:t>
      </w:r>
    </w:p>
    <w:p w:rsidR="00E35A15" w:rsidRPr="00A70D5C" w:rsidRDefault="00E35A15" w:rsidP="00E35A15">
      <w:pPr>
        <w:pStyle w:val="aff2"/>
        <w:spacing w:line="240" w:lineRule="auto"/>
        <w:rPr>
          <w:b w:val="0"/>
          <w:sz w:val="24"/>
          <w:lang w:val="ru-RU"/>
        </w:rPr>
      </w:pPr>
      <w:r w:rsidRPr="00592D25">
        <w:rPr>
          <w:b w:val="0"/>
          <w:sz w:val="24"/>
          <w:lang w:val="ru-RU"/>
        </w:rPr>
        <w:t xml:space="preserve">2.2.2. </w:t>
      </w:r>
      <w:r w:rsidRPr="00592D25">
        <w:rPr>
          <w:b w:val="0"/>
          <w:sz w:val="24"/>
        </w:rPr>
        <w:t>Основное содержание учебных предметов</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66</w:t>
      </w:r>
    </w:p>
    <w:p w:rsidR="00E35A15" w:rsidRDefault="00E35A15" w:rsidP="00E35A15">
      <w:pPr>
        <w:autoSpaceDE w:val="0"/>
        <w:autoSpaceDN w:val="0"/>
        <w:adjustRightInd w:val="0"/>
        <w:jc w:val="both"/>
      </w:pPr>
      <w:r>
        <w:t xml:space="preserve">2.2.2.1. </w:t>
      </w:r>
      <w:r w:rsidRPr="00B93FD5">
        <w:t>Русский язык</w:t>
      </w:r>
      <w:r>
        <w:tab/>
      </w:r>
      <w:r>
        <w:tab/>
      </w:r>
      <w:r>
        <w:tab/>
      </w:r>
      <w:r>
        <w:tab/>
      </w:r>
      <w:r>
        <w:tab/>
      </w:r>
      <w:r>
        <w:tab/>
      </w:r>
      <w:r>
        <w:tab/>
      </w:r>
      <w:r>
        <w:tab/>
      </w:r>
      <w:r>
        <w:tab/>
      </w:r>
      <w:r>
        <w:tab/>
        <w:t>66</w:t>
      </w:r>
      <w:r>
        <w:tab/>
      </w:r>
    </w:p>
    <w:p w:rsidR="00E35A15" w:rsidRDefault="00E35A15" w:rsidP="00E35A15">
      <w:pPr>
        <w:pStyle w:val="aff2"/>
        <w:spacing w:line="240" w:lineRule="auto"/>
        <w:jc w:val="both"/>
        <w:rPr>
          <w:b w:val="0"/>
          <w:sz w:val="24"/>
          <w:lang w:val="ru-RU"/>
        </w:rPr>
      </w:pPr>
      <w:r w:rsidRPr="00A70D5C">
        <w:rPr>
          <w:b w:val="0"/>
          <w:sz w:val="24"/>
          <w:lang w:val="ru-RU"/>
        </w:rPr>
        <w:t xml:space="preserve">2.2.2.2. </w:t>
      </w:r>
      <w:r w:rsidRPr="00A70D5C">
        <w:rPr>
          <w:b w:val="0"/>
          <w:sz w:val="24"/>
        </w:rPr>
        <w:t>Литературное чтение</w:t>
      </w:r>
      <w:r w:rsidR="00BE1193">
        <w:rPr>
          <w:b w:val="0"/>
          <w:sz w:val="24"/>
          <w:lang w:val="ru-RU"/>
        </w:rPr>
        <w:tab/>
      </w:r>
      <w:r w:rsidR="00BE1193">
        <w:rPr>
          <w:b w:val="0"/>
          <w:sz w:val="24"/>
          <w:lang w:val="ru-RU"/>
        </w:rPr>
        <w:tab/>
      </w:r>
      <w:r w:rsidR="00BE1193">
        <w:rPr>
          <w:b w:val="0"/>
          <w:sz w:val="24"/>
          <w:lang w:val="ru-RU"/>
        </w:rPr>
        <w:tab/>
      </w:r>
      <w:r w:rsidR="00BE1193">
        <w:rPr>
          <w:b w:val="0"/>
          <w:sz w:val="24"/>
          <w:lang w:val="ru-RU"/>
        </w:rPr>
        <w:tab/>
      </w:r>
      <w:r w:rsidR="00BE1193">
        <w:rPr>
          <w:b w:val="0"/>
          <w:sz w:val="24"/>
          <w:lang w:val="ru-RU"/>
        </w:rPr>
        <w:tab/>
      </w:r>
      <w:r w:rsidR="00BE1193">
        <w:rPr>
          <w:b w:val="0"/>
          <w:sz w:val="24"/>
          <w:lang w:val="ru-RU"/>
        </w:rPr>
        <w:tab/>
      </w:r>
      <w:r w:rsidR="00BE1193">
        <w:rPr>
          <w:b w:val="0"/>
          <w:sz w:val="24"/>
          <w:lang w:val="ru-RU"/>
        </w:rPr>
        <w:tab/>
      </w:r>
      <w:r w:rsidR="00BE1193">
        <w:rPr>
          <w:b w:val="0"/>
          <w:sz w:val="24"/>
          <w:lang w:val="ru-RU"/>
        </w:rPr>
        <w:tab/>
      </w:r>
      <w:r w:rsidR="00BE1193">
        <w:rPr>
          <w:b w:val="0"/>
          <w:sz w:val="24"/>
          <w:lang w:val="ru-RU"/>
        </w:rPr>
        <w:tab/>
        <w:t>69</w:t>
      </w:r>
    </w:p>
    <w:p w:rsidR="00E35A15" w:rsidRPr="00A70D5C" w:rsidRDefault="00E35A15" w:rsidP="00E35A15">
      <w:pPr>
        <w:pStyle w:val="aff2"/>
        <w:spacing w:line="240" w:lineRule="auto"/>
        <w:rPr>
          <w:b w:val="0"/>
          <w:sz w:val="24"/>
        </w:rPr>
      </w:pPr>
      <w:r w:rsidRPr="00A70D5C">
        <w:rPr>
          <w:b w:val="0"/>
          <w:sz w:val="24"/>
          <w:lang w:val="ru-RU"/>
        </w:rPr>
        <w:lastRenderedPageBreak/>
        <w:t xml:space="preserve">2.2.2.3. </w:t>
      </w:r>
      <w:r w:rsidRPr="00A70D5C">
        <w:rPr>
          <w:b w:val="0"/>
          <w:sz w:val="24"/>
        </w:rPr>
        <w:t>Иностранный язык</w:t>
      </w:r>
      <w:r w:rsidRPr="00A70D5C">
        <w:rPr>
          <w:b w:val="0"/>
          <w:sz w:val="24"/>
          <w:lang w:val="ru-RU"/>
        </w:rPr>
        <w:t xml:space="preserve">  (английский)</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72</w:t>
      </w:r>
    </w:p>
    <w:p w:rsidR="00E35A15" w:rsidRDefault="00E35A15" w:rsidP="00E35A15">
      <w:pPr>
        <w:pStyle w:val="aff2"/>
        <w:spacing w:line="240" w:lineRule="auto"/>
        <w:rPr>
          <w:b w:val="0"/>
          <w:sz w:val="24"/>
          <w:lang w:val="ru-RU"/>
        </w:rPr>
      </w:pPr>
      <w:r w:rsidRPr="00A70D5C">
        <w:rPr>
          <w:b w:val="0"/>
          <w:sz w:val="24"/>
          <w:lang w:val="ru-RU"/>
        </w:rPr>
        <w:t xml:space="preserve">2.2.2.4. </w:t>
      </w:r>
      <w:r w:rsidRPr="00A70D5C">
        <w:rPr>
          <w:b w:val="0"/>
          <w:sz w:val="24"/>
        </w:rPr>
        <w:t>Математика</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75</w:t>
      </w:r>
    </w:p>
    <w:p w:rsidR="00E35A15" w:rsidRDefault="00E35A15" w:rsidP="00E35A15">
      <w:pPr>
        <w:pStyle w:val="aff2"/>
        <w:spacing w:line="240" w:lineRule="auto"/>
        <w:rPr>
          <w:b w:val="0"/>
          <w:sz w:val="24"/>
          <w:lang w:val="ru-RU"/>
        </w:rPr>
      </w:pPr>
      <w:r w:rsidRPr="00A70D5C">
        <w:rPr>
          <w:b w:val="0"/>
          <w:sz w:val="24"/>
          <w:lang w:val="ru-RU"/>
        </w:rPr>
        <w:t xml:space="preserve">2.2.2.5. </w:t>
      </w:r>
      <w:r w:rsidRPr="00A70D5C">
        <w:rPr>
          <w:b w:val="0"/>
          <w:sz w:val="24"/>
        </w:rPr>
        <w:t>Окружающий мир</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76</w:t>
      </w:r>
    </w:p>
    <w:p w:rsidR="00E35A15" w:rsidRPr="00A70D5C" w:rsidRDefault="00E35A15" w:rsidP="00E35A15">
      <w:pPr>
        <w:pStyle w:val="aff2"/>
        <w:spacing w:line="240" w:lineRule="auto"/>
        <w:rPr>
          <w:b w:val="0"/>
          <w:sz w:val="24"/>
          <w:lang w:val="ru-RU"/>
        </w:rPr>
      </w:pPr>
      <w:r w:rsidRPr="00A70D5C">
        <w:rPr>
          <w:b w:val="0"/>
          <w:sz w:val="24"/>
          <w:lang w:val="ru-RU"/>
        </w:rPr>
        <w:t xml:space="preserve">2.2.2.6. </w:t>
      </w:r>
      <w:r w:rsidRPr="00A70D5C">
        <w:rPr>
          <w:b w:val="0"/>
          <w:sz w:val="24"/>
        </w:rPr>
        <w:t>Основы религиозных культур и светской этики</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79</w:t>
      </w:r>
    </w:p>
    <w:p w:rsidR="00E35A15" w:rsidRDefault="00E35A15" w:rsidP="00E35A15">
      <w:pPr>
        <w:rPr>
          <w:lang w:eastAsia="x-none"/>
        </w:rPr>
      </w:pPr>
      <w:r>
        <w:rPr>
          <w:lang w:eastAsia="x-none"/>
        </w:rPr>
        <w:t>2.2.2.7. Изобразительное искусство</w:t>
      </w: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t>79</w:t>
      </w:r>
    </w:p>
    <w:p w:rsidR="00E35A15" w:rsidRPr="00A70D5C" w:rsidRDefault="00E35A15" w:rsidP="00E35A15">
      <w:pPr>
        <w:pStyle w:val="aff2"/>
        <w:spacing w:line="240" w:lineRule="auto"/>
        <w:rPr>
          <w:b w:val="0"/>
          <w:sz w:val="24"/>
          <w:lang w:val="ru-RU"/>
        </w:rPr>
      </w:pPr>
      <w:r w:rsidRPr="00A70D5C">
        <w:rPr>
          <w:b w:val="0"/>
          <w:sz w:val="24"/>
          <w:lang w:val="ru-RU"/>
        </w:rPr>
        <w:t xml:space="preserve">2.2.2.8. </w:t>
      </w:r>
      <w:r w:rsidRPr="00A70D5C">
        <w:rPr>
          <w:b w:val="0"/>
          <w:sz w:val="24"/>
        </w:rPr>
        <w:t>Музыка</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82</w:t>
      </w:r>
    </w:p>
    <w:p w:rsidR="00E35A15" w:rsidRPr="00A70D5C" w:rsidRDefault="00E35A15" w:rsidP="00E35A15">
      <w:pPr>
        <w:pStyle w:val="aff2"/>
        <w:spacing w:line="240" w:lineRule="auto"/>
        <w:rPr>
          <w:b w:val="0"/>
          <w:sz w:val="24"/>
          <w:lang w:val="ru-RU"/>
        </w:rPr>
      </w:pPr>
      <w:r w:rsidRPr="00A70D5C">
        <w:rPr>
          <w:b w:val="0"/>
          <w:sz w:val="24"/>
          <w:lang w:val="ru-RU"/>
        </w:rPr>
        <w:t xml:space="preserve">2.2.2.9. </w:t>
      </w:r>
      <w:r w:rsidRPr="00A70D5C">
        <w:rPr>
          <w:b w:val="0"/>
          <w:sz w:val="24"/>
        </w:rPr>
        <w:t>Технология</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93</w:t>
      </w:r>
    </w:p>
    <w:p w:rsidR="00E35A15" w:rsidRPr="00A70D5C" w:rsidRDefault="00E35A15" w:rsidP="00E35A15">
      <w:pPr>
        <w:pStyle w:val="aff2"/>
        <w:spacing w:line="240" w:lineRule="auto"/>
        <w:rPr>
          <w:b w:val="0"/>
          <w:sz w:val="24"/>
          <w:lang w:val="ru-RU"/>
        </w:rPr>
      </w:pPr>
      <w:r w:rsidRPr="00A70D5C">
        <w:rPr>
          <w:b w:val="0"/>
          <w:sz w:val="24"/>
          <w:lang w:val="ru-RU"/>
        </w:rPr>
        <w:t xml:space="preserve">2.2.2.10. </w:t>
      </w:r>
      <w:r w:rsidRPr="00A70D5C">
        <w:rPr>
          <w:b w:val="0"/>
          <w:sz w:val="24"/>
        </w:rPr>
        <w:t>Физическая культура</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9</w:t>
      </w:r>
      <w:r w:rsidR="00BE1193">
        <w:rPr>
          <w:b w:val="0"/>
          <w:sz w:val="24"/>
          <w:lang w:val="ru-RU"/>
        </w:rPr>
        <w:t>4</w:t>
      </w:r>
    </w:p>
    <w:p w:rsidR="00CB710D" w:rsidRDefault="00E35A15" w:rsidP="00CB710D">
      <w:pPr>
        <w:pStyle w:val="aff2"/>
        <w:spacing w:line="240" w:lineRule="auto"/>
        <w:rPr>
          <w:lang w:val="ru-RU"/>
        </w:rPr>
      </w:pPr>
      <w:r w:rsidRPr="00A70D5C">
        <w:rPr>
          <w:b w:val="0"/>
          <w:sz w:val="24"/>
          <w:lang w:val="ru-RU"/>
        </w:rPr>
        <w:t xml:space="preserve">2.3. </w:t>
      </w:r>
      <w:r w:rsidRPr="00A70D5C">
        <w:rPr>
          <w:b w:val="0"/>
          <w:sz w:val="24"/>
        </w:rPr>
        <w:t>Программа духовно-нравственного воспитания, развития обучающихся при получении начального общего образования</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9</w:t>
      </w:r>
      <w:r w:rsidR="00BE1193">
        <w:rPr>
          <w:b w:val="0"/>
          <w:sz w:val="24"/>
          <w:lang w:val="ru-RU"/>
        </w:rPr>
        <w:t>7</w:t>
      </w:r>
    </w:p>
    <w:p w:rsidR="00E35A15" w:rsidRPr="00CB710D" w:rsidRDefault="00E35A15" w:rsidP="00CB710D">
      <w:pPr>
        <w:pStyle w:val="aff2"/>
        <w:spacing w:line="240" w:lineRule="auto"/>
        <w:rPr>
          <w:b w:val="0"/>
          <w:sz w:val="24"/>
          <w:lang w:val="ru-RU"/>
        </w:rPr>
      </w:pPr>
      <w:r w:rsidRPr="00CB710D">
        <w:rPr>
          <w:b w:val="0"/>
          <w:sz w:val="24"/>
          <w:lang w:val="ru-RU"/>
        </w:rPr>
        <w:t xml:space="preserve">2.4. </w:t>
      </w:r>
      <w:r w:rsidRPr="00CB710D">
        <w:rPr>
          <w:b w:val="0"/>
          <w:sz w:val="24"/>
        </w:rPr>
        <w:t>Программа формирования экологической культуры, здорового и безопасного образа</w:t>
      </w:r>
    </w:p>
    <w:p w:rsidR="00E35A15" w:rsidRPr="00B91588" w:rsidRDefault="00E35A15" w:rsidP="00E35A15">
      <w:pPr>
        <w:pStyle w:val="aff2"/>
        <w:spacing w:line="240" w:lineRule="auto"/>
        <w:rPr>
          <w:b w:val="0"/>
          <w:sz w:val="24"/>
          <w:lang w:val="ru-RU"/>
        </w:rPr>
      </w:pPr>
      <w:r>
        <w:rPr>
          <w:b w:val="0"/>
          <w:sz w:val="24"/>
          <w:lang w:val="ru-RU"/>
        </w:rPr>
        <w:t>ж</w:t>
      </w:r>
      <w:r w:rsidRPr="00B91588">
        <w:rPr>
          <w:b w:val="0"/>
          <w:sz w:val="24"/>
        </w:rPr>
        <w:t>изни</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12</w:t>
      </w:r>
      <w:r w:rsidR="00EE53E4">
        <w:rPr>
          <w:b w:val="0"/>
          <w:sz w:val="24"/>
          <w:lang w:val="ru-RU"/>
        </w:rPr>
        <w:t>6</w:t>
      </w:r>
    </w:p>
    <w:p w:rsidR="00E35A15" w:rsidRPr="00B17412" w:rsidRDefault="00E35A15" w:rsidP="00E35A15">
      <w:r w:rsidRPr="00B17412">
        <w:t>2.</w:t>
      </w:r>
      <w:r>
        <w:t>5</w:t>
      </w:r>
      <w:r w:rsidRPr="00B17412">
        <w:t>. Программа коррекционной работы</w:t>
      </w:r>
      <w:r>
        <w:tab/>
      </w:r>
      <w:r>
        <w:tab/>
      </w:r>
      <w:r>
        <w:tab/>
      </w:r>
      <w:r>
        <w:tab/>
      </w:r>
      <w:r>
        <w:tab/>
      </w:r>
      <w:r>
        <w:tab/>
      </w:r>
      <w:r>
        <w:tab/>
      </w:r>
      <w:r>
        <w:tab/>
        <w:t>1</w:t>
      </w:r>
      <w:r w:rsidR="00EE53E4">
        <w:t>34</w:t>
      </w:r>
    </w:p>
    <w:p w:rsidR="00E35A15" w:rsidRPr="00B17412" w:rsidRDefault="00E35A15" w:rsidP="00E35A15">
      <w:r w:rsidRPr="00B17412">
        <w:t>2.</w:t>
      </w:r>
      <w:r>
        <w:t>6</w:t>
      </w:r>
      <w:r w:rsidRPr="00B17412">
        <w:t>.Программа обеспечения пре</w:t>
      </w:r>
      <w:r>
        <w:t>емственности ФГТ и ФГОС НОО</w:t>
      </w:r>
      <w:r>
        <w:tab/>
      </w:r>
      <w:r>
        <w:tab/>
      </w:r>
      <w:r>
        <w:tab/>
      </w:r>
      <w:r>
        <w:tab/>
      </w:r>
      <w:r w:rsidR="00EE53E4">
        <w:t>143</w:t>
      </w:r>
    </w:p>
    <w:p w:rsidR="00E35A15" w:rsidRPr="00B17412" w:rsidRDefault="00E35A15" w:rsidP="00E35A15"/>
    <w:p w:rsidR="00E35A15" w:rsidRPr="00B17412" w:rsidRDefault="00E35A15" w:rsidP="00E35A15">
      <w:pPr>
        <w:rPr>
          <w:b/>
          <w:u w:val="single"/>
        </w:rPr>
      </w:pPr>
      <w:r w:rsidRPr="00B17412">
        <w:rPr>
          <w:b/>
          <w:u w:val="single"/>
          <w:lang w:val="en-US"/>
        </w:rPr>
        <w:t>III</w:t>
      </w:r>
      <w:r w:rsidRPr="00B17412">
        <w:rPr>
          <w:b/>
          <w:u w:val="single"/>
        </w:rPr>
        <w:t>. Организационный раздел</w:t>
      </w:r>
    </w:p>
    <w:p w:rsidR="00E35A15" w:rsidRPr="00B17412" w:rsidRDefault="00E35A15" w:rsidP="00E35A15"/>
    <w:p w:rsidR="00E35A15" w:rsidRPr="00B17412" w:rsidRDefault="00E35A15" w:rsidP="00E35A15">
      <w:r w:rsidRPr="00B17412">
        <w:t>3.1.Учебный план начального общего образования</w:t>
      </w:r>
      <w:r>
        <w:tab/>
      </w:r>
      <w:r>
        <w:tab/>
      </w:r>
      <w:r>
        <w:tab/>
      </w:r>
      <w:r>
        <w:tab/>
      </w:r>
      <w:r>
        <w:tab/>
      </w:r>
      <w:r>
        <w:tab/>
      </w:r>
      <w:r w:rsidR="00AA595E">
        <w:t>148</w:t>
      </w:r>
    </w:p>
    <w:p w:rsidR="00AA595E" w:rsidRDefault="00AA595E" w:rsidP="00E35A15">
      <w:r>
        <w:t>3.1.1. Календарный учебный график</w:t>
      </w:r>
      <w:r>
        <w:tab/>
      </w:r>
      <w:r>
        <w:tab/>
      </w:r>
      <w:r>
        <w:tab/>
      </w:r>
      <w:r>
        <w:tab/>
      </w:r>
      <w:r>
        <w:tab/>
      </w:r>
      <w:r>
        <w:tab/>
      </w:r>
      <w:r>
        <w:tab/>
      </w:r>
      <w:r>
        <w:tab/>
        <w:t>150</w:t>
      </w:r>
    </w:p>
    <w:p w:rsidR="00E35A15" w:rsidRPr="00B17412" w:rsidRDefault="00E35A15" w:rsidP="00E35A15">
      <w:r w:rsidRPr="00B17412">
        <w:t>3.2. План внеурочной деятельности</w:t>
      </w:r>
      <w:r w:rsidRPr="00B17412">
        <w:tab/>
      </w:r>
      <w:r w:rsidRPr="00B17412">
        <w:tab/>
      </w:r>
      <w:r w:rsidRPr="00B17412">
        <w:tab/>
      </w:r>
      <w:r w:rsidRPr="00B17412">
        <w:tab/>
      </w:r>
      <w:r w:rsidRPr="00B17412">
        <w:tab/>
      </w:r>
      <w:r w:rsidRPr="00B17412">
        <w:tab/>
      </w:r>
      <w:r w:rsidRPr="00B17412">
        <w:tab/>
      </w:r>
      <w:r w:rsidRPr="00B17412">
        <w:tab/>
      </w:r>
      <w:r w:rsidR="00593CFE">
        <w:t>15</w:t>
      </w:r>
      <w:r w:rsidR="00AA595E">
        <w:t>3</w:t>
      </w:r>
    </w:p>
    <w:p w:rsidR="00E35A15" w:rsidRPr="00B17412" w:rsidRDefault="00E35A15" w:rsidP="00E35A15">
      <w:r w:rsidRPr="00B17412">
        <w:t xml:space="preserve">3.3. </w:t>
      </w:r>
      <w:r w:rsidR="00CB710D">
        <w:t>Система у</w:t>
      </w:r>
      <w:r w:rsidRPr="00B17412">
        <w:t>слови</w:t>
      </w:r>
      <w:r w:rsidR="00CB710D">
        <w:t>й</w:t>
      </w:r>
      <w:r w:rsidRPr="00B17412">
        <w:t xml:space="preserve"> реализации</w:t>
      </w:r>
      <w:r w:rsidR="00CB710D">
        <w:t xml:space="preserve"> основной </w:t>
      </w:r>
      <w:r w:rsidRPr="00B17412">
        <w:t xml:space="preserve"> образовательной программы</w:t>
      </w:r>
      <w:r w:rsidR="00056903">
        <w:tab/>
      </w:r>
      <w:r w:rsidR="00056903">
        <w:tab/>
      </w:r>
      <w:r w:rsidR="00056903">
        <w:tab/>
        <w:t>15</w:t>
      </w:r>
      <w:r w:rsidR="00AA595E">
        <w:t>4</w:t>
      </w:r>
    </w:p>
    <w:p w:rsidR="00E35A15" w:rsidRDefault="00E35A15" w:rsidP="00E35A15">
      <w:r w:rsidRPr="00B17412">
        <w:t>3.3.1. Кадровые условия</w:t>
      </w:r>
      <w:r w:rsidR="00CB710D">
        <w:t xml:space="preserve"> </w:t>
      </w:r>
      <w:r w:rsidR="00CB710D" w:rsidRPr="00B17412">
        <w:t>реализации</w:t>
      </w:r>
      <w:r w:rsidR="00CB710D">
        <w:t xml:space="preserve"> основной </w:t>
      </w:r>
      <w:r w:rsidR="00CB710D" w:rsidRPr="00B17412">
        <w:t xml:space="preserve"> образовательной программы</w:t>
      </w:r>
      <w:r w:rsidRPr="00B17412">
        <w:tab/>
      </w:r>
      <w:r w:rsidRPr="00B17412">
        <w:tab/>
      </w:r>
      <w:r>
        <w:t>1</w:t>
      </w:r>
      <w:r w:rsidR="00CB710D">
        <w:t>5</w:t>
      </w:r>
      <w:r w:rsidR="00AA595E">
        <w:t>5</w:t>
      </w:r>
    </w:p>
    <w:p w:rsidR="00CB710D" w:rsidRPr="00CB710D" w:rsidRDefault="00CB710D" w:rsidP="00CB710D">
      <w:pPr>
        <w:pStyle w:val="aff2"/>
        <w:spacing w:line="240" w:lineRule="auto"/>
        <w:rPr>
          <w:b w:val="0"/>
          <w:sz w:val="24"/>
          <w:lang w:val="ru-RU"/>
        </w:rPr>
      </w:pPr>
      <w:r w:rsidRPr="00CB710D">
        <w:rPr>
          <w:b w:val="0"/>
          <w:sz w:val="24"/>
          <w:lang w:val="ru-RU"/>
        </w:rPr>
        <w:t xml:space="preserve">3.3.2. </w:t>
      </w:r>
      <w:r w:rsidRPr="00CB710D">
        <w:rPr>
          <w:b w:val="0"/>
          <w:sz w:val="24"/>
        </w:rPr>
        <w:t>Психолого­педагогические условия реализации образовательной программы</w:t>
      </w:r>
      <w:r>
        <w:rPr>
          <w:b w:val="0"/>
          <w:sz w:val="24"/>
          <w:lang w:val="ru-RU"/>
        </w:rPr>
        <w:tab/>
      </w:r>
      <w:r>
        <w:rPr>
          <w:b w:val="0"/>
          <w:sz w:val="24"/>
          <w:lang w:val="ru-RU"/>
        </w:rPr>
        <w:tab/>
        <w:t>15</w:t>
      </w:r>
      <w:r w:rsidR="00AA595E">
        <w:rPr>
          <w:b w:val="0"/>
          <w:sz w:val="24"/>
          <w:lang w:val="ru-RU"/>
        </w:rPr>
        <w:t>6</w:t>
      </w:r>
    </w:p>
    <w:p w:rsidR="00E35A15" w:rsidRPr="00B17412" w:rsidRDefault="00E35A15" w:rsidP="00E35A15">
      <w:r w:rsidRPr="00B17412">
        <w:t>3.3.</w:t>
      </w:r>
      <w:r w:rsidR="00CB710D">
        <w:t>3</w:t>
      </w:r>
      <w:r w:rsidRPr="00B17412">
        <w:t>. Финансов</w:t>
      </w:r>
      <w:r w:rsidR="00CB710D">
        <w:t>о</w:t>
      </w:r>
      <w:r w:rsidRPr="00B17412">
        <w:t xml:space="preserve">е </w:t>
      </w:r>
      <w:r w:rsidR="00CB710D">
        <w:t>обеспечение реализации основной образовательной программы</w:t>
      </w:r>
      <w:r w:rsidRPr="00B17412">
        <w:tab/>
      </w:r>
      <w:r w:rsidRPr="00B17412">
        <w:tab/>
      </w:r>
      <w:r>
        <w:t>1</w:t>
      </w:r>
      <w:r w:rsidR="00AA595E">
        <w:t>57</w:t>
      </w:r>
    </w:p>
    <w:p w:rsidR="00E35A15" w:rsidRPr="00B17412" w:rsidRDefault="00E35A15" w:rsidP="00E35A15">
      <w:r w:rsidRPr="00B17412">
        <w:t>3.3.</w:t>
      </w:r>
      <w:r w:rsidR="00CB710D">
        <w:t>4</w:t>
      </w:r>
      <w:r w:rsidRPr="00B17412">
        <w:t>. Материально-технические условия</w:t>
      </w:r>
      <w:r w:rsidRPr="00B17412">
        <w:tab/>
      </w:r>
      <w:r w:rsidR="00CB710D">
        <w:t>реализации образовательной программы</w:t>
      </w:r>
      <w:r w:rsidRPr="00B17412">
        <w:tab/>
      </w:r>
      <w:r w:rsidRPr="00B17412">
        <w:tab/>
      </w:r>
      <w:r>
        <w:t>1</w:t>
      </w:r>
      <w:r w:rsidR="00AA595E">
        <w:t>57</w:t>
      </w:r>
    </w:p>
    <w:p w:rsidR="00E35A15" w:rsidRPr="00B17412" w:rsidRDefault="00E35A15" w:rsidP="00E35A15">
      <w:r w:rsidRPr="00B17412">
        <w:t>3.3.</w:t>
      </w:r>
      <w:r w:rsidR="00CB710D">
        <w:t>5</w:t>
      </w:r>
      <w:r w:rsidRPr="00B17412">
        <w:t>. Информационно-образовательная среда</w:t>
      </w:r>
      <w:r w:rsidRPr="00B17412">
        <w:tab/>
      </w:r>
      <w:r w:rsidRPr="00B17412">
        <w:tab/>
      </w:r>
      <w:r w:rsidRPr="00B17412">
        <w:tab/>
      </w:r>
      <w:r w:rsidRPr="00B17412">
        <w:tab/>
      </w:r>
      <w:r w:rsidRPr="00B17412">
        <w:tab/>
      </w:r>
      <w:r w:rsidRPr="00B17412">
        <w:tab/>
      </w:r>
      <w:r w:rsidRPr="00B17412">
        <w:tab/>
      </w:r>
      <w:r>
        <w:t>1</w:t>
      </w:r>
      <w:r w:rsidR="00AA595E">
        <w:t>58</w:t>
      </w:r>
      <w:bookmarkStart w:id="0" w:name="_GoBack"/>
      <w:bookmarkEnd w:id="0"/>
    </w:p>
    <w:p w:rsidR="00E35A15" w:rsidRPr="00B17412" w:rsidRDefault="00E35A15" w:rsidP="00E35A15">
      <w:r w:rsidRPr="00B17412">
        <w:t>3.</w:t>
      </w:r>
      <w:r w:rsidR="00CB710D">
        <w:t>3.6</w:t>
      </w:r>
      <w:r w:rsidRPr="00B17412">
        <w:t>.Особенности школы</w:t>
      </w:r>
      <w:r w:rsidRPr="00B17412">
        <w:tab/>
      </w:r>
      <w:r w:rsidRPr="00B17412">
        <w:tab/>
      </w:r>
      <w:r w:rsidRPr="00B17412">
        <w:tab/>
      </w:r>
      <w:r w:rsidRPr="00B17412">
        <w:tab/>
      </w:r>
      <w:r w:rsidRPr="00B17412">
        <w:tab/>
      </w:r>
      <w:r w:rsidRPr="00B17412">
        <w:tab/>
      </w:r>
      <w:r w:rsidRPr="00B17412">
        <w:tab/>
      </w:r>
      <w:r w:rsidRPr="00B17412">
        <w:tab/>
      </w:r>
      <w:r w:rsidRPr="00B17412">
        <w:tab/>
      </w:r>
      <w:r w:rsidRPr="00B17412">
        <w:tab/>
      </w:r>
      <w:r>
        <w:t>1</w:t>
      </w:r>
      <w:r w:rsidR="00AA595E">
        <w:t>61</w:t>
      </w:r>
    </w:p>
    <w:p w:rsidR="00E35A15" w:rsidRPr="00B17412" w:rsidRDefault="00E35A15" w:rsidP="00E35A15"/>
    <w:p w:rsidR="00E35A15" w:rsidRPr="00B17412" w:rsidRDefault="00E35A15" w:rsidP="00E35A15">
      <w:pPr>
        <w:rPr>
          <w:b/>
        </w:rPr>
      </w:pPr>
    </w:p>
    <w:p w:rsidR="00E35A15" w:rsidRPr="00B17412" w:rsidRDefault="00E35A15" w:rsidP="00E35A15">
      <w:pPr>
        <w:rPr>
          <w:b/>
        </w:rPr>
      </w:pPr>
    </w:p>
    <w:p w:rsidR="00E35A15" w:rsidRPr="00B17412" w:rsidRDefault="00E35A15" w:rsidP="00E35A15">
      <w:pPr>
        <w:jc w:val="center"/>
        <w:rPr>
          <w:b/>
        </w:rPr>
      </w:pPr>
    </w:p>
    <w:p w:rsidR="00E35A15" w:rsidRPr="00B17412" w:rsidRDefault="00E35A15" w:rsidP="00E35A15">
      <w:pPr>
        <w:jc w:val="center"/>
        <w:rPr>
          <w:b/>
        </w:rPr>
      </w:pPr>
    </w:p>
    <w:p w:rsidR="00E35A15" w:rsidRPr="00B17412" w:rsidRDefault="00E35A15" w:rsidP="00E35A15">
      <w:pPr>
        <w:jc w:val="center"/>
        <w:rPr>
          <w:b/>
        </w:rPr>
      </w:pPr>
    </w:p>
    <w:p w:rsidR="00E35A15" w:rsidRDefault="00E35A15" w:rsidP="00E35A15">
      <w:pPr>
        <w:jc w:val="center"/>
        <w:rPr>
          <w:b/>
        </w:rPr>
      </w:pPr>
    </w:p>
    <w:p w:rsidR="00E35A15" w:rsidRDefault="00E35A15" w:rsidP="00E35A15">
      <w:pPr>
        <w:jc w:val="center"/>
        <w:rPr>
          <w:b/>
        </w:rPr>
      </w:pPr>
    </w:p>
    <w:p w:rsidR="00CB710D" w:rsidRDefault="00CB710D" w:rsidP="00E35A15">
      <w:pPr>
        <w:jc w:val="center"/>
        <w:rPr>
          <w:b/>
        </w:rPr>
      </w:pPr>
    </w:p>
    <w:p w:rsidR="00CB710D" w:rsidRDefault="00CB710D" w:rsidP="00E35A15">
      <w:pPr>
        <w:jc w:val="center"/>
        <w:rPr>
          <w:b/>
        </w:rPr>
      </w:pPr>
    </w:p>
    <w:p w:rsidR="00CB710D" w:rsidRDefault="00CB710D" w:rsidP="00E35A15">
      <w:pPr>
        <w:jc w:val="center"/>
        <w:rPr>
          <w:b/>
        </w:rPr>
      </w:pPr>
    </w:p>
    <w:p w:rsidR="00CB710D" w:rsidRDefault="00CB710D" w:rsidP="00E35A15">
      <w:pPr>
        <w:jc w:val="center"/>
        <w:rPr>
          <w:b/>
        </w:rPr>
      </w:pPr>
    </w:p>
    <w:p w:rsidR="00CB710D" w:rsidRDefault="00CB710D" w:rsidP="00E35A15">
      <w:pPr>
        <w:jc w:val="center"/>
        <w:rPr>
          <w:b/>
        </w:rPr>
      </w:pPr>
    </w:p>
    <w:p w:rsidR="00CB710D" w:rsidRDefault="00CB710D" w:rsidP="00E35A15">
      <w:pPr>
        <w:jc w:val="center"/>
        <w:rPr>
          <w:b/>
        </w:rPr>
      </w:pPr>
    </w:p>
    <w:p w:rsidR="00CB710D" w:rsidRDefault="00CB710D" w:rsidP="00E35A15">
      <w:pPr>
        <w:jc w:val="center"/>
        <w:rPr>
          <w:b/>
        </w:rPr>
      </w:pPr>
    </w:p>
    <w:p w:rsidR="00CB710D" w:rsidRDefault="00CB710D" w:rsidP="00E35A15">
      <w:pPr>
        <w:jc w:val="center"/>
        <w:rPr>
          <w:b/>
        </w:rPr>
      </w:pPr>
    </w:p>
    <w:p w:rsidR="00CB710D" w:rsidRDefault="00CB710D" w:rsidP="00E35A15">
      <w:pPr>
        <w:jc w:val="center"/>
        <w:rPr>
          <w:b/>
        </w:rPr>
      </w:pPr>
    </w:p>
    <w:p w:rsidR="00CB710D" w:rsidRDefault="00CB710D" w:rsidP="00E35A15">
      <w:pPr>
        <w:jc w:val="center"/>
        <w:rPr>
          <w:b/>
        </w:rPr>
      </w:pPr>
    </w:p>
    <w:p w:rsidR="00CB710D" w:rsidRDefault="00CB710D" w:rsidP="00E35A15">
      <w:pPr>
        <w:jc w:val="center"/>
        <w:rPr>
          <w:b/>
        </w:rPr>
      </w:pPr>
    </w:p>
    <w:p w:rsidR="00CB710D" w:rsidRDefault="00CB710D" w:rsidP="00E35A15">
      <w:pPr>
        <w:jc w:val="center"/>
        <w:rPr>
          <w:b/>
        </w:rPr>
      </w:pPr>
    </w:p>
    <w:p w:rsidR="00CB710D" w:rsidRDefault="00CB710D" w:rsidP="00E35A15">
      <w:pPr>
        <w:jc w:val="center"/>
        <w:rPr>
          <w:b/>
        </w:rPr>
      </w:pPr>
    </w:p>
    <w:p w:rsidR="00CB710D" w:rsidRDefault="00CB710D" w:rsidP="00E35A15">
      <w:pPr>
        <w:jc w:val="center"/>
        <w:rPr>
          <w:b/>
        </w:rPr>
      </w:pPr>
    </w:p>
    <w:p w:rsidR="00CB710D" w:rsidRDefault="00CB710D" w:rsidP="00E35A15">
      <w:pPr>
        <w:jc w:val="center"/>
        <w:rPr>
          <w:b/>
        </w:rPr>
      </w:pPr>
    </w:p>
    <w:p w:rsidR="00CB710D" w:rsidRDefault="00CB710D" w:rsidP="00E35A15">
      <w:pPr>
        <w:jc w:val="center"/>
        <w:rPr>
          <w:b/>
        </w:rPr>
      </w:pPr>
    </w:p>
    <w:p w:rsidR="00CB710D" w:rsidRDefault="00CB710D" w:rsidP="00E35A15">
      <w:pPr>
        <w:jc w:val="center"/>
        <w:rPr>
          <w:b/>
        </w:rPr>
      </w:pPr>
    </w:p>
    <w:p w:rsidR="00CB710D" w:rsidRDefault="00CB710D" w:rsidP="00E35A15">
      <w:pPr>
        <w:jc w:val="center"/>
        <w:rPr>
          <w:b/>
        </w:rPr>
      </w:pPr>
    </w:p>
    <w:p w:rsidR="00E35A15" w:rsidRPr="00B17412" w:rsidRDefault="00E35A15" w:rsidP="00CB710D">
      <w:pPr>
        <w:rPr>
          <w:b/>
        </w:rPr>
      </w:pPr>
    </w:p>
    <w:p w:rsidR="00E35A15" w:rsidRPr="00B17412" w:rsidRDefault="00E35A15" w:rsidP="00E35A15">
      <w:pPr>
        <w:numPr>
          <w:ilvl w:val="0"/>
          <w:numId w:val="6"/>
        </w:numPr>
        <w:jc w:val="center"/>
        <w:rPr>
          <w:b/>
          <w:u w:val="single"/>
        </w:rPr>
      </w:pPr>
      <w:r w:rsidRPr="00B17412">
        <w:rPr>
          <w:b/>
          <w:u w:val="single"/>
        </w:rPr>
        <w:t>Целевой раздел</w:t>
      </w:r>
    </w:p>
    <w:p w:rsidR="00E35A15" w:rsidRPr="00B17412" w:rsidRDefault="00E35A15" w:rsidP="00E35A15">
      <w:pPr>
        <w:ind w:left="360"/>
        <w:jc w:val="center"/>
        <w:rPr>
          <w:b/>
        </w:rPr>
      </w:pPr>
    </w:p>
    <w:p w:rsidR="00E35A15" w:rsidRPr="00B17412" w:rsidRDefault="00E35A15" w:rsidP="00E35A15">
      <w:pPr>
        <w:numPr>
          <w:ilvl w:val="1"/>
          <w:numId w:val="1"/>
        </w:numPr>
        <w:jc w:val="center"/>
        <w:rPr>
          <w:b/>
        </w:rPr>
      </w:pPr>
      <w:r w:rsidRPr="00B17412">
        <w:rPr>
          <w:b/>
        </w:rPr>
        <w:t>1.1. Пояснительная записка.</w:t>
      </w:r>
    </w:p>
    <w:p w:rsidR="00E35A15" w:rsidRPr="00B17412" w:rsidRDefault="00E35A15" w:rsidP="00E35A15">
      <w:pPr>
        <w:numPr>
          <w:ilvl w:val="1"/>
          <w:numId w:val="1"/>
        </w:numPr>
        <w:jc w:val="center"/>
        <w:rPr>
          <w:b/>
        </w:rPr>
      </w:pPr>
    </w:p>
    <w:p w:rsidR="00E35A15" w:rsidRPr="00B17412" w:rsidRDefault="00E35A15" w:rsidP="00E35A15">
      <w:pPr>
        <w:numPr>
          <w:ilvl w:val="1"/>
          <w:numId w:val="1"/>
        </w:numPr>
        <w:jc w:val="center"/>
        <w:rPr>
          <w:b/>
        </w:rPr>
      </w:pPr>
      <w:r w:rsidRPr="00B17412">
        <w:rPr>
          <w:b/>
        </w:rPr>
        <w:t>1.1.1. Правовая основа разработки образовательной программы.</w:t>
      </w:r>
    </w:p>
    <w:p w:rsidR="00E35A15" w:rsidRPr="00B17412" w:rsidRDefault="00E35A15" w:rsidP="00E35A15">
      <w:pPr>
        <w:numPr>
          <w:ilvl w:val="1"/>
          <w:numId w:val="1"/>
        </w:numPr>
        <w:jc w:val="both"/>
        <w:rPr>
          <w:b/>
        </w:rPr>
      </w:pPr>
    </w:p>
    <w:p w:rsidR="00E35A15" w:rsidRPr="00B17412" w:rsidRDefault="00E35A15" w:rsidP="00E35A15">
      <w:pPr>
        <w:ind w:right="150" w:firstLine="708"/>
        <w:jc w:val="both"/>
        <w:rPr>
          <w:color w:val="000000"/>
        </w:rPr>
      </w:pPr>
      <w:r w:rsidRPr="00B17412">
        <w:rPr>
          <w:color w:val="000000"/>
        </w:rPr>
        <w:t xml:space="preserve">Нормативно-правовой и документальной основой разработки образовательной программы  ГБОУ школы № 574 Невского района Санкт-Петербурга являются: </w:t>
      </w:r>
    </w:p>
    <w:p w:rsidR="00E35A15" w:rsidRPr="00B17412" w:rsidRDefault="00E35A15" w:rsidP="00E35A15">
      <w:pPr>
        <w:numPr>
          <w:ilvl w:val="0"/>
          <w:numId w:val="5"/>
        </w:numPr>
        <w:ind w:right="150"/>
        <w:jc w:val="both"/>
        <w:rPr>
          <w:color w:val="000000"/>
        </w:rPr>
      </w:pPr>
      <w:r w:rsidRPr="00B17412">
        <w:rPr>
          <w:color w:val="000000"/>
        </w:rPr>
        <w:t>Конституция Российской Федерации;</w:t>
      </w:r>
    </w:p>
    <w:p w:rsidR="00E35A15" w:rsidRPr="00B17412" w:rsidRDefault="00E35A15" w:rsidP="00E35A15">
      <w:pPr>
        <w:numPr>
          <w:ilvl w:val="0"/>
          <w:numId w:val="5"/>
        </w:numPr>
        <w:ind w:right="150"/>
        <w:jc w:val="both"/>
        <w:rPr>
          <w:color w:val="000000"/>
        </w:rPr>
      </w:pPr>
      <w:r w:rsidRPr="00B17412">
        <w:rPr>
          <w:color w:val="000000"/>
        </w:rPr>
        <w:t>Закон Российской Федерации от 29.12.2012г. № 273 «Об образовании в Российской Федерации»;</w:t>
      </w:r>
    </w:p>
    <w:p w:rsidR="00E35A15" w:rsidRPr="00B17412" w:rsidRDefault="00E35A15" w:rsidP="00E35A15">
      <w:pPr>
        <w:numPr>
          <w:ilvl w:val="0"/>
          <w:numId w:val="5"/>
        </w:numPr>
        <w:ind w:right="150"/>
        <w:jc w:val="both"/>
        <w:rPr>
          <w:color w:val="000000"/>
        </w:rPr>
      </w:pPr>
      <w:r w:rsidRPr="00B17412">
        <w:rPr>
          <w:color w:val="000000"/>
        </w:rPr>
        <w:t>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 (с изменениями);</w:t>
      </w:r>
    </w:p>
    <w:p w:rsidR="00E35A15" w:rsidRDefault="00E35A15" w:rsidP="00E35A15">
      <w:pPr>
        <w:numPr>
          <w:ilvl w:val="0"/>
          <w:numId w:val="5"/>
        </w:numPr>
        <w:tabs>
          <w:tab w:val="left" w:pos="1260"/>
        </w:tabs>
        <w:autoSpaceDE w:val="0"/>
        <w:autoSpaceDN w:val="0"/>
        <w:adjustRightInd w:val="0"/>
        <w:contextualSpacing/>
        <w:jc w:val="both"/>
        <w:rPr>
          <w:color w:val="000000"/>
          <w:lang w:eastAsia="en-US" w:bidi="en-US"/>
        </w:rPr>
      </w:pPr>
      <w:r w:rsidRPr="00B17412">
        <w:rPr>
          <w:color w:val="000000"/>
          <w:lang w:eastAsia="en-US" w:bidi="en-US"/>
        </w:rPr>
        <w:t>СанПиН 2.4.2.2821-10 «Санитарно-эпидемиологические требования к условиям и организации обучения в общеобразовательных учреждениях»</w:t>
      </w:r>
      <w:r>
        <w:rPr>
          <w:color w:val="000000"/>
          <w:lang w:eastAsia="en-US" w:bidi="en-US"/>
        </w:rPr>
        <w:t xml:space="preserve"> (с изменениями)</w:t>
      </w:r>
      <w:r w:rsidRPr="00B17412">
        <w:rPr>
          <w:color w:val="000000"/>
          <w:lang w:eastAsia="en-US" w:bidi="en-US"/>
        </w:rPr>
        <w:t>;</w:t>
      </w:r>
    </w:p>
    <w:p w:rsidR="007A0AB8" w:rsidRPr="00B17412" w:rsidRDefault="007A0AB8" w:rsidP="007A0AB8">
      <w:pPr>
        <w:numPr>
          <w:ilvl w:val="0"/>
          <w:numId w:val="5"/>
        </w:numPr>
        <w:tabs>
          <w:tab w:val="left" w:pos="1260"/>
        </w:tabs>
        <w:autoSpaceDE w:val="0"/>
        <w:autoSpaceDN w:val="0"/>
        <w:adjustRightInd w:val="0"/>
        <w:contextualSpacing/>
        <w:jc w:val="both"/>
        <w:rPr>
          <w:color w:val="000000"/>
          <w:lang w:eastAsia="en-US" w:bidi="en-US"/>
        </w:rPr>
      </w:pPr>
      <w:r>
        <w:rPr>
          <w:color w:val="000000"/>
          <w:lang w:eastAsia="en-US" w:bidi="en-US"/>
        </w:rPr>
        <w:t>П</w:t>
      </w:r>
      <w:r w:rsidRPr="007A0AB8">
        <w:rPr>
          <w:color w:val="000000"/>
          <w:lang w:eastAsia="en-US" w:bidi="en-US"/>
        </w:rPr>
        <w:t>исьмо Минобрнауки РФ от 14.12.2015 №08-2355 "О внесении изменений в примерные осн</w:t>
      </w:r>
      <w:r>
        <w:rPr>
          <w:color w:val="000000"/>
          <w:lang w:eastAsia="en-US" w:bidi="en-US"/>
        </w:rPr>
        <w:t>овные образовательные программы»;</w:t>
      </w:r>
    </w:p>
    <w:p w:rsidR="00E35A15" w:rsidRPr="00B17412" w:rsidRDefault="00E35A15" w:rsidP="00E35A15">
      <w:pPr>
        <w:numPr>
          <w:ilvl w:val="0"/>
          <w:numId w:val="5"/>
        </w:numPr>
        <w:tabs>
          <w:tab w:val="left" w:pos="1260"/>
        </w:tabs>
        <w:autoSpaceDE w:val="0"/>
        <w:autoSpaceDN w:val="0"/>
        <w:adjustRightInd w:val="0"/>
        <w:contextualSpacing/>
        <w:jc w:val="both"/>
        <w:rPr>
          <w:color w:val="000000"/>
          <w:lang w:eastAsia="en-US" w:bidi="en-US"/>
        </w:rPr>
      </w:pPr>
      <w:r w:rsidRPr="00B17412">
        <w:rPr>
          <w:color w:val="000000"/>
          <w:lang w:eastAsia="en-US" w:bidi="en-US"/>
        </w:rPr>
        <w:t>Рекомендации по организации обучения в первом классе четырехлетней начальной школы (Письмо МО РФ № 408/13-13 от 20.04.2001);</w:t>
      </w:r>
    </w:p>
    <w:p w:rsidR="00E35A15" w:rsidRPr="00B17412" w:rsidRDefault="00E35A15" w:rsidP="00E35A15">
      <w:pPr>
        <w:numPr>
          <w:ilvl w:val="0"/>
          <w:numId w:val="5"/>
        </w:numPr>
        <w:tabs>
          <w:tab w:val="left" w:pos="1260"/>
        </w:tabs>
        <w:autoSpaceDE w:val="0"/>
        <w:autoSpaceDN w:val="0"/>
        <w:adjustRightInd w:val="0"/>
        <w:contextualSpacing/>
        <w:jc w:val="both"/>
        <w:rPr>
          <w:color w:val="000000"/>
          <w:lang w:eastAsia="en-US" w:bidi="en-US"/>
        </w:rPr>
      </w:pPr>
      <w:r w:rsidRPr="00B17412">
        <w:rPr>
          <w:color w:val="000000"/>
          <w:lang w:eastAsia="en-US" w:bidi="en-US"/>
        </w:rPr>
        <w:t xml:space="preserve">Об организации обучения  в первом классе четырехлетней начальной школы (Письмо МО РФ № 202/11-13 от 25.09.2000); </w:t>
      </w:r>
    </w:p>
    <w:p w:rsidR="00E35A15" w:rsidRPr="00B17412" w:rsidRDefault="00E35A15" w:rsidP="00E35A15">
      <w:pPr>
        <w:numPr>
          <w:ilvl w:val="0"/>
          <w:numId w:val="5"/>
        </w:numPr>
        <w:tabs>
          <w:tab w:val="left" w:pos="1260"/>
        </w:tabs>
        <w:autoSpaceDE w:val="0"/>
        <w:autoSpaceDN w:val="0"/>
        <w:adjustRightInd w:val="0"/>
        <w:contextualSpacing/>
        <w:jc w:val="both"/>
        <w:rPr>
          <w:color w:val="000000"/>
          <w:lang w:eastAsia="en-US" w:bidi="en-US"/>
        </w:rPr>
      </w:pPr>
      <w:r w:rsidRPr="00B17412">
        <w:rPr>
          <w:color w:val="000000"/>
          <w:lang w:eastAsia="en-US" w:bidi="en-US"/>
        </w:rPr>
        <w:t>О недопустимости перегрузок обучающихся в начальной школе (Письмо МО РФ № 220/11-13 от 20.02.1999);</w:t>
      </w:r>
    </w:p>
    <w:p w:rsidR="00E35A15" w:rsidRPr="00B17412" w:rsidRDefault="00E35A15" w:rsidP="00E35A15">
      <w:pPr>
        <w:numPr>
          <w:ilvl w:val="0"/>
          <w:numId w:val="5"/>
        </w:numPr>
        <w:tabs>
          <w:tab w:val="left" w:pos="1260"/>
        </w:tabs>
        <w:autoSpaceDE w:val="0"/>
        <w:autoSpaceDN w:val="0"/>
        <w:adjustRightInd w:val="0"/>
        <w:contextualSpacing/>
        <w:jc w:val="both"/>
        <w:rPr>
          <w:lang w:eastAsia="en-US" w:bidi="en-US"/>
        </w:rPr>
      </w:pPr>
      <w:r w:rsidRPr="00B17412">
        <w:rPr>
          <w:lang w:eastAsia="en-US" w:bidi="en-US"/>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E35A15" w:rsidRPr="00B17412" w:rsidRDefault="00E35A15" w:rsidP="00E35A15">
      <w:pPr>
        <w:numPr>
          <w:ilvl w:val="0"/>
          <w:numId w:val="5"/>
        </w:numPr>
        <w:tabs>
          <w:tab w:val="left" w:pos="1260"/>
        </w:tabs>
        <w:autoSpaceDE w:val="0"/>
        <w:autoSpaceDN w:val="0"/>
        <w:adjustRightInd w:val="0"/>
        <w:contextualSpacing/>
        <w:jc w:val="both"/>
        <w:rPr>
          <w:lang w:eastAsia="en-US" w:bidi="en-US"/>
        </w:rPr>
      </w:pPr>
      <w:r w:rsidRPr="00B17412">
        <w:rPr>
          <w:lang w:eastAsia="en-US" w:bidi="en-US"/>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B17412">
          <w:rPr>
            <w:lang w:eastAsia="en-US" w:bidi="en-US"/>
          </w:rPr>
          <w:t>2009 г</w:t>
        </w:r>
      </w:smartTag>
      <w:r w:rsidRPr="00B17412">
        <w:rPr>
          <w:lang w:eastAsia="en-US" w:bidi="en-US"/>
        </w:rPr>
        <w:t>.);</w:t>
      </w:r>
    </w:p>
    <w:p w:rsidR="00E35A15" w:rsidRPr="00B17412" w:rsidRDefault="00E35A15" w:rsidP="00E35A15">
      <w:pPr>
        <w:numPr>
          <w:ilvl w:val="0"/>
          <w:numId w:val="5"/>
        </w:numPr>
        <w:tabs>
          <w:tab w:val="left" w:pos="1260"/>
        </w:tabs>
        <w:autoSpaceDE w:val="0"/>
        <w:autoSpaceDN w:val="0"/>
        <w:adjustRightInd w:val="0"/>
        <w:contextualSpacing/>
        <w:jc w:val="both"/>
        <w:rPr>
          <w:lang w:eastAsia="en-US" w:bidi="en-US"/>
        </w:rPr>
      </w:pPr>
      <w:r w:rsidRPr="00B17412">
        <w:rPr>
          <w:lang w:eastAsia="en-US" w:bidi="en-US"/>
        </w:rPr>
        <w:t>Устав школы;</w:t>
      </w:r>
    </w:p>
    <w:p w:rsidR="00E35A15" w:rsidRPr="00B17412" w:rsidRDefault="00E35A15" w:rsidP="00E35A15">
      <w:pPr>
        <w:numPr>
          <w:ilvl w:val="0"/>
          <w:numId w:val="5"/>
        </w:numPr>
        <w:tabs>
          <w:tab w:val="left" w:pos="1260"/>
        </w:tabs>
        <w:autoSpaceDE w:val="0"/>
        <w:autoSpaceDN w:val="0"/>
        <w:adjustRightInd w:val="0"/>
        <w:contextualSpacing/>
        <w:jc w:val="both"/>
        <w:rPr>
          <w:lang w:eastAsia="en-US" w:bidi="en-US"/>
        </w:rPr>
      </w:pPr>
      <w:r w:rsidRPr="00B17412">
        <w:rPr>
          <w:lang w:eastAsia="en-US" w:bidi="en-US"/>
        </w:rPr>
        <w:t xml:space="preserve">Концепция УМК «Школа России». </w:t>
      </w:r>
    </w:p>
    <w:p w:rsidR="00E35A15" w:rsidRPr="00B17412" w:rsidRDefault="00E35A15" w:rsidP="00E35A15">
      <w:pPr>
        <w:tabs>
          <w:tab w:val="left" w:pos="1260"/>
        </w:tabs>
        <w:autoSpaceDE w:val="0"/>
        <w:autoSpaceDN w:val="0"/>
        <w:adjustRightInd w:val="0"/>
        <w:ind w:left="720"/>
        <w:contextualSpacing/>
        <w:jc w:val="both"/>
        <w:rPr>
          <w:lang w:eastAsia="en-US" w:bidi="en-US"/>
        </w:rPr>
      </w:pPr>
    </w:p>
    <w:p w:rsidR="00E35A15" w:rsidRPr="00B17412" w:rsidRDefault="00E35A15" w:rsidP="00E35A15">
      <w:pPr>
        <w:tabs>
          <w:tab w:val="left" w:pos="1260"/>
        </w:tabs>
        <w:autoSpaceDE w:val="0"/>
        <w:autoSpaceDN w:val="0"/>
        <w:adjustRightInd w:val="0"/>
        <w:ind w:left="1080"/>
        <w:contextualSpacing/>
        <w:jc w:val="center"/>
        <w:rPr>
          <w:b/>
          <w:lang w:eastAsia="en-US" w:bidi="en-US"/>
        </w:rPr>
      </w:pPr>
      <w:r w:rsidRPr="00B17412">
        <w:rPr>
          <w:b/>
          <w:lang w:eastAsia="en-US" w:bidi="en-US"/>
        </w:rPr>
        <w:t>1.1.2.  Цели и задачи реализации образовательной программы.</w:t>
      </w:r>
    </w:p>
    <w:p w:rsidR="00E35A15" w:rsidRPr="00B17412" w:rsidRDefault="00E35A15" w:rsidP="00E35A15">
      <w:pPr>
        <w:tabs>
          <w:tab w:val="left" w:pos="1260"/>
        </w:tabs>
        <w:autoSpaceDE w:val="0"/>
        <w:autoSpaceDN w:val="0"/>
        <w:adjustRightInd w:val="0"/>
        <w:ind w:left="1080"/>
        <w:contextualSpacing/>
        <w:jc w:val="center"/>
        <w:rPr>
          <w:b/>
          <w:lang w:eastAsia="en-US" w:bidi="en-US"/>
        </w:rPr>
      </w:pPr>
    </w:p>
    <w:p w:rsidR="00E35A15" w:rsidRPr="00B17412" w:rsidRDefault="00E35A15" w:rsidP="00E35A15">
      <w:pPr>
        <w:pStyle w:val="ab"/>
        <w:spacing w:line="240" w:lineRule="auto"/>
        <w:ind w:firstLine="454"/>
        <w:rPr>
          <w:rFonts w:ascii="Times New Roman" w:hAnsi="Times New Roman"/>
          <w:color w:val="auto"/>
          <w:sz w:val="24"/>
          <w:szCs w:val="24"/>
          <w:lang w:val="ru-RU"/>
        </w:rPr>
      </w:pPr>
      <w:r w:rsidRPr="00B17412">
        <w:rPr>
          <w:rFonts w:ascii="Times New Roman" w:hAnsi="Times New Roman"/>
          <w:bCs/>
          <w:color w:val="auto"/>
          <w:sz w:val="24"/>
          <w:szCs w:val="24"/>
        </w:rPr>
        <w:t>Цель</w:t>
      </w:r>
      <w:r w:rsidRPr="00B17412">
        <w:rPr>
          <w:rFonts w:ascii="Times New Roman" w:hAnsi="Times New Roman"/>
          <w:color w:val="auto"/>
          <w:sz w:val="24"/>
          <w:szCs w:val="24"/>
        </w:rPr>
        <w:t xml:space="preserve"> </w:t>
      </w:r>
      <w:r w:rsidRPr="00B17412">
        <w:rPr>
          <w:rFonts w:ascii="Times New Roman" w:hAnsi="Times New Roman"/>
          <w:bCs/>
          <w:color w:val="auto"/>
          <w:sz w:val="24"/>
          <w:szCs w:val="24"/>
        </w:rPr>
        <w:t>реализации</w:t>
      </w:r>
      <w:r w:rsidRPr="00B17412">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sz w:val="24"/>
          <w:szCs w:val="24"/>
        </w:rPr>
        <w:t xml:space="preserve">Основная образовательная программа начального общего образования ГБОУ   школы   </w:t>
      </w:r>
      <w:r w:rsidRPr="00B17412">
        <w:rPr>
          <w:rFonts w:ascii="Times New Roman" w:hAnsi="Times New Roman"/>
          <w:sz w:val="24"/>
          <w:szCs w:val="24"/>
          <w:lang w:val="ru-RU"/>
        </w:rPr>
        <w:t xml:space="preserve">    </w:t>
      </w:r>
      <w:r w:rsidRPr="00B17412">
        <w:rPr>
          <w:rFonts w:ascii="Times New Roman" w:hAnsi="Times New Roman"/>
          <w:sz w:val="24"/>
          <w:szCs w:val="24"/>
        </w:rPr>
        <w:t>№ 574 Невского района Санкт-Петербурга определяет содержание и организацию образовательного процесса на ступени начального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35A15" w:rsidRPr="00B17412" w:rsidRDefault="00E35A15" w:rsidP="00E35A15">
      <w:pPr>
        <w:spacing w:before="150" w:after="150"/>
        <w:ind w:left="150" w:right="150"/>
        <w:jc w:val="both"/>
      </w:pPr>
      <w:r w:rsidRPr="00B17412">
        <w:t xml:space="preserve">ГБОУ школа № 574 реализует образовательную  программу средствами УМК  «Школа России». Данный учебно-методический комплекс соответствует основным </w:t>
      </w:r>
      <w:r w:rsidRPr="00B17412">
        <w:rPr>
          <w:bCs/>
        </w:rPr>
        <w:t>принципам государственной политики РФ в области образования</w:t>
      </w:r>
      <w:r w:rsidRPr="00B17412">
        <w:t>, изложенным в Законе Российской Федерации “Об образовании”. Это:</w:t>
      </w:r>
    </w:p>
    <w:p w:rsidR="00E35A15" w:rsidRPr="00B17412" w:rsidRDefault="00E35A15" w:rsidP="00E35A15">
      <w:pPr>
        <w:numPr>
          <w:ilvl w:val="0"/>
          <w:numId w:val="2"/>
        </w:numPr>
        <w:spacing w:before="100" w:beforeAutospacing="1" w:after="100" w:afterAutospacing="1"/>
        <w:jc w:val="both"/>
      </w:pPr>
      <w:r w:rsidRPr="00B17412">
        <w:t>гуманистический характер образования, приоритет общечеловеческих ценностей, жизни и здоровья человека, свободного развития личности;</w:t>
      </w:r>
    </w:p>
    <w:p w:rsidR="00E35A15" w:rsidRPr="00B17412" w:rsidRDefault="00E35A15" w:rsidP="00E35A15">
      <w:pPr>
        <w:numPr>
          <w:ilvl w:val="0"/>
          <w:numId w:val="2"/>
        </w:numPr>
        <w:spacing w:before="100" w:beforeAutospacing="1" w:after="100" w:afterAutospacing="1"/>
        <w:jc w:val="both"/>
      </w:pPr>
      <w:r w:rsidRPr="00B17412">
        <w:t>воспитание гражданственности, трудолюбия, уважения к правам и свободам человека, любви к окружающей природе, Родине, семье;</w:t>
      </w:r>
    </w:p>
    <w:p w:rsidR="00E35A15" w:rsidRPr="00B17412" w:rsidRDefault="00E35A15" w:rsidP="00E35A15">
      <w:pPr>
        <w:numPr>
          <w:ilvl w:val="0"/>
          <w:numId w:val="2"/>
        </w:numPr>
        <w:spacing w:before="100" w:beforeAutospacing="1" w:after="100" w:afterAutospacing="1"/>
        <w:jc w:val="both"/>
      </w:pPr>
      <w:r w:rsidRPr="00B17412">
        <w:lastRenderedPageBreak/>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E35A15" w:rsidRPr="00B17412" w:rsidRDefault="00E35A15" w:rsidP="00E35A15">
      <w:pPr>
        <w:numPr>
          <w:ilvl w:val="0"/>
          <w:numId w:val="2"/>
        </w:numPr>
        <w:spacing w:before="100" w:beforeAutospacing="1" w:after="100" w:afterAutospacing="1"/>
        <w:jc w:val="both"/>
      </w:pPr>
      <w:r w:rsidRPr="00B17412">
        <w:t>общедоступность образования, адаптивность системы образования к уровням и особенностям развития и подготовки обучающихся и воспитанников;</w:t>
      </w:r>
    </w:p>
    <w:p w:rsidR="00E35A15" w:rsidRPr="00B17412" w:rsidRDefault="00E35A15" w:rsidP="00E35A15">
      <w:pPr>
        <w:numPr>
          <w:ilvl w:val="0"/>
          <w:numId w:val="2"/>
        </w:numPr>
        <w:spacing w:before="100" w:beforeAutospacing="1" w:after="100" w:afterAutospacing="1"/>
        <w:jc w:val="both"/>
      </w:pPr>
      <w:r w:rsidRPr="00B17412">
        <w:t>обеспечение самоопределения личности, создание условий для ее самореализации, творческого развития;</w:t>
      </w:r>
    </w:p>
    <w:p w:rsidR="00E35A15" w:rsidRPr="00B17412" w:rsidRDefault="00E35A15" w:rsidP="00E35A15">
      <w:pPr>
        <w:numPr>
          <w:ilvl w:val="0"/>
          <w:numId w:val="2"/>
        </w:numPr>
        <w:spacing w:before="100" w:beforeAutospacing="1" w:after="100" w:afterAutospacing="1"/>
        <w:jc w:val="both"/>
      </w:pPr>
      <w:r w:rsidRPr="00B17412">
        <w:t>формирование у обучающегося адекватной современному уровню знаний и ступени обучения картины мира;</w:t>
      </w:r>
    </w:p>
    <w:p w:rsidR="00E35A15" w:rsidRPr="00B17412" w:rsidRDefault="00E35A15" w:rsidP="00E35A15">
      <w:pPr>
        <w:numPr>
          <w:ilvl w:val="0"/>
          <w:numId w:val="2"/>
        </w:numPr>
        <w:spacing w:before="100" w:beforeAutospacing="1" w:after="100" w:afterAutospacing="1"/>
        <w:jc w:val="both"/>
      </w:pPr>
      <w:r w:rsidRPr="00B17412">
        <w:t>формирование человека и гражданина, интегрированного в современное ему общество и нацеленного на совершенствование этого общества;</w:t>
      </w:r>
    </w:p>
    <w:p w:rsidR="00E35A15" w:rsidRPr="00B17412" w:rsidRDefault="00E35A15" w:rsidP="00E35A15">
      <w:pPr>
        <w:numPr>
          <w:ilvl w:val="0"/>
          <w:numId w:val="2"/>
        </w:numPr>
        <w:spacing w:before="100" w:beforeAutospacing="1" w:after="100" w:afterAutospacing="1"/>
        <w:jc w:val="both"/>
      </w:pPr>
      <w:r w:rsidRPr="00B17412">
        <w:t>содействие взаимопониманию и сотрудничеству между людьми, народами независимо от национальной, религиозной и социальной принадлежности.</w:t>
      </w:r>
    </w:p>
    <w:p w:rsidR="00E35A15" w:rsidRPr="00B17412" w:rsidRDefault="00E35A15" w:rsidP="00E35A15">
      <w:pPr>
        <w:spacing w:before="150" w:after="150"/>
        <w:ind w:left="150" w:right="150"/>
        <w:jc w:val="center"/>
      </w:pPr>
      <w:r w:rsidRPr="00B17412">
        <w:rPr>
          <w:b/>
          <w:bCs/>
        </w:rPr>
        <w:t>Целью реализации образовательной программы «Школа России» является:</w:t>
      </w:r>
    </w:p>
    <w:p w:rsidR="00E35A15" w:rsidRPr="00B17412" w:rsidRDefault="00E35A15" w:rsidP="00E35A15">
      <w:pPr>
        <w:numPr>
          <w:ilvl w:val="0"/>
          <w:numId w:val="3"/>
        </w:numPr>
        <w:spacing w:before="100" w:beforeAutospacing="1" w:after="100" w:afterAutospacing="1"/>
        <w:jc w:val="both"/>
      </w:pPr>
      <w:r w:rsidRPr="00B17412">
        <w:t>создание условий для развития и воспитания личности младшего школьника в соответствии с требованиями ФГОС начального общего образования;</w:t>
      </w:r>
    </w:p>
    <w:p w:rsidR="00E35A15" w:rsidRPr="00B17412" w:rsidRDefault="00E35A15" w:rsidP="00E35A15">
      <w:pPr>
        <w:numPr>
          <w:ilvl w:val="0"/>
          <w:numId w:val="3"/>
        </w:numPr>
        <w:spacing w:before="100" w:beforeAutospacing="1" w:after="100" w:afterAutospacing="1"/>
        <w:jc w:val="both"/>
      </w:pPr>
      <w:r w:rsidRPr="00B17412">
        <w:t xml:space="preserve"> достижение планируемых результатов в соответствии с ФГОС   на основе УМК «Школа России». </w:t>
      </w:r>
    </w:p>
    <w:p w:rsidR="00E35A15" w:rsidRPr="00B17412" w:rsidRDefault="00E35A15" w:rsidP="00E35A15">
      <w:pPr>
        <w:spacing w:before="150" w:after="150"/>
        <w:ind w:left="150" w:right="150"/>
        <w:jc w:val="center"/>
      </w:pPr>
      <w:r w:rsidRPr="00B17412">
        <w:rPr>
          <w:b/>
          <w:bCs/>
        </w:rPr>
        <w:t>Задачи реализации образовательной программы «Школа России»:</w:t>
      </w:r>
    </w:p>
    <w:p w:rsidR="00E35A15" w:rsidRPr="00B17412" w:rsidRDefault="00E35A15" w:rsidP="00E35A15">
      <w:pPr>
        <w:numPr>
          <w:ilvl w:val="0"/>
          <w:numId w:val="4"/>
        </w:numPr>
        <w:spacing w:before="100" w:beforeAutospacing="1" w:after="100" w:afterAutospacing="1"/>
        <w:jc w:val="both"/>
      </w:pPr>
      <w:r w:rsidRPr="00B17412">
        <w:t>достижение личностных результатов учащихся:</w:t>
      </w:r>
    </w:p>
    <w:p w:rsidR="00E35A15" w:rsidRPr="00B17412" w:rsidRDefault="00E35A15" w:rsidP="00E35A15">
      <w:pPr>
        <w:numPr>
          <w:ilvl w:val="1"/>
          <w:numId w:val="4"/>
        </w:numPr>
        <w:spacing w:before="100" w:beforeAutospacing="1" w:after="100" w:afterAutospacing="1"/>
        <w:jc w:val="both"/>
      </w:pPr>
      <w:r w:rsidRPr="00B17412">
        <w:t>готовность и способность обучающихся к саморазвитию;</w:t>
      </w:r>
    </w:p>
    <w:p w:rsidR="00E35A15" w:rsidRPr="00B17412" w:rsidRDefault="00E35A15" w:rsidP="00E35A15">
      <w:pPr>
        <w:numPr>
          <w:ilvl w:val="1"/>
          <w:numId w:val="4"/>
        </w:numPr>
        <w:spacing w:before="100" w:beforeAutospacing="1" w:after="100" w:afterAutospacing="1"/>
        <w:jc w:val="both"/>
      </w:pPr>
      <w:r w:rsidRPr="00B17412">
        <w:t>сформированность мотивации  к обучению и познанию;</w:t>
      </w:r>
    </w:p>
    <w:p w:rsidR="00E35A15" w:rsidRPr="00B17412" w:rsidRDefault="00E35A15" w:rsidP="00E35A15">
      <w:pPr>
        <w:numPr>
          <w:ilvl w:val="1"/>
          <w:numId w:val="4"/>
        </w:numPr>
        <w:spacing w:before="100" w:beforeAutospacing="1" w:after="100" w:afterAutospacing="1"/>
        <w:jc w:val="both"/>
      </w:pPr>
      <w:r w:rsidRPr="00B17412">
        <w:t>осмысление и принятие основных базовых ценностей;</w:t>
      </w:r>
    </w:p>
    <w:p w:rsidR="00E35A15" w:rsidRPr="00B17412" w:rsidRDefault="00E35A15" w:rsidP="00E35A15">
      <w:pPr>
        <w:numPr>
          <w:ilvl w:val="0"/>
          <w:numId w:val="4"/>
        </w:numPr>
        <w:spacing w:before="100" w:beforeAutospacing="1" w:after="100" w:afterAutospacing="1"/>
        <w:jc w:val="both"/>
      </w:pPr>
      <w:r w:rsidRPr="00B17412">
        <w:t>достижение метапредметных результатов обучающихся;</w:t>
      </w:r>
    </w:p>
    <w:p w:rsidR="00E35A15" w:rsidRPr="00B17412" w:rsidRDefault="00E35A15" w:rsidP="00E35A15">
      <w:pPr>
        <w:numPr>
          <w:ilvl w:val="0"/>
          <w:numId w:val="4"/>
        </w:numPr>
        <w:spacing w:before="100" w:beforeAutospacing="1" w:after="100" w:afterAutospacing="1"/>
        <w:jc w:val="both"/>
      </w:pPr>
      <w:r w:rsidRPr="00B17412">
        <w:t>освоение универсальных учебных действий (регулятивных, познавательных, коммуникативных);</w:t>
      </w:r>
    </w:p>
    <w:p w:rsidR="00E35A15" w:rsidRPr="00B17412" w:rsidRDefault="00E35A15" w:rsidP="00E35A15">
      <w:pPr>
        <w:numPr>
          <w:ilvl w:val="0"/>
          <w:numId w:val="4"/>
        </w:numPr>
        <w:spacing w:before="100" w:beforeAutospacing="1" w:after="100" w:afterAutospacing="1"/>
        <w:jc w:val="both"/>
      </w:pPr>
      <w:r w:rsidRPr="00B17412">
        <w:t>достижение предметных результатов;</w:t>
      </w:r>
    </w:p>
    <w:p w:rsidR="00E35A15" w:rsidRPr="00B17412" w:rsidRDefault="00E35A15" w:rsidP="00E35A15">
      <w:pPr>
        <w:numPr>
          <w:ilvl w:val="0"/>
          <w:numId w:val="4"/>
        </w:numPr>
        <w:spacing w:before="100" w:beforeAutospacing="1" w:after="100" w:afterAutospacing="1"/>
        <w:jc w:val="both"/>
      </w:pPr>
      <w:r w:rsidRPr="00B17412">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E35A15" w:rsidRPr="00B17412" w:rsidRDefault="00E35A15" w:rsidP="00E35A15">
      <w:pPr>
        <w:numPr>
          <w:ilvl w:val="1"/>
          <w:numId w:val="1"/>
        </w:numPr>
        <w:jc w:val="center"/>
        <w:rPr>
          <w:b/>
        </w:rPr>
      </w:pPr>
      <w:r w:rsidRPr="00B17412">
        <w:rPr>
          <w:b/>
        </w:rPr>
        <w:t>1.1.3. Миссия школы.</w:t>
      </w:r>
    </w:p>
    <w:p w:rsidR="00E35A15" w:rsidRPr="00B17412" w:rsidRDefault="00E35A15" w:rsidP="00E35A15">
      <w:pPr>
        <w:jc w:val="both"/>
      </w:pPr>
    </w:p>
    <w:p w:rsidR="00E35A15" w:rsidRPr="00B17412" w:rsidRDefault="00E35A15" w:rsidP="00E35A15">
      <w:pPr>
        <w:ind w:firstLine="708"/>
        <w:jc w:val="both"/>
      </w:pPr>
      <w:r w:rsidRPr="00B17412">
        <w:t>Наша школа – это открытое пространство для развития потенциальных возможностей и самореализации детей и взрослых. Предназначение нашей школы – дать каждому ученику возможность найти и выразить себя сообразно своим способностям.</w:t>
      </w:r>
    </w:p>
    <w:p w:rsidR="00E35A15" w:rsidRPr="00B17412" w:rsidRDefault="00E35A15" w:rsidP="00E35A15">
      <w:pPr>
        <w:ind w:firstLine="708"/>
        <w:jc w:val="both"/>
      </w:pPr>
      <w:r w:rsidRPr="00B17412">
        <w:t>Мы строим школу, в которой развитие детей обусловлено сохранением их здоровья,  выявлением  способностей каждого ученика, формированием духовно богатой, свободной, физически здоровой, творчески мыслящей личности, ориентированной на  выбор профессии, способной в последующем  на участие в духовном и экономическом развитии общества.</w:t>
      </w:r>
    </w:p>
    <w:p w:rsidR="00E35A15" w:rsidRPr="00B17412" w:rsidRDefault="00E35A15" w:rsidP="00E35A15">
      <w:pPr>
        <w:jc w:val="both"/>
      </w:pPr>
    </w:p>
    <w:p w:rsidR="00E35A15" w:rsidRPr="00B17412" w:rsidRDefault="00E35A15" w:rsidP="00E35A15">
      <w:pPr>
        <w:ind w:firstLine="709"/>
        <w:jc w:val="both"/>
      </w:pPr>
      <w:r w:rsidRPr="00B17412">
        <w:rPr>
          <w:b/>
        </w:rPr>
        <w:t>Миссия школы</w:t>
      </w:r>
      <w:r w:rsidRPr="00B17412">
        <w:rPr>
          <w:b/>
          <w:i/>
        </w:rPr>
        <w:t>:</w:t>
      </w:r>
      <w:r w:rsidRPr="00B17412">
        <w:t xml:space="preserve"> ГБОУ школа № 574 обеспечивает качественное, непрерывное, практико-ориентированное образование с учетом индивидуальных особенностей наших учащихся, выполняя социальный заказ при сотрудничестве с организациями-партнерами.</w:t>
      </w:r>
    </w:p>
    <w:p w:rsidR="00E35A15" w:rsidRPr="00B17412" w:rsidRDefault="00E35A15" w:rsidP="00E35A15">
      <w:pPr>
        <w:jc w:val="both"/>
      </w:pPr>
    </w:p>
    <w:p w:rsidR="00E35A15" w:rsidRDefault="00E35A15" w:rsidP="00E35A15">
      <w:pPr>
        <w:ind w:firstLine="708"/>
        <w:jc w:val="both"/>
      </w:pPr>
      <w:r w:rsidRPr="00B17412">
        <w:t>Создание условий для самореализации и осознанного личностного самоопределения обучающихся в соответствии с их склонностями и интересами и подготовка на этой основе выпускников, готовых к жизни в открытом и меняющемся мире – это наш ответ на социальный заказ.</w:t>
      </w:r>
    </w:p>
    <w:p w:rsidR="00E35A15" w:rsidRPr="00B17412" w:rsidRDefault="00E35A15" w:rsidP="00E35A15">
      <w:pPr>
        <w:jc w:val="center"/>
        <w:rPr>
          <w:b/>
        </w:rPr>
      </w:pPr>
      <w:r w:rsidRPr="00B17412">
        <w:rPr>
          <w:b/>
        </w:rPr>
        <w:lastRenderedPageBreak/>
        <w:t>1.2. Планируемые результаты освоения обучающимися основной образовательной программы начального общего образования.</w:t>
      </w:r>
    </w:p>
    <w:p w:rsidR="00E35A15" w:rsidRPr="00B17412" w:rsidRDefault="00E35A15" w:rsidP="00E35A15">
      <w:pPr>
        <w:jc w:val="both"/>
        <w:rPr>
          <w:b/>
        </w:rPr>
      </w:pPr>
    </w:p>
    <w:p w:rsidR="00E35A15" w:rsidRPr="00B17412" w:rsidRDefault="00E35A15" w:rsidP="00E35A15">
      <w:pPr>
        <w:pStyle w:val="ab"/>
        <w:spacing w:line="240" w:lineRule="auto"/>
        <w:ind w:firstLine="454"/>
        <w:rPr>
          <w:rFonts w:ascii="Times New Roman" w:hAnsi="Times New Roman"/>
          <w:color w:val="auto"/>
          <w:spacing w:val="2"/>
          <w:sz w:val="24"/>
          <w:szCs w:val="24"/>
        </w:rPr>
      </w:pPr>
      <w:r w:rsidRPr="00B17412">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B17412">
        <w:rPr>
          <w:rFonts w:ascii="Times New Roman" w:hAnsi="Times New Roman"/>
          <w:bCs/>
          <w:iCs/>
          <w:color w:val="auto"/>
          <w:spacing w:val="-2"/>
          <w:sz w:val="24"/>
          <w:szCs w:val="24"/>
        </w:rPr>
        <w:t>обобщённых личностно ориен</w:t>
      </w:r>
      <w:r w:rsidRPr="00B17412">
        <w:rPr>
          <w:rFonts w:ascii="Times New Roman" w:hAnsi="Times New Roman"/>
          <w:bCs/>
          <w:iCs/>
          <w:color w:val="auto"/>
          <w:sz w:val="24"/>
          <w:szCs w:val="24"/>
        </w:rPr>
        <w:t>тированных целей образования</w:t>
      </w:r>
      <w:r w:rsidRPr="00B17412">
        <w:rPr>
          <w:rFonts w:ascii="Times New Roman" w:hAnsi="Times New Roman"/>
          <w:color w:val="auto"/>
          <w:sz w:val="24"/>
          <w:szCs w:val="24"/>
        </w:rPr>
        <w:t>, допускающих дальнейшее уточнение и конкретизацию, что обеспечивает определение</w:t>
      </w:r>
      <w:r w:rsidRPr="00B17412">
        <w:rPr>
          <w:rFonts w:ascii="Times New Roman" w:hAnsi="Times New Roman"/>
          <w:color w:val="auto"/>
          <w:sz w:val="24"/>
          <w:szCs w:val="24"/>
          <w:lang w:val="ru-RU"/>
        </w:rPr>
        <w:t xml:space="preserve"> </w:t>
      </w:r>
      <w:r w:rsidRPr="00B17412">
        <w:rPr>
          <w:rFonts w:ascii="Times New Roman" w:hAnsi="Times New Roman"/>
          <w:color w:val="auto"/>
          <w:spacing w:val="2"/>
          <w:sz w:val="24"/>
          <w:szCs w:val="24"/>
        </w:rPr>
        <w:t xml:space="preserve">и выявление всех составляющих планируемых результатов, </w:t>
      </w:r>
      <w:r w:rsidRPr="00B17412">
        <w:rPr>
          <w:rFonts w:ascii="Times New Roman" w:hAnsi="Times New Roman"/>
          <w:color w:val="auto"/>
          <w:spacing w:val="-2"/>
          <w:sz w:val="24"/>
          <w:szCs w:val="24"/>
        </w:rPr>
        <w:t>подлежащих формированию и оценке.</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color w:val="auto"/>
          <w:sz w:val="24"/>
          <w:szCs w:val="24"/>
        </w:rPr>
        <w:t>Планируемые результаты:</w:t>
      </w:r>
    </w:p>
    <w:p w:rsidR="00E35A15" w:rsidRPr="00B17412" w:rsidRDefault="00E35A15" w:rsidP="00C83099">
      <w:pPr>
        <w:pStyle w:val="ad"/>
        <w:numPr>
          <w:ilvl w:val="0"/>
          <w:numId w:val="21"/>
        </w:numPr>
        <w:spacing w:line="240" w:lineRule="auto"/>
        <w:ind w:left="0"/>
        <w:rPr>
          <w:rFonts w:ascii="Times New Roman" w:hAnsi="Times New Roman"/>
          <w:color w:val="auto"/>
          <w:sz w:val="24"/>
          <w:szCs w:val="24"/>
        </w:rPr>
      </w:pPr>
      <w:r w:rsidRPr="00B17412">
        <w:rPr>
          <w:rFonts w:ascii="Times New Roman" w:hAnsi="Times New Roman"/>
          <w:color w:val="auto"/>
          <w:spacing w:val="4"/>
          <w:sz w:val="24"/>
          <w:szCs w:val="24"/>
        </w:rPr>
        <w:t>обеспечивают связь между требованиями ФГОС НОО,</w:t>
      </w:r>
      <w:r w:rsidRPr="00B17412">
        <w:rPr>
          <w:rFonts w:ascii="Times New Roman" w:hAnsi="Times New Roman"/>
          <w:color w:val="auto"/>
          <w:spacing w:val="4"/>
          <w:sz w:val="24"/>
          <w:szCs w:val="24"/>
        </w:rPr>
        <w:br/>
      </w:r>
      <w:r w:rsidRPr="00B17412">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с учётом ведущих целевых установок их освоения, возрастной специфики обучающихся и требований, предъявляемых системой оценки;</w:t>
      </w:r>
    </w:p>
    <w:p w:rsidR="00E35A15" w:rsidRPr="00B17412" w:rsidRDefault="00E35A15" w:rsidP="00C83099">
      <w:pPr>
        <w:pStyle w:val="ad"/>
        <w:numPr>
          <w:ilvl w:val="0"/>
          <w:numId w:val="21"/>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 xml:space="preserve">являются содержательной и критериальной основой для </w:t>
      </w:r>
      <w:r w:rsidRPr="00B17412">
        <w:rPr>
          <w:rFonts w:ascii="Times New Roman" w:hAnsi="Times New Roman"/>
          <w:color w:val="auto"/>
          <w:spacing w:val="4"/>
          <w:sz w:val="24"/>
          <w:szCs w:val="24"/>
        </w:rPr>
        <w:t>разработки программ учебных предметов, курсов, учебно­</w:t>
      </w:r>
      <w:r w:rsidRPr="00B17412">
        <w:rPr>
          <w:rFonts w:ascii="Times New Roman" w:hAnsi="Times New Roman"/>
          <w:color w:val="auto"/>
          <w:sz w:val="24"/>
          <w:szCs w:val="24"/>
        </w:rPr>
        <w:t>методической литературы, а также для системы оценки ка</w:t>
      </w:r>
      <w:r w:rsidRPr="00B17412">
        <w:rPr>
          <w:rFonts w:ascii="Times New Roman" w:hAnsi="Times New Roman"/>
          <w:color w:val="auto"/>
          <w:spacing w:val="2"/>
          <w:sz w:val="24"/>
          <w:szCs w:val="24"/>
        </w:rPr>
        <w:t xml:space="preserve">чества освоения обучающимися основной образовательной </w:t>
      </w:r>
      <w:r w:rsidRPr="00B17412">
        <w:rPr>
          <w:rFonts w:ascii="Times New Roman" w:hAnsi="Times New Roman"/>
          <w:color w:val="auto"/>
          <w:sz w:val="24"/>
          <w:szCs w:val="24"/>
        </w:rPr>
        <w:t>программы начального общего образования.</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17412">
        <w:rPr>
          <w:rFonts w:ascii="Times New Roman" w:hAnsi="Times New Roman"/>
          <w:iCs/>
          <w:color w:val="auto"/>
          <w:sz w:val="24"/>
          <w:szCs w:val="24"/>
        </w:rPr>
        <w:t xml:space="preserve">, </w:t>
      </w:r>
      <w:r w:rsidRPr="00B17412">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E35A15" w:rsidRPr="00B17412" w:rsidRDefault="00E35A15" w:rsidP="00E35A15">
      <w:pPr>
        <w:pStyle w:val="ab"/>
        <w:spacing w:line="240" w:lineRule="auto"/>
        <w:ind w:firstLine="454"/>
        <w:rPr>
          <w:rFonts w:ascii="Times New Roman" w:hAnsi="Times New Roman"/>
          <w:b/>
          <w:bCs/>
          <w:color w:val="auto"/>
          <w:spacing w:val="2"/>
          <w:sz w:val="24"/>
          <w:szCs w:val="24"/>
        </w:rPr>
      </w:pPr>
      <w:r w:rsidRPr="00B17412">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B17412">
        <w:rPr>
          <w:rFonts w:ascii="Times New Roman" w:hAnsi="Times New Roman"/>
          <w:iCs/>
          <w:color w:val="auto"/>
          <w:spacing w:val="2"/>
          <w:sz w:val="24"/>
          <w:szCs w:val="24"/>
        </w:rPr>
        <w:t>опорный характер,</w:t>
      </w:r>
      <w:r w:rsidRPr="00B17412">
        <w:rPr>
          <w:rFonts w:ascii="Times New Roman" w:hAnsi="Times New Roman"/>
          <w:color w:val="auto"/>
          <w:spacing w:val="2"/>
          <w:sz w:val="24"/>
          <w:szCs w:val="24"/>
        </w:rPr>
        <w:t xml:space="preserve"> т.</w:t>
      </w:r>
      <w:r w:rsidRPr="00B17412">
        <w:rPr>
          <w:rFonts w:ascii="Times New Roman" w:hAnsi="Times New Roman"/>
          <w:color w:val="auto"/>
          <w:spacing w:val="2"/>
          <w:sz w:val="24"/>
          <w:szCs w:val="24"/>
        </w:rPr>
        <w:t> </w:t>
      </w:r>
      <w:r w:rsidRPr="00B17412">
        <w:rPr>
          <w:rFonts w:ascii="Times New Roman" w:hAnsi="Times New Roman"/>
          <w:color w:val="auto"/>
          <w:spacing w:val="2"/>
          <w:sz w:val="24"/>
          <w:szCs w:val="24"/>
        </w:rPr>
        <w:t>е. служащий основой для последующего обучения.</w:t>
      </w:r>
    </w:p>
    <w:p w:rsidR="00E35A15" w:rsidRPr="00B17412" w:rsidRDefault="00E35A15" w:rsidP="00E35A15">
      <w:pPr>
        <w:pStyle w:val="ab"/>
        <w:spacing w:line="240" w:lineRule="auto"/>
        <w:ind w:firstLine="454"/>
        <w:rPr>
          <w:rFonts w:ascii="Times New Roman" w:hAnsi="Times New Roman"/>
          <w:color w:val="auto"/>
          <w:sz w:val="24"/>
          <w:szCs w:val="24"/>
        </w:rPr>
      </w:pPr>
      <w:r w:rsidRPr="000E5906">
        <w:rPr>
          <w:rFonts w:ascii="Times New Roman" w:hAnsi="Times New Roman"/>
          <w:bCs/>
          <w:color w:val="auto"/>
          <w:sz w:val="24"/>
          <w:szCs w:val="24"/>
        </w:rPr>
        <w:t>Структура планируемых результатов</w:t>
      </w:r>
      <w:r w:rsidRPr="00B17412">
        <w:rPr>
          <w:rFonts w:ascii="Times New Roman" w:hAnsi="Times New Roman"/>
          <w:b/>
          <w:bCs/>
          <w:color w:val="auto"/>
          <w:sz w:val="24"/>
          <w:szCs w:val="24"/>
        </w:rPr>
        <w:t xml:space="preserve"> </w:t>
      </w:r>
      <w:r w:rsidRPr="00B17412">
        <w:rPr>
          <w:rFonts w:ascii="Times New Roman" w:hAnsi="Times New Roman"/>
          <w:color w:val="auto"/>
          <w:sz w:val="24"/>
          <w:szCs w:val="24"/>
        </w:rPr>
        <w:t>учитывает необходимость:</w:t>
      </w:r>
    </w:p>
    <w:p w:rsidR="00E35A15" w:rsidRPr="00B17412" w:rsidRDefault="00E35A15" w:rsidP="00C83099">
      <w:pPr>
        <w:pStyle w:val="ad"/>
        <w:numPr>
          <w:ilvl w:val="0"/>
          <w:numId w:val="23"/>
        </w:numPr>
        <w:spacing w:line="240" w:lineRule="auto"/>
        <w:rPr>
          <w:rFonts w:ascii="Times New Roman" w:hAnsi="Times New Roman"/>
          <w:color w:val="auto"/>
          <w:sz w:val="24"/>
          <w:szCs w:val="24"/>
        </w:rPr>
      </w:pPr>
      <w:r w:rsidRPr="00B17412">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E35A15" w:rsidRPr="00B17412" w:rsidRDefault="00E35A15" w:rsidP="00C83099">
      <w:pPr>
        <w:pStyle w:val="ad"/>
        <w:numPr>
          <w:ilvl w:val="0"/>
          <w:numId w:val="23"/>
        </w:numPr>
        <w:spacing w:line="240" w:lineRule="auto"/>
        <w:rPr>
          <w:rFonts w:ascii="Times New Roman" w:hAnsi="Times New Roman"/>
          <w:color w:val="auto"/>
          <w:sz w:val="24"/>
          <w:szCs w:val="24"/>
        </w:rPr>
      </w:pPr>
      <w:r w:rsidRPr="00B17412">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Pr>
          <w:rFonts w:ascii="Times New Roman" w:hAnsi="Times New Roman"/>
          <w:color w:val="auto"/>
          <w:spacing w:val="2"/>
          <w:sz w:val="24"/>
          <w:szCs w:val="24"/>
          <w:lang w:val="ru-RU"/>
        </w:rPr>
        <w:t xml:space="preserve"> </w:t>
      </w:r>
      <w:r w:rsidRPr="00B17412">
        <w:rPr>
          <w:rFonts w:ascii="Times New Roman" w:hAnsi="Times New Roman"/>
          <w:color w:val="auto"/>
          <w:sz w:val="24"/>
          <w:szCs w:val="24"/>
        </w:rPr>
        <w:t>и умений, являющихся подготовительными для данного предмета;</w:t>
      </w:r>
    </w:p>
    <w:p w:rsidR="00E35A15" w:rsidRPr="00B17412" w:rsidRDefault="00E35A15" w:rsidP="00C83099">
      <w:pPr>
        <w:pStyle w:val="ad"/>
        <w:numPr>
          <w:ilvl w:val="0"/>
          <w:numId w:val="23"/>
        </w:numPr>
        <w:spacing w:line="240" w:lineRule="auto"/>
        <w:rPr>
          <w:rFonts w:ascii="Times New Roman" w:hAnsi="Times New Roman"/>
          <w:color w:val="auto"/>
          <w:sz w:val="24"/>
          <w:szCs w:val="24"/>
        </w:rPr>
      </w:pPr>
      <w:r w:rsidRPr="00B17412">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35A15" w:rsidRPr="00B17412" w:rsidRDefault="00E35A15" w:rsidP="00E35A15">
      <w:pPr>
        <w:pStyle w:val="ab"/>
        <w:spacing w:line="240" w:lineRule="auto"/>
        <w:ind w:firstLine="454"/>
        <w:rPr>
          <w:rFonts w:ascii="Times New Roman" w:hAnsi="Times New Roman"/>
          <w:b/>
          <w:bCs/>
          <w:color w:val="auto"/>
          <w:sz w:val="24"/>
          <w:szCs w:val="24"/>
        </w:rPr>
      </w:pPr>
      <w:r w:rsidRPr="00B17412">
        <w:rPr>
          <w:rFonts w:ascii="Times New Roman" w:hAnsi="Times New Roman"/>
          <w:color w:val="auto"/>
          <w:spacing w:val="4"/>
          <w:sz w:val="24"/>
          <w:szCs w:val="24"/>
        </w:rPr>
        <w:t xml:space="preserve">С этой целью в структуре планируемых результатов по </w:t>
      </w:r>
      <w:r w:rsidRPr="00B17412">
        <w:rPr>
          <w:rFonts w:ascii="Times New Roman" w:hAnsi="Times New Roman"/>
          <w:color w:val="auto"/>
          <w:spacing w:val="2"/>
          <w:sz w:val="24"/>
          <w:szCs w:val="24"/>
        </w:rPr>
        <w:t>каждой учебной программе (предметной, междисциплинар</w:t>
      </w:r>
      <w:r w:rsidRPr="00B17412">
        <w:rPr>
          <w:rFonts w:ascii="Times New Roman" w:hAnsi="Times New Roman"/>
          <w:color w:val="auto"/>
          <w:sz w:val="24"/>
          <w:szCs w:val="24"/>
        </w:rPr>
        <w:t xml:space="preserve">ной) выделяются следующие </w:t>
      </w:r>
      <w:r w:rsidRPr="00B17412">
        <w:rPr>
          <w:rFonts w:ascii="Times New Roman" w:hAnsi="Times New Roman"/>
          <w:iCs/>
          <w:color w:val="auto"/>
          <w:sz w:val="24"/>
          <w:szCs w:val="24"/>
        </w:rPr>
        <w:t>уровни описания</w:t>
      </w:r>
      <w:r w:rsidRPr="00B17412">
        <w:rPr>
          <w:rFonts w:ascii="Times New Roman" w:hAnsi="Times New Roman"/>
          <w:color w:val="auto"/>
          <w:sz w:val="24"/>
          <w:szCs w:val="24"/>
        </w:rPr>
        <w:t>.</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B17412">
        <w:rPr>
          <w:rStyle w:val="Zag11"/>
          <w:rFonts w:eastAsia="@Arial Unicode MS"/>
        </w:rPr>
        <w:lastRenderedPageBreak/>
        <w:t>неперсонифицированной информации, а полученные результаты характеризуют деятельность системы образования.</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b/>
          <w:bCs/>
          <w:color w:val="auto"/>
          <w:spacing w:val="2"/>
          <w:sz w:val="24"/>
          <w:szCs w:val="24"/>
        </w:rPr>
        <w:t xml:space="preserve"> </w:t>
      </w:r>
      <w:r w:rsidRPr="00B17412">
        <w:rPr>
          <w:rFonts w:ascii="Times New Roman" w:hAnsi="Times New Roman"/>
          <w:color w:val="auto"/>
          <w:spacing w:val="2"/>
          <w:sz w:val="24"/>
          <w:szCs w:val="24"/>
          <w:lang w:val="ru-RU"/>
        </w:rPr>
        <w:t xml:space="preserve">Первый блок </w:t>
      </w:r>
      <w:r w:rsidRPr="00B17412">
        <w:rPr>
          <w:rFonts w:ascii="Times New Roman" w:hAnsi="Times New Roman"/>
          <w:color w:val="auto"/>
          <w:spacing w:val="2"/>
          <w:sz w:val="24"/>
          <w:szCs w:val="24"/>
        </w:rPr>
        <w:t xml:space="preserve"> </w:t>
      </w:r>
      <w:r w:rsidRPr="000E5906">
        <w:rPr>
          <w:rFonts w:ascii="Times New Roman" w:hAnsi="Times New Roman"/>
          <w:bCs/>
          <w:color w:val="auto"/>
          <w:spacing w:val="2"/>
          <w:sz w:val="24"/>
          <w:szCs w:val="24"/>
        </w:rPr>
        <w:t>«</w:t>
      </w:r>
      <w:r w:rsidRPr="000E5906">
        <w:rPr>
          <w:rFonts w:ascii="Times New Roman" w:hAnsi="Times New Roman"/>
          <w:color w:val="auto"/>
          <w:spacing w:val="2"/>
          <w:sz w:val="24"/>
          <w:szCs w:val="24"/>
        </w:rPr>
        <w:t>Выпускник научится</w:t>
      </w:r>
      <w:r w:rsidRPr="000E5906">
        <w:rPr>
          <w:rFonts w:ascii="Times New Roman" w:hAnsi="Times New Roman"/>
          <w:bCs/>
          <w:color w:val="auto"/>
          <w:spacing w:val="2"/>
          <w:sz w:val="24"/>
          <w:szCs w:val="24"/>
        </w:rPr>
        <w:t>»</w:t>
      </w:r>
      <w:r w:rsidRPr="000E5906">
        <w:rPr>
          <w:rFonts w:ascii="Times New Roman" w:hAnsi="Times New Roman"/>
          <w:bCs/>
          <w:color w:val="auto"/>
          <w:spacing w:val="2"/>
          <w:sz w:val="24"/>
          <w:szCs w:val="24"/>
          <w:lang w:val="ru-RU"/>
        </w:rPr>
        <w:t>.</w:t>
      </w:r>
      <w:r w:rsidRPr="00B17412">
        <w:rPr>
          <w:rFonts w:ascii="Times New Roman" w:hAnsi="Times New Roman"/>
          <w:b/>
          <w:bCs/>
          <w:color w:val="auto"/>
          <w:spacing w:val="2"/>
          <w:sz w:val="24"/>
          <w:szCs w:val="24"/>
          <w:lang w:val="ru-RU"/>
        </w:rPr>
        <w:t xml:space="preserve"> </w:t>
      </w:r>
      <w:r w:rsidRPr="00B17412">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17412">
        <w:rPr>
          <w:rFonts w:ascii="Times New Roman" w:hAnsi="Times New Roman"/>
          <w:color w:val="auto"/>
          <w:spacing w:val="-2"/>
          <w:sz w:val="24"/>
          <w:szCs w:val="24"/>
        </w:rPr>
        <w:t>а также потенциальная возможность их достижения большин</w:t>
      </w:r>
      <w:r w:rsidRPr="00B17412">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B17412">
        <w:rPr>
          <w:rFonts w:ascii="Times New Roman" w:hAnsi="Times New Roman"/>
          <w:color w:val="auto"/>
          <w:spacing w:val="4"/>
          <w:sz w:val="24"/>
          <w:szCs w:val="24"/>
        </w:rPr>
        <w:t xml:space="preserve">и учебных действий, которая, во­первых, принципиально </w:t>
      </w:r>
      <w:r w:rsidRPr="00B17412">
        <w:rPr>
          <w:rFonts w:ascii="Times New Roman" w:hAnsi="Times New Roman"/>
          <w:color w:val="auto"/>
          <w:spacing w:val="2"/>
          <w:sz w:val="24"/>
          <w:szCs w:val="24"/>
        </w:rPr>
        <w:t>не</w:t>
      </w:r>
      <w:r w:rsidRPr="00B17412">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E35A15" w:rsidRPr="00B17412" w:rsidRDefault="00E35A15" w:rsidP="00E35A15">
      <w:pPr>
        <w:pStyle w:val="ab"/>
        <w:spacing w:line="240" w:lineRule="auto"/>
        <w:ind w:firstLine="454"/>
        <w:rPr>
          <w:rFonts w:ascii="Times New Roman" w:hAnsi="Times New Roman"/>
          <w:b/>
          <w:bCs/>
          <w:color w:val="auto"/>
          <w:sz w:val="24"/>
          <w:szCs w:val="24"/>
        </w:rPr>
      </w:pPr>
      <w:r w:rsidRPr="00B17412">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sidRPr="00B17412">
        <w:rPr>
          <w:rFonts w:ascii="Times New Roman" w:hAnsi="Times New Roman"/>
          <w:color w:val="auto"/>
          <w:sz w:val="24"/>
          <w:szCs w:val="24"/>
          <w:lang w:val="ru-RU"/>
        </w:rPr>
        <w:t xml:space="preserve"> </w:t>
      </w:r>
      <w:r w:rsidRPr="00B17412">
        <w:rPr>
          <w:rFonts w:ascii="Times New Roman" w:hAnsi="Times New Roman"/>
          <w:color w:val="auto"/>
          <w:sz w:val="24"/>
          <w:szCs w:val="24"/>
        </w:rPr>
        <w:t xml:space="preserve">так </w:t>
      </w:r>
      <w:r w:rsidRPr="00B17412">
        <w:rPr>
          <w:rFonts w:ascii="Times New Roman" w:hAnsi="Times New Roman"/>
          <w:color w:val="auto"/>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B17412">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35A15" w:rsidRPr="00B17412" w:rsidRDefault="00E35A15" w:rsidP="00E35A15">
      <w:pPr>
        <w:pStyle w:val="ab"/>
        <w:spacing w:line="240" w:lineRule="auto"/>
        <w:ind w:firstLine="454"/>
        <w:rPr>
          <w:rFonts w:ascii="Times New Roman" w:hAnsi="Times New Roman"/>
          <w:color w:val="auto"/>
          <w:spacing w:val="-2"/>
          <w:sz w:val="24"/>
          <w:szCs w:val="24"/>
        </w:rPr>
      </w:pPr>
      <w:r w:rsidRPr="00B17412">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B17412">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B17412">
        <w:rPr>
          <w:rFonts w:ascii="Times New Roman" w:hAnsi="Times New Roman"/>
          <w:b/>
          <w:bCs/>
          <w:color w:val="auto"/>
          <w:spacing w:val="-2"/>
          <w:sz w:val="24"/>
          <w:szCs w:val="24"/>
        </w:rPr>
        <w:t xml:space="preserve"> </w:t>
      </w:r>
      <w:r w:rsidRPr="00B17412">
        <w:rPr>
          <w:rFonts w:ascii="Times New Roman" w:hAnsi="Times New Roman"/>
          <w:color w:val="auto"/>
          <w:spacing w:val="-2"/>
          <w:sz w:val="24"/>
          <w:szCs w:val="24"/>
        </w:rPr>
        <w:t>Планируемые результаты, описывающие указанную группу целей, приводятся в блок</w:t>
      </w:r>
      <w:r>
        <w:rPr>
          <w:rFonts w:ascii="Times New Roman" w:hAnsi="Times New Roman"/>
          <w:color w:val="auto"/>
          <w:spacing w:val="-2"/>
          <w:sz w:val="24"/>
          <w:szCs w:val="24"/>
          <w:lang w:val="ru-RU"/>
        </w:rPr>
        <w:t>е</w:t>
      </w:r>
      <w:r w:rsidRPr="00B17412">
        <w:rPr>
          <w:rFonts w:ascii="Times New Roman" w:hAnsi="Times New Roman"/>
          <w:color w:val="auto"/>
          <w:spacing w:val="-2"/>
          <w:sz w:val="24"/>
          <w:szCs w:val="24"/>
        </w:rPr>
        <w:t xml:space="preserve"> </w:t>
      </w:r>
      <w:r w:rsidRPr="000E5906">
        <w:rPr>
          <w:rFonts w:ascii="Times New Roman" w:hAnsi="Times New Roman"/>
          <w:color w:val="auto"/>
          <w:spacing w:val="-2"/>
          <w:sz w:val="24"/>
          <w:szCs w:val="24"/>
        </w:rPr>
        <w:t>«Выпускник получит возможность научиться»</w:t>
      </w:r>
      <w:r w:rsidRPr="00B17412">
        <w:rPr>
          <w:rFonts w:ascii="Times New Roman" w:hAnsi="Times New Roman"/>
          <w:color w:val="auto"/>
          <w:spacing w:val="-2"/>
          <w:sz w:val="24"/>
          <w:szCs w:val="24"/>
        </w:rPr>
        <w:t xml:space="preserve"> к каждому разделу программы учебно</w:t>
      </w:r>
      <w:r w:rsidRPr="00B17412">
        <w:rPr>
          <w:rFonts w:ascii="Times New Roman" w:hAnsi="Times New Roman"/>
          <w:color w:val="auto"/>
          <w:sz w:val="24"/>
          <w:szCs w:val="24"/>
        </w:rPr>
        <w:t xml:space="preserve">го предмета и </w:t>
      </w:r>
      <w:r w:rsidRPr="00B17412">
        <w:rPr>
          <w:rFonts w:ascii="Times New Roman" w:hAnsi="Times New Roman"/>
          <w:iCs/>
          <w:color w:val="auto"/>
          <w:sz w:val="24"/>
          <w:szCs w:val="24"/>
        </w:rPr>
        <w:t xml:space="preserve">выделяются курсивом. </w:t>
      </w:r>
      <w:r w:rsidRPr="00B17412">
        <w:rPr>
          <w:rFonts w:ascii="Times New Roman" w:hAnsi="Times New Roman"/>
          <w:color w:val="auto"/>
          <w:sz w:val="24"/>
          <w:szCs w:val="24"/>
        </w:rPr>
        <w:t xml:space="preserve">Уровень достижений, </w:t>
      </w:r>
      <w:r w:rsidRPr="00B17412">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B17412">
        <w:rPr>
          <w:rFonts w:ascii="Times New Roman" w:hAnsi="Times New Roman"/>
          <w:color w:val="auto"/>
          <w:spacing w:val="2"/>
          <w:sz w:val="24"/>
          <w:szCs w:val="24"/>
        </w:rPr>
        <w:t xml:space="preserve">ся, </w:t>
      </w:r>
      <w:r w:rsidRPr="00B17412">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17412">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B17412">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B17412">
        <w:rPr>
          <w:rFonts w:ascii="Times New Roman" w:hAnsi="Times New Roman"/>
          <w:color w:val="auto"/>
          <w:spacing w:val="4"/>
          <w:sz w:val="24"/>
          <w:szCs w:val="24"/>
        </w:rPr>
        <w:t xml:space="preserve">достижения этой группы планируемых результатов, могут </w:t>
      </w:r>
      <w:r w:rsidRPr="00B17412">
        <w:rPr>
          <w:rFonts w:ascii="Times New Roman" w:hAnsi="Times New Roman"/>
          <w:color w:val="auto"/>
          <w:spacing w:val="-2"/>
          <w:sz w:val="24"/>
          <w:szCs w:val="24"/>
        </w:rPr>
        <w:t>включаться в материалы итогового контроля.</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color w:val="auto"/>
          <w:spacing w:val="4"/>
          <w:sz w:val="24"/>
          <w:szCs w:val="24"/>
        </w:rPr>
        <w:t>Основные цели такого включения — предоставить воз</w:t>
      </w:r>
      <w:r w:rsidRPr="00B17412">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B17412">
        <w:rPr>
          <w:rFonts w:ascii="Times New Roman" w:hAnsi="Times New Roman"/>
          <w:color w:val="auto"/>
          <w:spacing w:val="4"/>
          <w:sz w:val="24"/>
          <w:szCs w:val="24"/>
        </w:rPr>
        <w:t xml:space="preserve">и выявить динамику роста численности группы наиболее </w:t>
      </w:r>
      <w:r w:rsidRPr="00B17412">
        <w:rPr>
          <w:rFonts w:ascii="Times New Roman" w:hAnsi="Times New Roman"/>
          <w:color w:val="auto"/>
          <w:sz w:val="24"/>
          <w:szCs w:val="24"/>
        </w:rPr>
        <w:t xml:space="preserve">подготовленных обучающихся. При этом  </w:t>
      </w:r>
      <w:r w:rsidRPr="00B17412">
        <w:rPr>
          <w:rFonts w:ascii="Times New Roman" w:hAnsi="Times New Roman"/>
          <w:bCs/>
          <w:color w:val="auto"/>
          <w:sz w:val="24"/>
          <w:szCs w:val="24"/>
        </w:rPr>
        <w:t>невыполнение </w:t>
      </w:r>
      <w:r w:rsidRPr="00B17412">
        <w:rPr>
          <w:rFonts w:ascii="Times New Roman" w:hAnsi="Times New Roman"/>
          <w:bCs/>
          <w:color w:val="auto"/>
          <w:spacing w:val="4"/>
          <w:sz w:val="24"/>
          <w:szCs w:val="24"/>
        </w:rPr>
        <w:t xml:space="preserve">обучающимися заданий, с помощью которых ведётся </w:t>
      </w:r>
      <w:r w:rsidRPr="00B17412">
        <w:rPr>
          <w:rFonts w:ascii="Times New Roman" w:hAnsi="Times New Roman"/>
          <w:bCs/>
          <w:color w:val="auto"/>
          <w:sz w:val="24"/>
          <w:szCs w:val="24"/>
        </w:rPr>
        <w:t>оценка достижения планируемых результатов этой груп</w:t>
      </w:r>
      <w:r w:rsidRPr="00B17412">
        <w:rPr>
          <w:rFonts w:ascii="Times New Roman" w:hAnsi="Times New Roman"/>
          <w:bCs/>
          <w:color w:val="auto"/>
          <w:spacing w:val="2"/>
          <w:sz w:val="24"/>
          <w:szCs w:val="24"/>
        </w:rPr>
        <w:t>пы, не является препятствием для перехода на следу</w:t>
      </w:r>
      <w:r w:rsidRPr="00B17412">
        <w:rPr>
          <w:rFonts w:ascii="Times New Roman" w:hAnsi="Times New Roman"/>
          <w:bCs/>
          <w:color w:val="auto"/>
          <w:sz w:val="24"/>
          <w:szCs w:val="24"/>
        </w:rPr>
        <w:t xml:space="preserve">ющий уровень обучения. </w:t>
      </w:r>
      <w:r w:rsidRPr="00B17412">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35A15" w:rsidRPr="00B17412" w:rsidRDefault="00E35A15" w:rsidP="00E35A15">
      <w:pPr>
        <w:pStyle w:val="ab"/>
        <w:spacing w:line="240" w:lineRule="auto"/>
        <w:ind w:firstLine="454"/>
        <w:rPr>
          <w:rFonts w:ascii="Times New Roman" w:hAnsi="Times New Roman"/>
          <w:color w:val="auto"/>
          <w:spacing w:val="2"/>
          <w:sz w:val="24"/>
          <w:szCs w:val="24"/>
        </w:rPr>
      </w:pPr>
      <w:r w:rsidRPr="00B17412">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B17412">
        <w:rPr>
          <w:rFonts w:ascii="Times New Roman" w:hAnsi="Times New Roman"/>
          <w:color w:val="auto"/>
          <w:sz w:val="24"/>
          <w:szCs w:val="24"/>
        </w:rPr>
        <w:t>зовательной деятельности, направленной на реализацию и  до</w:t>
      </w:r>
      <w:r w:rsidRPr="00B17412">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w:t>
      </w:r>
      <w:r w:rsidRPr="000E5906">
        <w:rPr>
          <w:rFonts w:ascii="Times New Roman" w:hAnsi="Times New Roman"/>
          <w:color w:val="auto"/>
          <w:spacing w:val="2"/>
          <w:sz w:val="24"/>
          <w:szCs w:val="24"/>
        </w:rPr>
        <w:t xml:space="preserve">на </w:t>
      </w:r>
      <w:r w:rsidRPr="000E5906">
        <w:rPr>
          <w:rFonts w:ascii="Times New Roman" w:hAnsi="Times New Roman"/>
          <w:bCs/>
          <w:iCs/>
          <w:color w:val="auto"/>
          <w:spacing w:val="2"/>
          <w:sz w:val="24"/>
          <w:szCs w:val="24"/>
        </w:rPr>
        <w:t xml:space="preserve">дифференциации требований </w:t>
      </w:r>
      <w:r w:rsidRPr="000E5906">
        <w:rPr>
          <w:rFonts w:ascii="Times New Roman" w:hAnsi="Times New Roman"/>
          <w:color w:val="auto"/>
          <w:spacing w:val="2"/>
          <w:sz w:val="24"/>
          <w:szCs w:val="24"/>
        </w:rPr>
        <w:t>к</w:t>
      </w:r>
      <w:r w:rsidRPr="00B17412">
        <w:rPr>
          <w:rFonts w:ascii="Times New Roman" w:hAnsi="Times New Roman"/>
          <w:color w:val="auto"/>
          <w:spacing w:val="2"/>
          <w:sz w:val="24"/>
          <w:szCs w:val="24"/>
        </w:rPr>
        <w:t xml:space="preserve"> подготовке </w:t>
      </w:r>
      <w:r w:rsidRPr="00B17412">
        <w:rPr>
          <w:rFonts w:ascii="Times New Roman" w:hAnsi="Times New Roman"/>
          <w:color w:val="auto"/>
          <w:sz w:val="24"/>
          <w:szCs w:val="24"/>
        </w:rPr>
        <w:t>обучающихся.</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E35A15" w:rsidRPr="00B17412" w:rsidRDefault="00E35A15" w:rsidP="00C83099">
      <w:pPr>
        <w:pStyle w:val="ad"/>
        <w:numPr>
          <w:ilvl w:val="0"/>
          <w:numId w:val="24"/>
        </w:numPr>
        <w:spacing w:line="240" w:lineRule="auto"/>
        <w:rPr>
          <w:rFonts w:ascii="Times New Roman" w:hAnsi="Times New Roman"/>
          <w:color w:val="auto"/>
          <w:sz w:val="24"/>
          <w:szCs w:val="24"/>
        </w:rPr>
      </w:pPr>
      <w:r w:rsidRPr="00B17412">
        <w:rPr>
          <w:rFonts w:ascii="Times New Roman" w:hAnsi="Times New Roman"/>
          <w:color w:val="auto"/>
          <w:sz w:val="24"/>
          <w:szCs w:val="24"/>
        </w:rPr>
        <w:lastRenderedPageBreak/>
        <w:t>междисциплинарной программы «Формирование универ</w:t>
      </w:r>
      <w:r w:rsidRPr="00B17412">
        <w:rPr>
          <w:rFonts w:ascii="Times New Roman" w:hAnsi="Times New Roman"/>
          <w:color w:val="auto"/>
          <w:spacing w:val="-4"/>
          <w:sz w:val="24"/>
          <w:szCs w:val="24"/>
        </w:rPr>
        <w:t>сальных учебных действий», а также её разделов «Чтение. Рабо</w:t>
      </w:r>
      <w:r w:rsidRPr="00B17412">
        <w:rPr>
          <w:rFonts w:ascii="Times New Roman" w:hAnsi="Times New Roman"/>
          <w:color w:val="auto"/>
          <w:spacing w:val="-2"/>
          <w:sz w:val="24"/>
          <w:szCs w:val="24"/>
        </w:rPr>
        <w:t>та с текстом» и «Формирование ИКТ­компетентности обучаю</w:t>
      </w:r>
      <w:r w:rsidRPr="00B17412">
        <w:rPr>
          <w:rFonts w:ascii="Times New Roman" w:hAnsi="Times New Roman"/>
          <w:color w:val="auto"/>
          <w:sz w:val="24"/>
          <w:szCs w:val="24"/>
        </w:rPr>
        <w:t>щихся»;</w:t>
      </w:r>
    </w:p>
    <w:p w:rsidR="00E35A15" w:rsidRPr="00B17412" w:rsidRDefault="00E35A15" w:rsidP="00C83099">
      <w:pPr>
        <w:pStyle w:val="ad"/>
        <w:numPr>
          <w:ilvl w:val="0"/>
          <w:numId w:val="24"/>
        </w:numPr>
        <w:spacing w:line="240" w:lineRule="auto"/>
        <w:rPr>
          <w:rFonts w:ascii="Times New Roman" w:hAnsi="Times New Roman"/>
          <w:color w:val="auto"/>
          <w:sz w:val="24"/>
          <w:szCs w:val="24"/>
        </w:rPr>
      </w:pPr>
      <w:r w:rsidRPr="00B17412">
        <w:rPr>
          <w:rFonts w:ascii="Times New Roman" w:hAnsi="Times New Roman"/>
          <w:color w:val="auto"/>
          <w:spacing w:val="-2"/>
          <w:sz w:val="24"/>
          <w:szCs w:val="24"/>
        </w:rPr>
        <w:t>программ по всем учебным предметам</w:t>
      </w:r>
      <w:r w:rsidRPr="00B17412">
        <w:rPr>
          <w:rFonts w:ascii="Times New Roman" w:hAnsi="Times New Roman"/>
          <w:color w:val="auto"/>
          <w:spacing w:val="-2"/>
          <w:sz w:val="24"/>
          <w:szCs w:val="24"/>
          <w:lang w:val="ru-RU"/>
        </w:rPr>
        <w:t>.</w:t>
      </w:r>
    </w:p>
    <w:p w:rsidR="00E35A15" w:rsidRPr="00B17412" w:rsidRDefault="00E35A15" w:rsidP="00E35A15">
      <w:pPr>
        <w:pStyle w:val="aff2"/>
        <w:spacing w:line="240" w:lineRule="auto"/>
        <w:ind w:left="360"/>
        <w:jc w:val="center"/>
        <w:rPr>
          <w:sz w:val="24"/>
        </w:rPr>
      </w:pPr>
      <w:bookmarkStart w:id="1" w:name="_Toc418108295"/>
      <w:r>
        <w:rPr>
          <w:sz w:val="24"/>
          <w:lang w:val="ru-RU"/>
        </w:rPr>
        <w:t xml:space="preserve">1.2.1. </w:t>
      </w:r>
      <w:r w:rsidRPr="00B17412">
        <w:rPr>
          <w:sz w:val="24"/>
        </w:rPr>
        <w:t>Формирование универсальных учебных действий</w:t>
      </w:r>
      <w:bookmarkEnd w:id="1"/>
    </w:p>
    <w:p w:rsidR="00E35A15" w:rsidRPr="00B17412" w:rsidRDefault="00E35A15" w:rsidP="00E35A15">
      <w:pPr>
        <w:jc w:val="center"/>
      </w:pPr>
      <w:r w:rsidRPr="00B17412">
        <w:t>(личностные и метапредметные результаты)</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color w:val="auto"/>
          <w:sz w:val="24"/>
          <w:szCs w:val="24"/>
        </w:rPr>
        <w:t xml:space="preserve">В результате </w:t>
      </w:r>
      <w:r w:rsidRPr="00162AA5">
        <w:rPr>
          <w:rFonts w:ascii="Times New Roman" w:hAnsi="Times New Roman"/>
          <w:color w:val="auto"/>
          <w:sz w:val="24"/>
          <w:szCs w:val="24"/>
        </w:rPr>
        <w:t xml:space="preserve">изучения </w:t>
      </w:r>
      <w:r w:rsidRPr="00162AA5">
        <w:rPr>
          <w:rFonts w:ascii="Times New Roman" w:hAnsi="Times New Roman"/>
          <w:bCs/>
          <w:color w:val="auto"/>
          <w:sz w:val="24"/>
          <w:szCs w:val="24"/>
        </w:rPr>
        <w:t>всех без исключения предметов</w:t>
      </w:r>
      <w:r w:rsidRPr="00B17412">
        <w:rPr>
          <w:rFonts w:ascii="Times New Roman" w:hAnsi="Times New Roman"/>
          <w:b/>
          <w:bCs/>
          <w:color w:val="auto"/>
          <w:sz w:val="24"/>
          <w:szCs w:val="24"/>
        </w:rPr>
        <w:t xml:space="preserve"> </w:t>
      </w:r>
      <w:r w:rsidRPr="00B17412">
        <w:rPr>
          <w:rFonts w:ascii="Times New Roman" w:hAnsi="Times New Roman"/>
          <w:color w:val="auto"/>
          <w:sz w:val="24"/>
          <w:szCs w:val="24"/>
        </w:rPr>
        <w:t xml:space="preserve">при получении начального общего образования у выпускников </w:t>
      </w:r>
      <w:r w:rsidRPr="00B17412">
        <w:rPr>
          <w:rFonts w:ascii="Times New Roman" w:hAnsi="Times New Roman"/>
          <w:color w:val="auto"/>
          <w:spacing w:val="2"/>
          <w:sz w:val="24"/>
          <w:szCs w:val="24"/>
        </w:rPr>
        <w:t xml:space="preserve">будут сформированы </w:t>
      </w:r>
      <w:r w:rsidRPr="00B17412">
        <w:rPr>
          <w:rFonts w:ascii="Times New Roman" w:hAnsi="Times New Roman"/>
          <w:iCs/>
          <w:color w:val="auto"/>
          <w:spacing w:val="2"/>
          <w:sz w:val="24"/>
          <w:szCs w:val="24"/>
        </w:rPr>
        <w:t>личностные, регулятивные, познава</w:t>
      </w:r>
      <w:r w:rsidRPr="00B17412">
        <w:rPr>
          <w:rFonts w:ascii="Times New Roman" w:hAnsi="Times New Roman"/>
          <w:iCs/>
          <w:color w:val="auto"/>
          <w:sz w:val="24"/>
          <w:szCs w:val="24"/>
        </w:rPr>
        <w:t xml:space="preserve">тельные </w:t>
      </w:r>
      <w:r w:rsidRPr="00B17412">
        <w:rPr>
          <w:rFonts w:ascii="Times New Roman" w:hAnsi="Times New Roman"/>
          <w:color w:val="auto"/>
          <w:sz w:val="24"/>
          <w:szCs w:val="24"/>
        </w:rPr>
        <w:t xml:space="preserve">и </w:t>
      </w:r>
      <w:r w:rsidRPr="00B17412">
        <w:rPr>
          <w:rFonts w:ascii="Times New Roman" w:hAnsi="Times New Roman"/>
          <w:iCs/>
          <w:color w:val="auto"/>
          <w:sz w:val="24"/>
          <w:szCs w:val="24"/>
        </w:rPr>
        <w:t xml:space="preserve">коммуникативные </w:t>
      </w:r>
      <w:r w:rsidRPr="00B17412">
        <w:rPr>
          <w:rFonts w:ascii="Times New Roman" w:hAnsi="Times New Roman"/>
          <w:color w:val="auto"/>
          <w:sz w:val="24"/>
          <w:szCs w:val="24"/>
        </w:rPr>
        <w:t>универсальные учебные действия как основа умения учиться.</w:t>
      </w:r>
    </w:p>
    <w:p w:rsidR="00E35A15" w:rsidRPr="00B17412" w:rsidRDefault="00E35A15" w:rsidP="00E35A15">
      <w:pPr>
        <w:pStyle w:val="4"/>
        <w:spacing w:before="0" w:after="0" w:line="240" w:lineRule="auto"/>
        <w:ind w:firstLine="454"/>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Личностные универсальные учебные действия</w:t>
      </w:r>
    </w:p>
    <w:p w:rsidR="00E35A15" w:rsidRPr="00B17412" w:rsidRDefault="00E35A15" w:rsidP="00E35A15">
      <w:pPr>
        <w:pStyle w:val="ab"/>
        <w:spacing w:line="240" w:lineRule="auto"/>
        <w:ind w:firstLine="454"/>
        <w:rPr>
          <w:rFonts w:ascii="Times New Roman" w:hAnsi="Times New Roman"/>
          <w:b/>
          <w:color w:val="auto"/>
          <w:sz w:val="24"/>
          <w:szCs w:val="24"/>
        </w:rPr>
      </w:pPr>
      <w:r w:rsidRPr="00162AA5">
        <w:rPr>
          <w:rFonts w:ascii="Times New Roman" w:hAnsi="Times New Roman"/>
          <w:b/>
          <w:color w:val="auto"/>
          <w:sz w:val="24"/>
          <w:szCs w:val="24"/>
        </w:rPr>
        <w:t>У выпускника будут сформированы</w:t>
      </w:r>
      <w:r w:rsidRPr="00B17412">
        <w:rPr>
          <w:rFonts w:ascii="Times New Roman" w:hAnsi="Times New Roman"/>
          <w:b/>
          <w:color w:val="auto"/>
          <w:sz w:val="24"/>
          <w:szCs w:val="24"/>
        </w:rPr>
        <w:t>:</w:t>
      </w:r>
    </w:p>
    <w:p w:rsidR="00E35A15" w:rsidRPr="00B17412" w:rsidRDefault="00E35A15" w:rsidP="00C83099">
      <w:pPr>
        <w:pStyle w:val="ad"/>
        <w:numPr>
          <w:ilvl w:val="0"/>
          <w:numId w:val="25"/>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внутренняя позиция школьника на уровне положитель</w:t>
      </w:r>
      <w:r w:rsidRPr="00B17412">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B17412">
        <w:rPr>
          <w:rFonts w:ascii="Times New Roman" w:hAnsi="Times New Roman"/>
          <w:color w:val="auto"/>
          <w:sz w:val="24"/>
          <w:szCs w:val="24"/>
        </w:rPr>
        <w:t>«хорошего ученика»;</w:t>
      </w:r>
    </w:p>
    <w:p w:rsidR="00E35A15" w:rsidRPr="00B17412" w:rsidRDefault="00E35A15" w:rsidP="00C83099">
      <w:pPr>
        <w:pStyle w:val="ad"/>
        <w:numPr>
          <w:ilvl w:val="0"/>
          <w:numId w:val="25"/>
        </w:numPr>
        <w:spacing w:line="240" w:lineRule="auto"/>
        <w:ind w:left="0"/>
        <w:rPr>
          <w:rFonts w:ascii="Times New Roman" w:hAnsi="Times New Roman"/>
          <w:color w:val="auto"/>
          <w:sz w:val="24"/>
          <w:szCs w:val="24"/>
        </w:rPr>
      </w:pPr>
      <w:r w:rsidRPr="00B17412">
        <w:rPr>
          <w:rFonts w:ascii="Times New Roman" w:hAnsi="Times New Roman"/>
          <w:color w:val="auto"/>
          <w:spacing w:val="2"/>
          <w:sz w:val="24"/>
          <w:szCs w:val="24"/>
        </w:rPr>
        <w:t xml:space="preserve">широкая мотивационная основа учебной деятельности, </w:t>
      </w:r>
      <w:r w:rsidRPr="00B17412">
        <w:rPr>
          <w:rFonts w:ascii="Times New Roman" w:hAnsi="Times New Roman"/>
          <w:color w:val="auto"/>
          <w:sz w:val="24"/>
          <w:szCs w:val="24"/>
        </w:rPr>
        <w:t>включающая социальные, учебно­познавательные и внешние мотивы;</w:t>
      </w:r>
    </w:p>
    <w:p w:rsidR="00E35A15" w:rsidRPr="00B17412" w:rsidRDefault="00E35A15" w:rsidP="00C83099">
      <w:pPr>
        <w:pStyle w:val="ad"/>
        <w:numPr>
          <w:ilvl w:val="0"/>
          <w:numId w:val="25"/>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E35A15" w:rsidRPr="00B17412" w:rsidRDefault="00E35A15" w:rsidP="00C83099">
      <w:pPr>
        <w:pStyle w:val="ad"/>
        <w:numPr>
          <w:ilvl w:val="0"/>
          <w:numId w:val="25"/>
        </w:numPr>
        <w:spacing w:line="240" w:lineRule="auto"/>
        <w:ind w:left="0"/>
        <w:rPr>
          <w:rFonts w:ascii="Times New Roman" w:hAnsi="Times New Roman"/>
          <w:color w:val="auto"/>
          <w:sz w:val="24"/>
          <w:szCs w:val="24"/>
        </w:rPr>
      </w:pPr>
      <w:r w:rsidRPr="00B17412">
        <w:rPr>
          <w:rFonts w:ascii="Times New Roman" w:hAnsi="Times New Roman"/>
          <w:color w:val="auto"/>
          <w:spacing w:val="4"/>
          <w:sz w:val="24"/>
          <w:szCs w:val="24"/>
        </w:rPr>
        <w:t xml:space="preserve">ориентация на понимание причин успеха в учебной </w:t>
      </w:r>
      <w:r w:rsidRPr="00B17412">
        <w:rPr>
          <w:rFonts w:ascii="Times New Roman" w:hAnsi="Times New Roman"/>
          <w:color w:val="auto"/>
          <w:spacing w:val="2"/>
          <w:sz w:val="24"/>
          <w:szCs w:val="24"/>
        </w:rPr>
        <w:t>деятельности, в том числе на самоанализ и самоконтроль резуль</w:t>
      </w:r>
      <w:r w:rsidRPr="00B17412">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E35A15" w:rsidRPr="00B17412" w:rsidRDefault="00E35A15" w:rsidP="00C83099">
      <w:pPr>
        <w:pStyle w:val="ad"/>
        <w:numPr>
          <w:ilvl w:val="0"/>
          <w:numId w:val="25"/>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способность к оценке своей учебной деятельности;</w:t>
      </w:r>
    </w:p>
    <w:p w:rsidR="00E35A15" w:rsidRPr="00B17412" w:rsidRDefault="00E35A15" w:rsidP="00C83099">
      <w:pPr>
        <w:pStyle w:val="ad"/>
        <w:numPr>
          <w:ilvl w:val="0"/>
          <w:numId w:val="25"/>
        </w:numPr>
        <w:spacing w:line="240" w:lineRule="auto"/>
        <w:ind w:left="0"/>
        <w:rPr>
          <w:rFonts w:ascii="Times New Roman" w:hAnsi="Times New Roman"/>
          <w:color w:val="auto"/>
          <w:spacing w:val="-2"/>
          <w:sz w:val="24"/>
          <w:szCs w:val="24"/>
        </w:rPr>
      </w:pPr>
      <w:r w:rsidRPr="00B17412">
        <w:rPr>
          <w:rFonts w:ascii="Times New Roman" w:hAnsi="Times New Roman"/>
          <w:color w:val="auto"/>
          <w:spacing w:val="4"/>
          <w:sz w:val="24"/>
          <w:szCs w:val="24"/>
        </w:rPr>
        <w:t xml:space="preserve">основы гражданской идентичности, своей этнической </w:t>
      </w:r>
      <w:r w:rsidRPr="00B17412">
        <w:rPr>
          <w:rFonts w:ascii="Times New Roman" w:hAnsi="Times New Roman"/>
          <w:color w:val="auto"/>
          <w:spacing w:val="2"/>
          <w:sz w:val="24"/>
          <w:szCs w:val="24"/>
        </w:rPr>
        <w:t>принадлежности в форме осознания «Я» как члена семьи,</w:t>
      </w:r>
      <w:r w:rsidRPr="00B17412">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35A15" w:rsidRPr="00B17412" w:rsidRDefault="00E35A15" w:rsidP="00C83099">
      <w:pPr>
        <w:pStyle w:val="ad"/>
        <w:numPr>
          <w:ilvl w:val="0"/>
          <w:numId w:val="25"/>
        </w:numPr>
        <w:spacing w:line="240" w:lineRule="auto"/>
        <w:ind w:left="0"/>
        <w:rPr>
          <w:rFonts w:ascii="Times New Roman" w:hAnsi="Times New Roman"/>
          <w:color w:val="auto"/>
          <w:sz w:val="24"/>
          <w:szCs w:val="24"/>
        </w:rPr>
      </w:pPr>
      <w:r w:rsidRPr="00B17412">
        <w:rPr>
          <w:rFonts w:ascii="Times New Roman" w:hAnsi="Times New Roman"/>
          <w:color w:val="auto"/>
          <w:spacing w:val="2"/>
          <w:sz w:val="24"/>
          <w:szCs w:val="24"/>
        </w:rPr>
        <w:t xml:space="preserve">ориентация в нравственном содержании и смысле как </w:t>
      </w:r>
      <w:r w:rsidRPr="00B17412">
        <w:rPr>
          <w:rFonts w:ascii="Times New Roman" w:hAnsi="Times New Roman"/>
          <w:color w:val="auto"/>
          <w:sz w:val="24"/>
          <w:szCs w:val="24"/>
        </w:rPr>
        <w:t>собственных поступков, так и поступков окружающих людей;</w:t>
      </w:r>
    </w:p>
    <w:p w:rsidR="00E35A15" w:rsidRPr="00B17412" w:rsidRDefault="00E35A15" w:rsidP="00C83099">
      <w:pPr>
        <w:pStyle w:val="ad"/>
        <w:numPr>
          <w:ilvl w:val="0"/>
          <w:numId w:val="25"/>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знание основных моральных норм и ориентация на их выполнение;</w:t>
      </w:r>
    </w:p>
    <w:p w:rsidR="00E35A15" w:rsidRPr="00B17412" w:rsidRDefault="00E35A15" w:rsidP="00C83099">
      <w:pPr>
        <w:pStyle w:val="ad"/>
        <w:numPr>
          <w:ilvl w:val="0"/>
          <w:numId w:val="25"/>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E35A15" w:rsidRPr="00B17412" w:rsidRDefault="00E35A15" w:rsidP="00C83099">
      <w:pPr>
        <w:pStyle w:val="ad"/>
        <w:numPr>
          <w:ilvl w:val="0"/>
          <w:numId w:val="25"/>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установка на здоровый образ жизни;</w:t>
      </w:r>
    </w:p>
    <w:p w:rsidR="00E35A15" w:rsidRPr="00B17412" w:rsidRDefault="00E35A15" w:rsidP="00C83099">
      <w:pPr>
        <w:pStyle w:val="ad"/>
        <w:numPr>
          <w:ilvl w:val="0"/>
          <w:numId w:val="25"/>
        </w:numPr>
        <w:spacing w:line="240" w:lineRule="auto"/>
        <w:ind w:left="0"/>
        <w:rPr>
          <w:rFonts w:ascii="Times New Roman" w:hAnsi="Times New Roman"/>
          <w:color w:val="auto"/>
          <w:sz w:val="24"/>
          <w:szCs w:val="24"/>
        </w:rPr>
      </w:pPr>
      <w:r w:rsidRPr="00B17412">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B17412">
        <w:rPr>
          <w:rFonts w:ascii="Times New Roman" w:hAnsi="Times New Roman"/>
          <w:color w:val="auto"/>
          <w:sz w:val="24"/>
          <w:szCs w:val="24"/>
        </w:rPr>
        <w:t>мам природоохранного, нерасточительного, здоровьесберегающего поведения;</w:t>
      </w:r>
    </w:p>
    <w:p w:rsidR="00E35A15" w:rsidRPr="00B17412" w:rsidRDefault="00E35A15" w:rsidP="00C83099">
      <w:pPr>
        <w:pStyle w:val="ad"/>
        <w:numPr>
          <w:ilvl w:val="0"/>
          <w:numId w:val="25"/>
        </w:numPr>
        <w:spacing w:line="240" w:lineRule="auto"/>
        <w:ind w:left="0"/>
        <w:rPr>
          <w:rFonts w:ascii="Times New Roman" w:hAnsi="Times New Roman"/>
          <w:color w:val="auto"/>
          <w:sz w:val="24"/>
          <w:szCs w:val="24"/>
        </w:rPr>
      </w:pPr>
      <w:r w:rsidRPr="00B17412">
        <w:rPr>
          <w:rFonts w:ascii="Times New Roman" w:hAnsi="Times New Roman"/>
          <w:color w:val="auto"/>
          <w:spacing w:val="2"/>
          <w:sz w:val="24"/>
          <w:szCs w:val="24"/>
        </w:rPr>
        <w:t xml:space="preserve">чувство прекрасного и эстетические чувства на основе </w:t>
      </w:r>
      <w:r w:rsidRPr="00B17412">
        <w:rPr>
          <w:rFonts w:ascii="Times New Roman" w:hAnsi="Times New Roman"/>
          <w:color w:val="auto"/>
          <w:sz w:val="24"/>
          <w:szCs w:val="24"/>
        </w:rPr>
        <w:t>знакомства с мировой и отечественной художественной культурой.</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iCs/>
          <w:color w:val="auto"/>
          <w:sz w:val="24"/>
          <w:szCs w:val="24"/>
        </w:rPr>
        <w:t>Выпускник получит возможность для формирования:</w:t>
      </w:r>
    </w:p>
    <w:p w:rsidR="00E35A15" w:rsidRPr="00B17412" w:rsidRDefault="00E35A15" w:rsidP="00C83099">
      <w:pPr>
        <w:pStyle w:val="ad"/>
        <w:numPr>
          <w:ilvl w:val="0"/>
          <w:numId w:val="26"/>
        </w:numPr>
        <w:spacing w:line="240" w:lineRule="auto"/>
        <w:ind w:left="0"/>
        <w:rPr>
          <w:rFonts w:ascii="Times New Roman" w:hAnsi="Times New Roman"/>
          <w:i/>
          <w:iCs/>
          <w:color w:val="auto"/>
          <w:sz w:val="24"/>
          <w:szCs w:val="24"/>
        </w:rPr>
      </w:pPr>
      <w:r w:rsidRPr="00B17412">
        <w:rPr>
          <w:rFonts w:ascii="Times New Roman" w:hAnsi="Times New Roman"/>
          <w:i/>
          <w:iCs/>
          <w:color w:val="auto"/>
          <w:spacing w:val="4"/>
          <w:sz w:val="24"/>
          <w:szCs w:val="24"/>
        </w:rPr>
        <w:t>внутренней позиции обучающегося на уровне поло</w:t>
      </w:r>
      <w:r w:rsidRPr="00B17412">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E35A15" w:rsidRPr="00B17412" w:rsidRDefault="00E35A15" w:rsidP="00C83099">
      <w:pPr>
        <w:pStyle w:val="ad"/>
        <w:numPr>
          <w:ilvl w:val="0"/>
          <w:numId w:val="26"/>
        </w:numPr>
        <w:spacing w:line="240" w:lineRule="auto"/>
        <w:ind w:left="0"/>
        <w:rPr>
          <w:rFonts w:ascii="Times New Roman" w:hAnsi="Times New Roman"/>
          <w:i/>
          <w:iCs/>
          <w:color w:val="auto"/>
          <w:sz w:val="24"/>
          <w:szCs w:val="24"/>
        </w:rPr>
      </w:pPr>
      <w:r w:rsidRPr="00B17412">
        <w:rPr>
          <w:rFonts w:ascii="Times New Roman" w:hAnsi="Times New Roman"/>
          <w:i/>
          <w:iCs/>
          <w:color w:val="auto"/>
          <w:spacing w:val="-2"/>
          <w:sz w:val="24"/>
          <w:szCs w:val="24"/>
        </w:rPr>
        <w:t>выраженной устойчивой учебно­познавательной моти</w:t>
      </w:r>
      <w:r w:rsidRPr="00B17412">
        <w:rPr>
          <w:rFonts w:ascii="Times New Roman" w:hAnsi="Times New Roman"/>
          <w:i/>
          <w:iCs/>
          <w:color w:val="auto"/>
          <w:sz w:val="24"/>
          <w:szCs w:val="24"/>
        </w:rPr>
        <w:t>вации учения;</w:t>
      </w:r>
    </w:p>
    <w:p w:rsidR="00E35A15" w:rsidRPr="00B17412" w:rsidRDefault="00E35A15" w:rsidP="00C83099">
      <w:pPr>
        <w:pStyle w:val="ad"/>
        <w:numPr>
          <w:ilvl w:val="0"/>
          <w:numId w:val="26"/>
        </w:numPr>
        <w:spacing w:line="240" w:lineRule="auto"/>
        <w:ind w:left="0"/>
        <w:rPr>
          <w:rFonts w:ascii="Times New Roman" w:hAnsi="Times New Roman"/>
          <w:i/>
          <w:iCs/>
          <w:color w:val="auto"/>
          <w:sz w:val="24"/>
          <w:szCs w:val="24"/>
        </w:rPr>
      </w:pPr>
      <w:r w:rsidRPr="00B17412">
        <w:rPr>
          <w:rFonts w:ascii="Times New Roman" w:hAnsi="Times New Roman"/>
          <w:i/>
          <w:iCs/>
          <w:color w:val="auto"/>
          <w:spacing w:val="-2"/>
          <w:sz w:val="24"/>
          <w:szCs w:val="24"/>
        </w:rPr>
        <w:t>устойчивого учебно­познавательного интереса к новым</w:t>
      </w:r>
      <w:r w:rsidRPr="00B17412">
        <w:rPr>
          <w:rFonts w:ascii="Times New Roman" w:hAnsi="Times New Roman"/>
          <w:i/>
          <w:iCs/>
          <w:color w:val="auto"/>
          <w:sz w:val="24"/>
          <w:szCs w:val="24"/>
        </w:rPr>
        <w:t xml:space="preserve"> общим способам решения задач;</w:t>
      </w:r>
    </w:p>
    <w:p w:rsidR="00E35A15" w:rsidRPr="00B17412" w:rsidRDefault="00E35A15" w:rsidP="00C83099">
      <w:pPr>
        <w:pStyle w:val="ad"/>
        <w:numPr>
          <w:ilvl w:val="0"/>
          <w:numId w:val="26"/>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rPr>
        <w:t>адекватного понимания причин успешности/неуспешности учебной деятельности;</w:t>
      </w:r>
    </w:p>
    <w:p w:rsidR="00E35A15" w:rsidRPr="00B17412" w:rsidRDefault="00E35A15" w:rsidP="00C83099">
      <w:pPr>
        <w:pStyle w:val="ad"/>
        <w:numPr>
          <w:ilvl w:val="0"/>
          <w:numId w:val="26"/>
        </w:numPr>
        <w:spacing w:line="240" w:lineRule="auto"/>
        <w:ind w:left="0"/>
        <w:rPr>
          <w:rFonts w:ascii="Times New Roman" w:hAnsi="Times New Roman"/>
          <w:i/>
          <w:iCs/>
          <w:color w:val="auto"/>
          <w:sz w:val="24"/>
          <w:szCs w:val="24"/>
        </w:rPr>
      </w:pPr>
      <w:r w:rsidRPr="00B17412">
        <w:rPr>
          <w:rFonts w:ascii="Times New Roman" w:hAnsi="Times New Roman"/>
          <w:i/>
          <w:iCs/>
          <w:color w:val="auto"/>
          <w:spacing w:val="-2"/>
          <w:sz w:val="24"/>
          <w:szCs w:val="24"/>
        </w:rPr>
        <w:t>положительной адекватной дифференцированной само</w:t>
      </w:r>
      <w:r w:rsidRPr="00B17412">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E35A15" w:rsidRPr="00B17412" w:rsidRDefault="00E35A15" w:rsidP="00C83099">
      <w:pPr>
        <w:pStyle w:val="ad"/>
        <w:numPr>
          <w:ilvl w:val="0"/>
          <w:numId w:val="26"/>
        </w:numPr>
        <w:spacing w:line="240" w:lineRule="auto"/>
        <w:ind w:left="0"/>
        <w:rPr>
          <w:rFonts w:ascii="Times New Roman" w:hAnsi="Times New Roman"/>
          <w:i/>
          <w:iCs/>
          <w:color w:val="auto"/>
          <w:sz w:val="24"/>
          <w:szCs w:val="24"/>
        </w:rPr>
      </w:pPr>
      <w:r w:rsidRPr="00B17412">
        <w:rPr>
          <w:rFonts w:ascii="Times New Roman" w:hAnsi="Times New Roman"/>
          <w:i/>
          <w:iCs/>
          <w:color w:val="auto"/>
          <w:spacing w:val="4"/>
          <w:sz w:val="24"/>
          <w:szCs w:val="24"/>
        </w:rPr>
        <w:t xml:space="preserve">компетентности в реализации основ гражданской </w:t>
      </w:r>
      <w:r w:rsidRPr="00B17412">
        <w:rPr>
          <w:rFonts w:ascii="Times New Roman" w:hAnsi="Times New Roman"/>
          <w:i/>
          <w:iCs/>
          <w:color w:val="auto"/>
          <w:sz w:val="24"/>
          <w:szCs w:val="24"/>
        </w:rPr>
        <w:t>идентичности в поступках и деятельности;</w:t>
      </w:r>
    </w:p>
    <w:p w:rsidR="00E35A15" w:rsidRPr="00B17412" w:rsidRDefault="00E35A15" w:rsidP="00C83099">
      <w:pPr>
        <w:pStyle w:val="ad"/>
        <w:numPr>
          <w:ilvl w:val="0"/>
          <w:numId w:val="26"/>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35A15" w:rsidRPr="00B17412" w:rsidRDefault="00E35A15" w:rsidP="00C83099">
      <w:pPr>
        <w:pStyle w:val="ad"/>
        <w:numPr>
          <w:ilvl w:val="0"/>
          <w:numId w:val="26"/>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rPr>
        <w:lastRenderedPageBreak/>
        <w:t>установки на здоровый образ жизни и реализации её в реальном поведении и поступках;</w:t>
      </w:r>
    </w:p>
    <w:p w:rsidR="00E35A15" w:rsidRPr="00B17412" w:rsidRDefault="00E35A15" w:rsidP="00C83099">
      <w:pPr>
        <w:pStyle w:val="ad"/>
        <w:numPr>
          <w:ilvl w:val="0"/>
          <w:numId w:val="26"/>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E35A15" w:rsidRPr="00B17412" w:rsidRDefault="00E35A15" w:rsidP="00C83099">
      <w:pPr>
        <w:pStyle w:val="ad"/>
        <w:numPr>
          <w:ilvl w:val="0"/>
          <w:numId w:val="26"/>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lang w:val="ru-RU"/>
        </w:rPr>
        <w:t xml:space="preserve">эмпатии как </w:t>
      </w:r>
      <w:r w:rsidRPr="00B17412">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E35A15" w:rsidRPr="00B17412" w:rsidRDefault="00E35A15" w:rsidP="00E35A15">
      <w:pPr>
        <w:pStyle w:val="4"/>
        <w:spacing w:before="0" w:after="0" w:line="240" w:lineRule="auto"/>
        <w:ind w:firstLine="454"/>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Регулятивные универсальные учебные действия</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C83099">
      <w:pPr>
        <w:pStyle w:val="ad"/>
        <w:numPr>
          <w:ilvl w:val="0"/>
          <w:numId w:val="27"/>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принимать и сохранять учебную задачу;</w:t>
      </w:r>
    </w:p>
    <w:p w:rsidR="00E35A15" w:rsidRPr="00B17412" w:rsidRDefault="00E35A15" w:rsidP="00C83099">
      <w:pPr>
        <w:pStyle w:val="ad"/>
        <w:numPr>
          <w:ilvl w:val="0"/>
          <w:numId w:val="27"/>
        </w:numPr>
        <w:spacing w:line="240" w:lineRule="auto"/>
        <w:ind w:left="0"/>
        <w:rPr>
          <w:rFonts w:ascii="Times New Roman" w:hAnsi="Times New Roman"/>
          <w:color w:val="auto"/>
          <w:sz w:val="24"/>
          <w:szCs w:val="24"/>
        </w:rPr>
      </w:pPr>
      <w:r w:rsidRPr="00B17412">
        <w:rPr>
          <w:rFonts w:ascii="Times New Roman" w:hAnsi="Times New Roman"/>
          <w:color w:val="auto"/>
          <w:spacing w:val="-4"/>
          <w:sz w:val="24"/>
          <w:szCs w:val="24"/>
        </w:rPr>
        <w:t>учитывать выделенные учителем ориентиры действия в но</w:t>
      </w:r>
      <w:r w:rsidRPr="00B17412">
        <w:rPr>
          <w:rFonts w:ascii="Times New Roman" w:hAnsi="Times New Roman"/>
          <w:color w:val="auto"/>
          <w:sz w:val="24"/>
          <w:szCs w:val="24"/>
        </w:rPr>
        <w:t>вом учебном материале в сотрудничестве с учителем;</w:t>
      </w:r>
    </w:p>
    <w:p w:rsidR="00E35A15" w:rsidRPr="00B17412" w:rsidRDefault="00E35A15" w:rsidP="00C83099">
      <w:pPr>
        <w:pStyle w:val="ad"/>
        <w:numPr>
          <w:ilvl w:val="0"/>
          <w:numId w:val="27"/>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E35A15" w:rsidRPr="00B17412" w:rsidRDefault="00E35A15" w:rsidP="00C83099">
      <w:pPr>
        <w:pStyle w:val="ad"/>
        <w:numPr>
          <w:ilvl w:val="0"/>
          <w:numId w:val="27"/>
        </w:numPr>
        <w:spacing w:line="240" w:lineRule="auto"/>
        <w:ind w:left="0"/>
        <w:rPr>
          <w:rFonts w:ascii="Times New Roman" w:hAnsi="Times New Roman"/>
          <w:color w:val="auto"/>
          <w:sz w:val="24"/>
          <w:szCs w:val="24"/>
        </w:rPr>
      </w:pPr>
      <w:r w:rsidRPr="00B17412">
        <w:rPr>
          <w:rFonts w:ascii="Times New Roman" w:hAnsi="Times New Roman"/>
          <w:color w:val="auto"/>
          <w:spacing w:val="-4"/>
          <w:sz w:val="24"/>
          <w:szCs w:val="24"/>
        </w:rPr>
        <w:t>учитывать установленные правила в планировании и конт</w:t>
      </w:r>
      <w:r w:rsidRPr="00B17412">
        <w:rPr>
          <w:rFonts w:ascii="Times New Roman" w:hAnsi="Times New Roman"/>
          <w:color w:val="auto"/>
          <w:sz w:val="24"/>
          <w:szCs w:val="24"/>
        </w:rPr>
        <w:t>роле способа решения;</w:t>
      </w:r>
    </w:p>
    <w:p w:rsidR="00E35A15" w:rsidRPr="00B17412" w:rsidRDefault="00E35A15" w:rsidP="00C83099">
      <w:pPr>
        <w:pStyle w:val="ad"/>
        <w:numPr>
          <w:ilvl w:val="0"/>
          <w:numId w:val="27"/>
        </w:numPr>
        <w:spacing w:line="240" w:lineRule="auto"/>
        <w:ind w:left="0"/>
        <w:rPr>
          <w:rFonts w:ascii="Times New Roman" w:hAnsi="Times New Roman"/>
          <w:color w:val="auto"/>
          <w:sz w:val="24"/>
          <w:szCs w:val="24"/>
        </w:rPr>
      </w:pPr>
      <w:r w:rsidRPr="00B17412">
        <w:rPr>
          <w:rFonts w:ascii="Times New Roman" w:hAnsi="Times New Roman"/>
          <w:color w:val="auto"/>
          <w:spacing w:val="-2"/>
          <w:sz w:val="24"/>
          <w:szCs w:val="24"/>
        </w:rPr>
        <w:t>осуществлять итоговый и пошаговый контроль по резуль</w:t>
      </w:r>
      <w:r w:rsidRPr="00B17412">
        <w:rPr>
          <w:rFonts w:ascii="Times New Roman" w:hAnsi="Times New Roman"/>
          <w:color w:val="auto"/>
          <w:sz w:val="24"/>
          <w:szCs w:val="24"/>
        </w:rPr>
        <w:t>тату;</w:t>
      </w:r>
    </w:p>
    <w:p w:rsidR="00E35A15" w:rsidRPr="00B17412" w:rsidRDefault="00E35A15" w:rsidP="00C83099">
      <w:pPr>
        <w:pStyle w:val="ad"/>
        <w:numPr>
          <w:ilvl w:val="0"/>
          <w:numId w:val="27"/>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 xml:space="preserve">оценивать правильность выполнения действия на уровне </w:t>
      </w:r>
      <w:r w:rsidRPr="00B17412">
        <w:rPr>
          <w:rFonts w:ascii="Times New Roman" w:hAnsi="Times New Roman"/>
          <w:color w:val="auto"/>
          <w:spacing w:val="2"/>
          <w:sz w:val="24"/>
          <w:szCs w:val="24"/>
        </w:rPr>
        <w:t>адекватной ретроспективной оценки соответствия результа</w:t>
      </w:r>
      <w:r w:rsidRPr="00B17412">
        <w:rPr>
          <w:rFonts w:ascii="Times New Roman" w:hAnsi="Times New Roman"/>
          <w:color w:val="auto"/>
          <w:sz w:val="24"/>
          <w:szCs w:val="24"/>
        </w:rPr>
        <w:t>тов требованиям данной задачи;</w:t>
      </w:r>
    </w:p>
    <w:p w:rsidR="00E35A15" w:rsidRPr="00B17412" w:rsidRDefault="00E35A15" w:rsidP="00C83099">
      <w:pPr>
        <w:pStyle w:val="ad"/>
        <w:numPr>
          <w:ilvl w:val="0"/>
          <w:numId w:val="27"/>
        </w:numPr>
        <w:spacing w:line="240" w:lineRule="auto"/>
        <w:ind w:left="0"/>
        <w:rPr>
          <w:rFonts w:ascii="Times New Roman" w:hAnsi="Times New Roman"/>
          <w:color w:val="auto"/>
          <w:sz w:val="24"/>
          <w:szCs w:val="24"/>
        </w:rPr>
      </w:pPr>
      <w:r w:rsidRPr="00B17412">
        <w:rPr>
          <w:rFonts w:ascii="Times New Roman" w:hAnsi="Times New Roman"/>
          <w:color w:val="auto"/>
          <w:spacing w:val="2"/>
          <w:sz w:val="24"/>
          <w:szCs w:val="24"/>
        </w:rPr>
        <w:t>адекватно воспринимать предложения и оценку учите</w:t>
      </w:r>
      <w:r w:rsidRPr="00B17412">
        <w:rPr>
          <w:rFonts w:ascii="Times New Roman" w:hAnsi="Times New Roman"/>
          <w:color w:val="auto"/>
          <w:sz w:val="24"/>
          <w:szCs w:val="24"/>
        </w:rPr>
        <w:t>лей, товарищей, родителей и других людей;</w:t>
      </w:r>
    </w:p>
    <w:p w:rsidR="00E35A15" w:rsidRPr="00B17412" w:rsidRDefault="00E35A15" w:rsidP="00C83099">
      <w:pPr>
        <w:pStyle w:val="ad"/>
        <w:numPr>
          <w:ilvl w:val="0"/>
          <w:numId w:val="27"/>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различать способ и результат действия;</w:t>
      </w:r>
    </w:p>
    <w:p w:rsidR="00E35A15" w:rsidRPr="00162AA5" w:rsidRDefault="00E35A15" w:rsidP="00C83099">
      <w:pPr>
        <w:pStyle w:val="ad"/>
        <w:numPr>
          <w:ilvl w:val="0"/>
          <w:numId w:val="27"/>
        </w:numPr>
        <w:spacing w:line="240" w:lineRule="auto"/>
        <w:ind w:left="0" w:firstLine="454"/>
        <w:rPr>
          <w:rFonts w:ascii="Times New Roman" w:hAnsi="Times New Roman"/>
          <w:b/>
          <w:color w:val="auto"/>
          <w:sz w:val="24"/>
          <w:szCs w:val="24"/>
        </w:rPr>
      </w:pPr>
      <w:r w:rsidRPr="00162AA5">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162AA5">
        <w:rPr>
          <w:rFonts w:ascii="Times New Roman" w:hAnsi="Times New Roman"/>
          <w:color w:val="auto"/>
          <w:sz w:val="24"/>
          <w:szCs w:val="24"/>
        </w:rPr>
        <w:t xml:space="preserve">ошибок, использовать предложения и оценки для создания </w:t>
      </w:r>
      <w:r w:rsidRPr="00162AA5">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w:t>
      </w:r>
      <w:r w:rsidRPr="00162AA5">
        <w:rPr>
          <w:rFonts w:ascii="Times New Roman" w:hAnsi="Times New Roman"/>
          <w:color w:val="auto"/>
          <w:spacing w:val="-4"/>
          <w:sz w:val="24"/>
          <w:szCs w:val="24"/>
          <w:lang w:val="ru-RU"/>
        </w:rPr>
        <w:t>.</w:t>
      </w:r>
      <w:r w:rsidRPr="00162AA5">
        <w:rPr>
          <w:rFonts w:ascii="Times New Roman" w:hAnsi="Times New Roman"/>
          <w:color w:val="auto"/>
          <w:spacing w:val="-4"/>
          <w:sz w:val="24"/>
          <w:szCs w:val="24"/>
        </w:rPr>
        <w:t xml:space="preserve"> </w:t>
      </w:r>
    </w:p>
    <w:p w:rsidR="00E35A15" w:rsidRPr="00162AA5" w:rsidRDefault="00E35A15" w:rsidP="00E35A15">
      <w:pPr>
        <w:pStyle w:val="ad"/>
        <w:spacing w:line="240" w:lineRule="auto"/>
        <w:ind w:left="454" w:firstLine="0"/>
        <w:rPr>
          <w:rFonts w:ascii="Times New Roman" w:hAnsi="Times New Roman"/>
          <w:b/>
          <w:color w:val="auto"/>
          <w:sz w:val="24"/>
          <w:szCs w:val="24"/>
        </w:rPr>
      </w:pPr>
      <w:r w:rsidRPr="00162AA5">
        <w:rPr>
          <w:rFonts w:ascii="Times New Roman" w:hAnsi="Times New Roman"/>
          <w:b/>
          <w:iCs/>
          <w:color w:val="auto"/>
          <w:sz w:val="24"/>
          <w:szCs w:val="24"/>
        </w:rPr>
        <w:t>Выпускник получит возможность научиться:</w:t>
      </w:r>
    </w:p>
    <w:p w:rsidR="00E35A15" w:rsidRPr="00B17412" w:rsidRDefault="00E35A15" w:rsidP="00C83099">
      <w:pPr>
        <w:pStyle w:val="ad"/>
        <w:numPr>
          <w:ilvl w:val="0"/>
          <w:numId w:val="28"/>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rPr>
        <w:t>в сотрудничестве с учителем ставить новые учебные задачи;</w:t>
      </w:r>
    </w:p>
    <w:p w:rsidR="00E35A15" w:rsidRPr="00B17412" w:rsidRDefault="00E35A15" w:rsidP="00C83099">
      <w:pPr>
        <w:pStyle w:val="ad"/>
        <w:numPr>
          <w:ilvl w:val="0"/>
          <w:numId w:val="28"/>
        </w:numPr>
        <w:spacing w:line="240" w:lineRule="auto"/>
        <w:ind w:left="0"/>
        <w:rPr>
          <w:rFonts w:ascii="Times New Roman" w:hAnsi="Times New Roman"/>
          <w:i/>
          <w:iCs/>
          <w:color w:val="auto"/>
          <w:spacing w:val="-6"/>
          <w:sz w:val="24"/>
          <w:szCs w:val="24"/>
        </w:rPr>
      </w:pPr>
      <w:r w:rsidRPr="00B17412">
        <w:rPr>
          <w:rFonts w:ascii="Times New Roman" w:hAnsi="Times New Roman"/>
          <w:i/>
          <w:iCs/>
          <w:color w:val="auto"/>
          <w:spacing w:val="-6"/>
          <w:sz w:val="24"/>
          <w:szCs w:val="24"/>
        </w:rPr>
        <w:t>преобразовывать практическую задачу в познавательную;</w:t>
      </w:r>
    </w:p>
    <w:p w:rsidR="00E35A15" w:rsidRPr="00B17412" w:rsidRDefault="00E35A15" w:rsidP="00C83099">
      <w:pPr>
        <w:pStyle w:val="ad"/>
        <w:numPr>
          <w:ilvl w:val="0"/>
          <w:numId w:val="28"/>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rPr>
        <w:t>проявлять познавательную инициативу в учебном сотрудничестве;</w:t>
      </w:r>
    </w:p>
    <w:p w:rsidR="00E35A15" w:rsidRPr="00B17412" w:rsidRDefault="00E35A15" w:rsidP="00C83099">
      <w:pPr>
        <w:pStyle w:val="ad"/>
        <w:numPr>
          <w:ilvl w:val="0"/>
          <w:numId w:val="28"/>
        </w:numPr>
        <w:spacing w:line="240" w:lineRule="auto"/>
        <w:ind w:left="0"/>
        <w:rPr>
          <w:rFonts w:ascii="Times New Roman" w:hAnsi="Times New Roman"/>
          <w:i/>
          <w:iCs/>
          <w:color w:val="auto"/>
          <w:sz w:val="24"/>
          <w:szCs w:val="24"/>
        </w:rPr>
      </w:pPr>
      <w:r w:rsidRPr="00B17412">
        <w:rPr>
          <w:rFonts w:ascii="Times New Roman" w:hAnsi="Times New Roman"/>
          <w:i/>
          <w:iCs/>
          <w:color w:val="auto"/>
          <w:spacing w:val="-2"/>
          <w:sz w:val="24"/>
          <w:szCs w:val="24"/>
        </w:rPr>
        <w:t>самостоятельно учитывать выделенные учителем ори</w:t>
      </w:r>
      <w:r w:rsidRPr="00B17412">
        <w:rPr>
          <w:rFonts w:ascii="Times New Roman" w:hAnsi="Times New Roman"/>
          <w:i/>
          <w:iCs/>
          <w:color w:val="auto"/>
          <w:sz w:val="24"/>
          <w:szCs w:val="24"/>
        </w:rPr>
        <w:t>ентиры действия в новом учебном материале;</w:t>
      </w:r>
    </w:p>
    <w:p w:rsidR="00E35A15" w:rsidRPr="00B17412" w:rsidRDefault="00E35A15" w:rsidP="00C83099">
      <w:pPr>
        <w:pStyle w:val="ad"/>
        <w:numPr>
          <w:ilvl w:val="0"/>
          <w:numId w:val="28"/>
        </w:numPr>
        <w:spacing w:line="240" w:lineRule="auto"/>
        <w:ind w:left="0"/>
        <w:rPr>
          <w:rFonts w:ascii="Times New Roman" w:hAnsi="Times New Roman"/>
          <w:i/>
          <w:iCs/>
          <w:color w:val="auto"/>
          <w:sz w:val="24"/>
          <w:szCs w:val="24"/>
        </w:rPr>
      </w:pPr>
      <w:r w:rsidRPr="00B17412">
        <w:rPr>
          <w:rFonts w:ascii="Times New Roman" w:hAnsi="Times New Roman"/>
          <w:i/>
          <w:iCs/>
          <w:color w:val="auto"/>
          <w:spacing w:val="2"/>
          <w:sz w:val="24"/>
          <w:szCs w:val="24"/>
        </w:rPr>
        <w:t xml:space="preserve">осуществлять констатирующий и предвосхищающий </w:t>
      </w:r>
      <w:r>
        <w:rPr>
          <w:rFonts w:ascii="Times New Roman" w:hAnsi="Times New Roman"/>
          <w:i/>
          <w:iCs/>
          <w:color w:val="auto"/>
          <w:sz w:val="24"/>
          <w:szCs w:val="24"/>
        </w:rPr>
        <w:t xml:space="preserve">контроль по результату и </w:t>
      </w:r>
      <w:r w:rsidRPr="00B17412">
        <w:rPr>
          <w:rFonts w:ascii="Times New Roman" w:hAnsi="Times New Roman"/>
          <w:i/>
          <w:iCs/>
          <w:color w:val="auto"/>
          <w:sz w:val="24"/>
          <w:szCs w:val="24"/>
        </w:rPr>
        <w:t xml:space="preserve"> способу действия, актуальный контроль на уровне произвольного внимания;</w:t>
      </w:r>
    </w:p>
    <w:p w:rsidR="00E35A15" w:rsidRPr="00B17412" w:rsidRDefault="00E35A15" w:rsidP="00C83099">
      <w:pPr>
        <w:pStyle w:val="ad"/>
        <w:numPr>
          <w:ilvl w:val="0"/>
          <w:numId w:val="28"/>
        </w:numPr>
        <w:spacing w:line="240" w:lineRule="auto"/>
        <w:ind w:left="0"/>
        <w:rPr>
          <w:rFonts w:ascii="Times New Roman" w:hAnsi="Times New Roman"/>
          <w:iCs/>
          <w:color w:val="auto"/>
          <w:sz w:val="24"/>
          <w:szCs w:val="24"/>
        </w:rPr>
      </w:pPr>
      <w:r w:rsidRPr="00B17412">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35A15" w:rsidRPr="00B17412" w:rsidRDefault="00E35A15" w:rsidP="00E35A15">
      <w:pPr>
        <w:pStyle w:val="4"/>
        <w:spacing w:before="0" w:after="0" w:line="240" w:lineRule="auto"/>
        <w:ind w:firstLine="454"/>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Познавательные универсальные учебные действия</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C83099">
      <w:pPr>
        <w:pStyle w:val="ad"/>
        <w:numPr>
          <w:ilvl w:val="0"/>
          <w:numId w:val="32"/>
        </w:numPr>
        <w:spacing w:line="240" w:lineRule="auto"/>
        <w:rPr>
          <w:rFonts w:ascii="Times New Roman" w:hAnsi="Times New Roman"/>
          <w:color w:val="auto"/>
          <w:sz w:val="24"/>
          <w:szCs w:val="24"/>
        </w:rPr>
      </w:pPr>
      <w:r w:rsidRPr="00B17412">
        <w:rPr>
          <w:rFonts w:ascii="Times New Roman" w:hAnsi="Times New Roman"/>
          <w:color w:val="auto"/>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w:t>
      </w:r>
      <w:r w:rsidRPr="00B17412">
        <w:rPr>
          <w:rFonts w:ascii="Times New Roman" w:hAnsi="Times New Roman"/>
          <w:color w:val="auto"/>
          <w:spacing w:val="-2"/>
          <w:sz w:val="24"/>
          <w:szCs w:val="24"/>
        </w:rPr>
        <w:t xml:space="preserve">, в открытом информационном пространстве, в том </w:t>
      </w:r>
      <w:r w:rsidRPr="00B17412">
        <w:rPr>
          <w:rFonts w:ascii="Times New Roman" w:hAnsi="Times New Roman"/>
          <w:color w:val="auto"/>
          <w:sz w:val="24"/>
          <w:szCs w:val="24"/>
        </w:rPr>
        <w:t>числе контролируемом пространстве сети Интернет;</w:t>
      </w:r>
    </w:p>
    <w:p w:rsidR="00E35A15" w:rsidRPr="00B17412" w:rsidRDefault="00E35A15" w:rsidP="00C83099">
      <w:pPr>
        <w:pStyle w:val="ad"/>
        <w:numPr>
          <w:ilvl w:val="0"/>
          <w:numId w:val="32"/>
        </w:numPr>
        <w:spacing w:line="240" w:lineRule="auto"/>
        <w:rPr>
          <w:rFonts w:ascii="Times New Roman" w:hAnsi="Times New Roman"/>
          <w:color w:val="auto"/>
          <w:sz w:val="24"/>
          <w:szCs w:val="24"/>
        </w:rPr>
      </w:pPr>
      <w:r w:rsidRPr="00B17412">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E35A15" w:rsidRPr="00B17412" w:rsidRDefault="00E35A15" w:rsidP="00C83099">
      <w:pPr>
        <w:pStyle w:val="ad"/>
        <w:numPr>
          <w:ilvl w:val="0"/>
          <w:numId w:val="32"/>
        </w:numPr>
        <w:spacing w:line="240" w:lineRule="auto"/>
        <w:rPr>
          <w:rFonts w:ascii="Times New Roman" w:hAnsi="Times New Roman"/>
          <w:color w:val="auto"/>
          <w:sz w:val="24"/>
          <w:szCs w:val="24"/>
        </w:rPr>
      </w:pPr>
      <w:r w:rsidRPr="00B17412">
        <w:rPr>
          <w:rFonts w:ascii="Times New Roman" w:hAnsi="Times New Roman"/>
          <w:color w:val="auto"/>
          <w:spacing w:val="-2"/>
          <w:sz w:val="24"/>
          <w:szCs w:val="24"/>
        </w:rPr>
        <w:t>использовать знаково­символические средства, в том чис</w:t>
      </w:r>
      <w:r w:rsidRPr="00B17412">
        <w:rPr>
          <w:rFonts w:ascii="Times New Roman" w:hAnsi="Times New Roman"/>
          <w:color w:val="auto"/>
          <w:sz w:val="24"/>
          <w:szCs w:val="24"/>
        </w:rPr>
        <w:t>ле модели (включая виртуальные) и схемы (включая концептуальные), для решения задач;</w:t>
      </w:r>
    </w:p>
    <w:p w:rsidR="00E35A15" w:rsidRPr="00162AA5" w:rsidRDefault="00E35A15" w:rsidP="00C83099">
      <w:pPr>
        <w:numPr>
          <w:ilvl w:val="0"/>
          <w:numId w:val="32"/>
        </w:numPr>
        <w:tabs>
          <w:tab w:val="left" w:pos="142"/>
          <w:tab w:val="left" w:leader="dot" w:pos="624"/>
        </w:tabs>
        <w:jc w:val="both"/>
        <w:rPr>
          <w:rStyle w:val="Zag11"/>
          <w:rFonts w:eastAsia="@Arial Unicode MS"/>
        </w:rPr>
      </w:pPr>
      <w:r w:rsidRPr="00162AA5">
        <w:rPr>
          <w:rStyle w:val="Zag11"/>
          <w:rFonts w:eastAsia="@Arial Unicode MS"/>
          <w:iCs/>
        </w:rPr>
        <w:t>проявлять познавательную инициативу в учебном сотрудничестве;</w:t>
      </w:r>
    </w:p>
    <w:p w:rsidR="00E35A15" w:rsidRPr="00B17412" w:rsidRDefault="00E35A15" w:rsidP="00C83099">
      <w:pPr>
        <w:pStyle w:val="ad"/>
        <w:numPr>
          <w:ilvl w:val="0"/>
          <w:numId w:val="32"/>
        </w:numPr>
        <w:spacing w:line="240" w:lineRule="auto"/>
        <w:rPr>
          <w:rFonts w:ascii="Times New Roman" w:hAnsi="Times New Roman"/>
          <w:color w:val="auto"/>
          <w:sz w:val="24"/>
          <w:szCs w:val="24"/>
        </w:rPr>
      </w:pPr>
      <w:r w:rsidRPr="00B17412">
        <w:rPr>
          <w:rFonts w:ascii="Times New Roman" w:hAnsi="Times New Roman"/>
          <w:color w:val="auto"/>
          <w:sz w:val="24"/>
          <w:szCs w:val="24"/>
        </w:rPr>
        <w:t>строить сообщения в устной и письменной форме;</w:t>
      </w:r>
    </w:p>
    <w:p w:rsidR="00E35A15" w:rsidRPr="00B17412" w:rsidRDefault="00E35A15" w:rsidP="00C83099">
      <w:pPr>
        <w:pStyle w:val="ad"/>
        <w:numPr>
          <w:ilvl w:val="0"/>
          <w:numId w:val="32"/>
        </w:numPr>
        <w:spacing w:line="240" w:lineRule="auto"/>
        <w:rPr>
          <w:rFonts w:ascii="Times New Roman" w:hAnsi="Times New Roman"/>
          <w:color w:val="auto"/>
          <w:spacing w:val="-4"/>
          <w:sz w:val="24"/>
          <w:szCs w:val="24"/>
        </w:rPr>
      </w:pPr>
      <w:r w:rsidRPr="00B17412">
        <w:rPr>
          <w:rFonts w:ascii="Times New Roman" w:hAnsi="Times New Roman"/>
          <w:color w:val="auto"/>
          <w:spacing w:val="-4"/>
          <w:sz w:val="24"/>
          <w:szCs w:val="24"/>
        </w:rPr>
        <w:t>ориентироваться на разнообразие способов решения задач;</w:t>
      </w:r>
    </w:p>
    <w:p w:rsidR="00E35A15" w:rsidRPr="00B17412" w:rsidRDefault="00E35A15" w:rsidP="00C83099">
      <w:pPr>
        <w:pStyle w:val="ad"/>
        <w:numPr>
          <w:ilvl w:val="0"/>
          <w:numId w:val="32"/>
        </w:numPr>
        <w:spacing w:line="240" w:lineRule="auto"/>
        <w:rPr>
          <w:rFonts w:ascii="Times New Roman" w:hAnsi="Times New Roman"/>
          <w:color w:val="auto"/>
          <w:sz w:val="24"/>
          <w:szCs w:val="24"/>
        </w:rPr>
      </w:pPr>
      <w:r w:rsidRPr="00B17412">
        <w:rPr>
          <w:rFonts w:ascii="Times New Roman" w:hAnsi="Times New Roman"/>
          <w:color w:val="auto"/>
          <w:spacing w:val="-2"/>
          <w:sz w:val="24"/>
          <w:szCs w:val="24"/>
        </w:rPr>
        <w:t>основам смыслового восприятия художественных и позна</w:t>
      </w:r>
      <w:r w:rsidRPr="00B17412">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E35A15" w:rsidRPr="00B17412" w:rsidRDefault="00E35A15" w:rsidP="00C83099">
      <w:pPr>
        <w:pStyle w:val="ad"/>
        <w:numPr>
          <w:ilvl w:val="0"/>
          <w:numId w:val="32"/>
        </w:numPr>
        <w:spacing w:line="240" w:lineRule="auto"/>
        <w:rPr>
          <w:rFonts w:ascii="Times New Roman" w:hAnsi="Times New Roman"/>
          <w:color w:val="auto"/>
          <w:sz w:val="24"/>
          <w:szCs w:val="24"/>
        </w:rPr>
      </w:pPr>
      <w:r w:rsidRPr="00B17412">
        <w:rPr>
          <w:rFonts w:ascii="Times New Roman" w:hAnsi="Times New Roman"/>
          <w:color w:val="auto"/>
          <w:sz w:val="24"/>
          <w:szCs w:val="24"/>
        </w:rPr>
        <w:t>осуществлять анализ объектов с выделением существенных и несущественных признаков;</w:t>
      </w:r>
    </w:p>
    <w:p w:rsidR="00E35A15" w:rsidRPr="00B17412" w:rsidRDefault="00E35A15" w:rsidP="00C83099">
      <w:pPr>
        <w:pStyle w:val="ad"/>
        <w:numPr>
          <w:ilvl w:val="0"/>
          <w:numId w:val="32"/>
        </w:numPr>
        <w:spacing w:line="240" w:lineRule="auto"/>
        <w:rPr>
          <w:rFonts w:ascii="Times New Roman" w:hAnsi="Times New Roman"/>
          <w:color w:val="auto"/>
          <w:sz w:val="24"/>
          <w:szCs w:val="24"/>
        </w:rPr>
      </w:pPr>
      <w:r w:rsidRPr="00B17412">
        <w:rPr>
          <w:rFonts w:ascii="Times New Roman" w:hAnsi="Times New Roman"/>
          <w:color w:val="auto"/>
          <w:sz w:val="24"/>
          <w:szCs w:val="24"/>
        </w:rPr>
        <w:t>осуществлять синтез как составление целого из частей;</w:t>
      </w:r>
    </w:p>
    <w:p w:rsidR="00E35A15" w:rsidRPr="00B17412" w:rsidRDefault="00E35A15" w:rsidP="00C83099">
      <w:pPr>
        <w:pStyle w:val="ad"/>
        <w:numPr>
          <w:ilvl w:val="0"/>
          <w:numId w:val="32"/>
        </w:numPr>
        <w:spacing w:line="240" w:lineRule="auto"/>
        <w:rPr>
          <w:rFonts w:ascii="Times New Roman" w:hAnsi="Times New Roman"/>
          <w:color w:val="auto"/>
          <w:sz w:val="24"/>
          <w:szCs w:val="24"/>
        </w:rPr>
      </w:pPr>
      <w:r w:rsidRPr="00B17412">
        <w:rPr>
          <w:rFonts w:ascii="Times New Roman" w:hAnsi="Times New Roman"/>
          <w:color w:val="auto"/>
          <w:spacing w:val="4"/>
          <w:sz w:val="24"/>
          <w:szCs w:val="24"/>
        </w:rPr>
        <w:t xml:space="preserve">проводить сравнение и классификацию по </w:t>
      </w:r>
      <w:r w:rsidRPr="00B17412">
        <w:rPr>
          <w:rFonts w:ascii="Times New Roman" w:hAnsi="Times New Roman"/>
          <w:color w:val="auto"/>
          <w:sz w:val="24"/>
          <w:szCs w:val="24"/>
        </w:rPr>
        <w:t>заданным критериям;</w:t>
      </w:r>
    </w:p>
    <w:p w:rsidR="00E35A15" w:rsidRPr="00B17412" w:rsidRDefault="00E35A15" w:rsidP="00C83099">
      <w:pPr>
        <w:pStyle w:val="ad"/>
        <w:numPr>
          <w:ilvl w:val="0"/>
          <w:numId w:val="32"/>
        </w:numPr>
        <w:spacing w:line="240" w:lineRule="auto"/>
        <w:rPr>
          <w:rFonts w:ascii="Times New Roman" w:hAnsi="Times New Roman"/>
          <w:color w:val="auto"/>
          <w:sz w:val="24"/>
          <w:szCs w:val="24"/>
        </w:rPr>
      </w:pPr>
      <w:r w:rsidRPr="00B17412">
        <w:rPr>
          <w:rFonts w:ascii="Times New Roman" w:hAnsi="Times New Roman"/>
          <w:color w:val="auto"/>
          <w:spacing w:val="2"/>
          <w:sz w:val="24"/>
          <w:szCs w:val="24"/>
        </w:rPr>
        <w:t>устанавливать причинно­следственные связи в изучае</w:t>
      </w:r>
      <w:r w:rsidRPr="00B17412">
        <w:rPr>
          <w:rFonts w:ascii="Times New Roman" w:hAnsi="Times New Roman"/>
          <w:color w:val="auto"/>
          <w:sz w:val="24"/>
          <w:szCs w:val="24"/>
        </w:rPr>
        <w:t>мом круге явлений;</w:t>
      </w:r>
    </w:p>
    <w:p w:rsidR="00E35A15" w:rsidRPr="00B17412" w:rsidRDefault="00E35A15" w:rsidP="00C83099">
      <w:pPr>
        <w:pStyle w:val="ad"/>
        <w:numPr>
          <w:ilvl w:val="0"/>
          <w:numId w:val="32"/>
        </w:numPr>
        <w:spacing w:line="240" w:lineRule="auto"/>
        <w:rPr>
          <w:rFonts w:ascii="Times New Roman" w:hAnsi="Times New Roman"/>
          <w:color w:val="auto"/>
          <w:sz w:val="24"/>
          <w:szCs w:val="24"/>
        </w:rPr>
      </w:pPr>
      <w:r w:rsidRPr="00B17412">
        <w:rPr>
          <w:rFonts w:ascii="Times New Roman" w:hAnsi="Times New Roman"/>
          <w:color w:val="auto"/>
          <w:sz w:val="24"/>
          <w:szCs w:val="24"/>
        </w:rPr>
        <w:lastRenderedPageBreak/>
        <w:t>строить рассуждения в форме связи простых суждений об объекте, его строении, свойствах и связях;</w:t>
      </w:r>
    </w:p>
    <w:p w:rsidR="00E35A15" w:rsidRPr="00B17412" w:rsidRDefault="00E35A15" w:rsidP="00C83099">
      <w:pPr>
        <w:pStyle w:val="ad"/>
        <w:numPr>
          <w:ilvl w:val="0"/>
          <w:numId w:val="32"/>
        </w:numPr>
        <w:spacing w:line="240" w:lineRule="auto"/>
        <w:rPr>
          <w:rFonts w:ascii="Times New Roman" w:hAnsi="Times New Roman"/>
          <w:color w:val="auto"/>
          <w:sz w:val="24"/>
          <w:szCs w:val="24"/>
        </w:rPr>
      </w:pPr>
      <w:r w:rsidRPr="00B17412">
        <w:rPr>
          <w:rFonts w:ascii="Times New Roman" w:hAnsi="Times New Roman"/>
          <w:color w:val="auto"/>
          <w:sz w:val="24"/>
          <w:szCs w:val="24"/>
        </w:rPr>
        <w:t>обобщать, т.</w:t>
      </w:r>
      <w:r w:rsidRPr="00B17412">
        <w:rPr>
          <w:rFonts w:ascii="Times New Roman" w:hAnsi="Times New Roman"/>
          <w:color w:val="auto"/>
          <w:sz w:val="24"/>
          <w:szCs w:val="24"/>
        </w:rPr>
        <w:t> </w:t>
      </w:r>
      <w:r w:rsidRPr="00B17412">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E35A15" w:rsidRPr="00B17412" w:rsidRDefault="00E35A15" w:rsidP="00C83099">
      <w:pPr>
        <w:pStyle w:val="ad"/>
        <w:numPr>
          <w:ilvl w:val="0"/>
          <w:numId w:val="32"/>
        </w:numPr>
        <w:spacing w:line="240" w:lineRule="auto"/>
        <w:rPr>
          <w:rFonts w:ascii="Times New Roman" w:hAnsi="Times New Roman"/>
          <w:color w:val="auto"/>
          <w:sz w:val="24"/>
          <w:szCs w:val="24"/>
        </w:rPr>
      </w:pPr>
      <w:r w:rsidRPr="00B17412">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E35A15" w:rsidRPr="00B17412" w:rsidRDefault="00E35A15" w:rsidP="00C83099">
      <w:pPr>
        <w:pStyle w:val="ad"/>
        <w:numPr>
          <w:ilvl w:val="0"/>
          <w:numId w:val="32"/>
        </w:numPr>
        <w:spacing w:line="240" w:lineRule="auto"/>
        <w:rPr>
          <w:rFonts w:ascii="Times New Roman" w:hAnsi="Times New Roman"/>
          <w:color w:val="auto"/>
          <w:sz w:val="24"/>
          <w:szCs w:val="24"/>
        </w:rPr>
      </w:pPr>
      <w:r w:rsidRPr="00B17412">
        <w:rPr>
          <w:rFonts w:ascii="Times New Roman" w:hAnsi="Times New Roman"/>
          <w:color w:val="auto"/>
          <w:sz w:val="24"/>
          <w:szCs w:val="24"/>
        </w:rPr>
        <w:t>устанавливать аналогии;</w:t>
      </w:r>
    </w:p>
    <w:p w:rsidR="00E35A15" w:rsidRPr="00B17412" w:rsidRDefault="00E35A15" w:rsidP="00C83099">
      <w:pPr>
        <w:pStyle w:val="ad"/>
        <w:numPr>
          <w:ilvl w:val="0"/>
          <w:numId w:val="32"/>
        </w:numPr>
        <w:spacing w:line="240" w:lineRule="auto"/>
        <w:rPr>
          <w:rFonts w:ascii="Times New Roman" w:hAnsi="Times New Roman"/>
          <w:color w:val="auto"/>
          <w:sz w:val="24"/>
          <w:szCs w:val="24"/>
        </w:rPr>
      </w:pPr>
      <w:r w:rsidRPr="00B17412">
        <w:rPr>
          <w:rFonts w:ascii="Times New Roman" w:hAnsi="Times New Roman"/>
          <w:color w:val="auto"/>
          <w:sz w:val="24"/>
          <w:szCs w:val="24"/>
        </w:rPr>
        <w:t>владеть рядом общих приёмов решения задач.</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iCs/>
          <w:color w:val="auto"/>
          <w:sz w:val="24"/>
          <w:szCs w:val="24"/>
        </w:rPr>
        <w:t>Выпускник получит возможность научиться:</w:t>
      </w:r>
    </w:p>
    <w:p w:rsidR="00E35A15" w:rsidRPr="00B17412" w:rsidRDefault="00E35A15" w:rsidP="00C83099">
      <w:pPr>
        <w:pStyle w:val="ad"/>
        <w:numPr>
          <w:ilvl w:val="0"/>
          <w:numId w:val="29"/>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E35A15" w:rsidRPr="00B17412" w:rsidRDefault="00E35A15" w:rsidP="00C83099">
      <w:pPr>
        <w:pStyle w:val="ad"/>
        <w:numPr>
          <w:ilvl w:val="0"/>
          <w:numId w:val="29"/>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E35A15" w:rsidRPr="00B17412" w:rsidRDefault="00E35A15" w:rsidP="00C83099">
      <w:pPr>
        <w:pStyle w:val="ad"/>
        <w:numPr>
          <w:ilvl w:val="0"/>
          <w:numId w:val="29"/>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rPr>
        <w:t>создавать и преобразовывать модели и схемы для решения задач;</w:t>
      </w:r>
    </w:p>
    <w:p w:rsidR="00E35A15" w:rsidRPr="00B17412" w:rsidRDefault="00E35A15" w:rsidP="00C83099">
      <w:pPr>
        <w:pStyle w:val="ad"/>
        <w:numPr>
          <w:ilvl w:val="0"/>
          <w:numId w:val="29"/>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rPr>
        <w:t>осознанно и произвольно строить сообщения в устной и письменной форме;</w:t>
      </w:r>
    </w:p>
    <w:p w:rsidR="00E35A15" w:rsidRPr="00B17412" w:rsidRDefault="00E35A15" w:rsidP="00C83099">
      <w:pPr>
        <w:pStyle w:val="ad"/>
        <w:numPr>
          <w:ilvl w:val="0"/>
          <w:numId w:val="29"/>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E35A15" w:rsidRPr="00B17412" w:rsidRDefault="00E35A15" w:rsidP="00C83099">
      <w:pPr>
        <w:pStyle w:val="ad"/>
        <w:numPr>
          <w:ilvl w:val="0"/>
          <w:numId w:val="29"/>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E35A15" w:rsidRPr="00B17412" w:rsidRDefault="00E35A15" w:rsidP="00C83099">
      <w:pPr>
        <w:pStyle w:val="ad"/>
        <w:numPr>
          <w:ilvl w:val="0"/>
          <w:numId w:val="29"/>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rPr>
        <w:t>осуществлять сравнение и классификацию, самостоятельно выбирая основания и критерии для указанных логических операций;</w:t>
      </w:r>
    </w:p>
    <w:p w:rsidR="00E35A15" w:rsidRPr="00B17412" w:rsidRDefault="00E35A15" w:rsidP="00C83099">
      <w:pPr>
        <w:pStyle w:val="ad"/>
        <w:numPr>
          <w:ilvl w:val="0"/>
          <w:numId w:val="29"/>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E35A15" w:rsidRPr="00B17412" w:rsidRDefault="00E35A15" w:rsidP="00C83099">
      <w:pPr>
        <w:pStyle w:val="ad"/>
        <w:numPr>
          <w:ilvl w:val="0"/>
          <w:numId w:val="29"/>
        </w:numPr>
        <w:spacing w:line="240" w:lineRule="auto"/>
        <w:ind w:left="0"/>
        <w:rPr>
          <w:rFonts w:ascii="Times New Roman" w:hAnsi="Times New Roman"/>
          <w:i/>
          <w:iCs/>
          <w:color w:val="auto"/>
          <w:sz w:val="24"/>
          <w:szCs w:val="24"/>
        </w:rPr>
      </w:pPr>
      <w:r w:rsidRPr="00B17412">
        <w:rPr>
          <w:rFonts w:ascii="Times New Roman" w:hAnsi="Times New Roman"/>
          <w:i/>
          <w:iCs/>
          <w:color w:val="auto"/>
          <w:spacing w:val="2"/>
          <w:sz w:val="24"/>
          <w:szCs w:val="24"/>
        </w:rPr>
        <w:t xml:space="preserve">произвольно и осознанно владеть общими приёмами </w:t>
      </w:r>
      <w:r w:rsidRPr="00B17412">
        <w:rPr>
          <w:rFonts w:ascii="Times New Roman" w:hAnsi="Times New Roman"/>
          <w:i/>
          <w:iCs/>
          <w:color w:val="auto"/>
          <w:sz w:val="24"/>
          <w:szCs w:val="24"/>
        </w:rPr>
        <w:t>решения задач.</w:t>
      </w:r>
    </w:p>
    <w:p w:rsidR="00E35A15" w:rsidRPr="00B17412" w:rsidRDefault="00E35A15" w:rsidP="00E35A15">
      <w:pPr>
        <w:pStyle w:val="4"/>
        <w:spacing w:before="0" w:after="0" w:line="240" w:lineRule="auto"/>
        <w:ind w:firstLine="454"/>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Коммуникативные универсальные учебные действия</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C83099">
      <w:pPr>
        <w:pStyle w:val="ad"/>
        <w:numPr>
          <w:ilvl w:val="0"/>
          <w:numId w:val="30"/>
        </w:numPr>
        <w:spacing w:line="240" w:lineRule="auto"/>
        <w:ind w:left="0"/>
        <w:rPr>
          <w:rFonts w:ascii="Times New Roman" w:hAnsi="Times New Roman"/>
          <w:color w:val="auto"/>
          <w:sz w:val="24"/>
          <w:szCs w:val="24"/>
        </w:rPr>
      </w:pPr>
      <w:r w:rsidRPr="00B17412">
        <w:rPr>
          <w:rFonts w:ascii="Times New Roman" w:hAnsi="Times New Roman"/>
          <w:color w:val="auto"/>
          <w:spacing w:val="2"/>
          <w:sz w:val="24"/>
          <w:szCs w:val="24"/>
        </w:rPr>
        <w:t>адекватно использовать коммуникативные, прежде все</w:t>
      </w:r>
      <w:r w:rsidRPr="00B17412">
        <w:rPr>
          <w:rFonts w:ascii="Times New Roman" w:hAnsi="Times New Roman"/>
          <w:color w:val="auto"/>
          <w:sz w:val="24"/>
          <w:szCs w:val="24"/>
        </w:rPr>
        <w:t xml:space="preserve">го </w:t>
      </w:r>
      <w:r w:rsidRPr="00B17412">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B17412">
        <w:rPr>
          <w:rFonts w:ascii="Times New Roman" w:hAnsi="Times New Roman"/>
          <w:color w:val="auto"/>
          <w:spacing w:val="2"/>
          <w:sz w:val="24"/>
          <w:szCs w:val="24"/>
        </w:rPr>
        <w:t xml:space="preserve">ле сопровождая его аудиовизуальной поддержкой), владеть </w:t>
      </w:r>
      <w:r w:rsidRPr="00B17412">
        <w:rPr>
          <w:rFonts w:ascii="Times New Roman" w:hAnsi="Times New Roman"/>
          <w:color w:val="auto"/>
          <w:sz w:val="24"/>
          <w:szCs w:val="24"/>
        </w:rPr>
        <w:t>диалогической формой коммуникации, используя в том чис</w:t>
      </w:r>
      <w:r w:rsidRPr="00B17412">
        <w:rPr>
          <w:rFonts w:ascii="Times New Roman" w:hAnsi="Times New Roman"/>
          <w:color w:val="auto"/>
          <w:spacing w:val="2"/>
          <w:sz w:val="24"/>
          <w:szCs w:val="24"/>
        </w:rPr>
        <w:t>ле средства и инструменты ИКТ</w:t>
      </w:r>
      <w:r w:rsidRPr="00B17412">
        <w:rPr>
          <w:rFonts w:ascii="Times New Roman" w:hAnsi="Times New Roman"/>
          <w:color w:val="auto"/>
          <w:sz w:val="24"/>
          <w:szCs w:val="24"/>
        </w:rPr>
        <w:t>;</w:t>
      </w:r>
    </w:p>
    <w:p w:rsidR="00E35A15" w:rsidRPr="00B17412" w:rsidRDefault="00E35A15" w:rsidP="00C83099">
      <w:pPr>
        <w:pStyle w:val="ad"/>
        <w:numPr>
          <w:ilvl w:val="0"/>
          <w:numId w:val="30"/>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35A15" w:rsidRPr="00B17412" w:rsidRDefault="00E35A15" w:rsidP="00C83099">
      <w:pPr>
        <w:pStyle w:val="ad"/>
        <w:numPr>
          <w:ilvl w:val="0"/>
          <w:numId w:val="30"/>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E35A15" w:rsidRPr="00B17412" w:rsidRDefault="00E35A15" w:rsidP="00C83099">
      <w:pPr>
        <w:pStyle w:val="ad"/>
        <w:numPr>
          <w:ilvl w:val="0"/>
          <w:numId w:val="30"/>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формулировать собственное мнение и позицию;</w:t>
      </w:r>
    </w:p>
    <w:p w:rsidR="00E35A15" w:rsidRPr="00B17412" w:rsidRDefault="00E35A15" w:rsidP="00C83099">
      <w:pPr>
        <w:pStyle w:val="ad"/>
        <w:numPr>
          <w:ilvl w:val="0"/>
          <w:numId w:val="30"/>
        </w:numPr>
        <w:spacing w:line="240" w:lineRule="auto"/>
        <w:ind w:left="0"/>
        <w:rPr>
          <w:rFonts w:ascii="Times New Roman" w:hAnsi="Times New Roman"/>
          <w:color w:val="auto"/>
          <w:sz w:val="24"/>
          <w:szCs w:val="24"/>
        </w:rPr>
      </w:pPr>
      <w:r w:rsidRPr="00B17412">
        <w:rPr>
          <w:rFonts w:ascii="Times New Roman" w:hAnsi="Times New Roman"/>
          <w:color w:val="auto"/>
          <w:spacing w:val="2"/>
          <w:sz w:val="24"/>
          <w:szCs w:val="24"/>
        </w:rPr>
        <w:t>договариваться и приходить к общему решению в со</w:t>
      </w:r>
      <w:r w:rsidRPr="00B17412">
        <w:rPr>
          <w:rFonts w:ascii="Times New Roman" w:hAnsi="Times New Roman"/>
          <w:color w:val="auto"/>
          <w:sz w:val="24"/>
          <w:szCs w:val="24"/>
        </w:rPr>
        <w:t>вместной деятельности, в том числе в ситуации столкновения интересов;</w:t>
      </w:r>
    </w:p>
    <w:p w:rsidR="00E35A15" w:rsidRPr="00B17412" w:rsidRDefault="00E35A15" w:rsidP="00C83099">
      <w:pPr>
        <w:pStyle w:val="ad"/>
        <w:numPr>
          <w:ilvl w:val="0"/>
          <w:numId w:val="30"/>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E35A15" w:rsidRPr="00B17412" w:rsidRDefault="00E35A15" w:rsidP="00C83099">
      <w:pPr>
        <w:pStyle w:val="ad"/>
        <w:numPr>
          <w:ilvl w:val="0"/>
          <w:numId w:val="30"/>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задавать вопросы;</w:t>
      </w:r>
    </w:p>
    <w:p w:rsidR="00E35A15" w:rsidRPr="00B17412" w:rsidRDefault="00E35A15" w:rsidP="00C83099">
      <w:pPr>
        <w:pStyle w:val="ad"/>
        <w:numPr>
          <w:ilvl w:val="0"/>
          <w:numId w:val="30"/>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контролировать действия партнёра;</w:t>
      </w:r>
    </w:p>
    <w:p w:rsidR="00E35A15" w:rsidRPr="00B17412" w:rsidRDefault="00E35A15" w:rsidP="00C83099">
      <w:pPr>
        <w:pStyle w:val="ad"/>
        <w:numPr>
          <w:ilvl w:val="0"/>
          <w:numId w:val="30"/>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использовать речь для регуляции своего действия;</w:t>
      </w:r>
    </w:p>
    <w:p w:rsidR="00E35A15" w:rsidRPr="00B17412" w:rsidRDefault="00E35A15" w:rsidP="00C83099">
      <w:pPr>
        <w:pStyle w:val="ad"/>
        <w:numPr>
          <w:ilvl w:val="0"/>
          <w:numId w:val="30"/>
        </w:numPr>
        <w:spacing w:line="240" w:lineRule="auto"/>
        <w:ind w:left="0"/>
        <w:rPr>
          <w:rFonts w:ascii="Times New Roman" w:hAnsi="Times New Roman"/>
          <w:iCs/>
          <w:color w:val="auto"/>
          <w:sz w:val="24"/>
          <w:szCs w:val="24"/>
        </w:rPr>
      </w:pPr>
      <w:r w:rsidRPr="00B17412">
        <w:rPr>
          <w:rFonts w:ascii="Times New Roman" w:hAnsi="Times New Roman"/>
          <w:color w:val="auto"/>
          <w:spacing w:val="2"/>
          <w:sz w:val="24"/>
          <w:szCs w:val="24"/>
        </w:rPr>
        <w:t xml:space="preserve">адекватно использовать речевые средства для решения </w:t>
      </w:r>
      <w:r w:rsidRPr="00B17412">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iCs/>
          <w:color w:val="auto"/>
          <w:sz w:val="24"/>
          <w:szCs w:val="24"/>
        </w:rPr>
        <w:t>Выпускник получит возможность научиться:</w:t>
      </w:r>
    </w:p>
    <w:p w:rsidR="00E35A15" w:rsidRPr="00B17412" w:rsidRDefault="00E35A15" w:rsidP="00C83099">
      <w:pPr>
        <w:pStyle w:val="ad"/>
        <w:numPr>
          <w:ilvl w:val="0"/>
          <w:numId w:val="31"/>
        </w:numPr>
        <w:spacing w:line="240" w:lineRule="auto"/>
        <w:ind w:left="0"/>
        <w:rPr>
          <w:rFonts w:ascii="Times New Roman" w:hAnsi="Times New Roman"/>
          <w:i/>
          <w:color w:val="auto"/>
          <w:sz w:val="24"/>
          <w:szCs w:val="24"/>
        </w:rPr>
      </w:pPr>
      <w:r w:rsidRPr="00B17412">
        <w:rPr>
          <w:rFonts w:ascii="Times New Roman" w:hAnsi="Times New Roman"/>
          <w:i/>
          <w:iCs/>
          <w:color w:val="auto"/>
          <w:spacing w:val="2"/>
          <w:sz w:val="24"/>
          <w:szCs w:val="24"/>
        </w:rPr>
        <w:t>учитывать и координировать в сотрудничестве по</w:t>
      </w:r>
      <w:r w:rsidRPr="00B17412">
        <w:rPr>
          <w:rFonts w:ascii="Times New Roman" w:hAnsi="Times New Roman"/>
          <w:i/>
          <w:iCs/>
          <w:color w:val="auto"/>
          <w:sz w:val="24"/>
          <w:szCs w:val="24"/>
        </w:rPr>
        <w:t>зиции других людей, отличные от собственной;</w:t>
      </w:r>
    </w:p>
    <w:p w:rsidR="00E35A15" w:rsidRPr="00B17412" w:rsidRDefault="00E35A15" w:rsidP="00C83099">
      <w:pPr>
        <w:pStyle w:val="ad"/>
        <w:numPr>
          <w:ilvl w:val="0"/>
          <w:numId w:val="31"/>
        </w:numPr>
        <w:spacing w:line="240" w:lineRule="auto"/>
        <w:ind w:left="0"/>
        <w:rPr>
          <w:rFonts w:ascii="Times New Roman" w:hAnsi="Times New Roman"/>
          <w:i/>
          <w:color w:val="auto"/>
          <w:sz w:val="24"/>
          <w:szCs w:val="24"/>
        </w:rPr>
      </w:pPr>
      <w:r w:rsidRPr="00B17412">
        <w:rPr>
          <w:rFonts w:ascii="Times New Roman" w:hAnsi="Times New Roman"/>
          <w:i/>
          <w:iCs/>
          <w:color w:val="auto"/>
          <w:sz w:val="24"/>
          <w:szCs w:val="24"/>
        </w:rPr>
        <w:t>учитывать разные мнения и интересы и обосновывать собственную позицию;</w:t>
      </w:r>
    </w:p>
    <w:p w:rsidR="00E35A15" w:rsidRPr="00B17412" w:rsidRDefault="00E35A15" w:rsidP="00C83099">
      <w:pPr>
        <w:pStyle w:val="ad"/>
        <w:numPr>
          <w:ilvl w:val="0"/>
          <w:numId w:val="31"/>
        </w:numPr>
        <w:spacing w:line="240" w:lineRule="auto"/>
        <w:ind w:left="0"/>
        <w:rPr>
          <w:rFonts w:ascii="Times New Roman" w:hAnsi="Times New Roman"/>
          <w:i/>
          <w:color w:val="auto"/>
          <w:sz w:val="24"/>
          <w:szCs w:val="24"/>
        </w:rPr>
      </w:pPr>
      <w:r w:rsidRPr="00B17412">
        <w:rPr>
          <w:rFonts w:ascii="Times New Roman" w:hAnsi="Times New Roman"/>
          <w:i/>
          <w:iCs/>
          <w:color w:val="auto"/>
          <w:sz w:val="24"/>
          <w:szCs w:val="24"/>
        </w:rPr>
        <w:t>понимать относительность мнений и подходов к решению проблемы;</w:t>
      </w:r>
    </w:p>
    <w:p w:rsidR="00E35A15" w:rsidRPr="00B17412" w:rsidRDefault="00E35A15" w:rsidP="00C83099">
      <w:pPr>
        <w:pStyle w:val="ad"/>
        <w:numPr>
          <w:ilvl w:val="0"/>
          <w:numId w:val="31"/>
        </w:numPr>
        <w:spacing w:line="240" w:lineRule="auto"/>
        <w:ind w:left="0"/>
        <w:rPr>
          <w:rFonts w:ascii="Times New Roman" w:hAnsi="Times New Roman"/>
          <w:i/>
          <w:color w:val="auto"/>
          <w:sz w:val="24"/>
          <w:szCs w:val="24"/>
        </w:rPr>
      </w:pPr>
      <w:r w:rsidRPr="00B17412">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35A15" w:rsidRPr="00B17412" w:rsidRDefault="00E35A15" w:rsidP="00C83099">
      <w:pPr>
        <w:pStyle w:val="ad"/>
        <w:numPr>
          <w:ilvl w:val="0"/>
          <w:numId w:val="31"/>
        </w:numPr>
        <w:spacing w:line="240" w:lineRule="auto"/>
        <w:ind w:left="0"/>
        <w:rPr>
          <w:rFonts w:ascii="Times New Roman" w:hAnsi="Times New Roman"/>
          <w:i/>
          <w:color w:val="auto"/>
          <w:sz w:val="24"/>
          <w:szCs w:val="24"/>
        </w:rPr>
      </w:pPr>
      <w:r w:rsidRPr="00B17412">
        <w:rPr>
          <w:rFonts w:ascii="Times New Roman" w:hAnsi="Times New Roman"/>
          <w:i/>
          <w:iCs/>
          <w:color w:val="auto"/>
          <w:sz w:val="24"/>
          <w:szCs w:val="24"/>
        </w:rPr>
        <w:lastRenderedPageBreak/>
        <w:t>продуктивно содействовать разрешению конфликтов на основе учёта интересов и позиций всех участников;</w:t>
      </w:r>
    </w:p>
    <w:p w:rsidR="00E35A15" w:rsidRPr="00B17412" w:rsidRDefault="00E35A15" w:rsidP="00C83099">
      <w:pPr>
        <w:pStyle w:val="ad"/>
        <w:numPr>
          <w:ilvl w:val="0"/>
          <w:numId w:val="31"/>
        </w:numPr>
        <w:spacing w:line="240" w:lineRule="auto"/>
        <w:ind w:left="0"/>
        <w:rPr>
          <w:rFonts w:ascii="Times New Roman" w:hAnsi="Times New Roman"/>
          <w:i/>
          <w:color w:val="auto"/>
          <w:sz w:val="24"/>
          <w:szCs w:val="24"/>
        </w:rPr>
      </w:pPr>
      <w:r w:rsidRPr="00B17412">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35A15" w:rsidRPr="00B17412" w:rsidRDefault="00E35A15" w:rsidP="00C83099">
      <w:pPr>
        <w:pStyle w:val="ad"/>
        <w:numPr>
          <w:ilvl w:val="0"/>
          <w:numId w:val="31"/>
        </w:numPr>
        <w:spacing w:line="240" w:lineRule="auto"/>
        <w:ind w:left="0"/>
        <w:rPr>
          <w:rFonts w:ascii="Times New Roman" w:hAnsi="Times New Roman"/>
          <w:i/>
          <w:color w:val="auto"/>
          <w:sz w:val="24"/>
          <w:szCs w:val="24"/>
        </w:rPr>
      </w:pPr>
      <w:r w:rsidRPr="00B17412">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E35A15" w:rsidRPr="00B17412" w:rsidRDefault="00E35A15" w:rsidP="00C83099">
      <w:pPr>
        <w:pStyle w:val="ad"/>
        <w:numPr>
          <w:ilvl w:val="0"/>
          <w:numId w:val="31"/>
        </w:numPr>
        <w:spacing w:line="240" w:lineRule="auto"/>
        <w:ind w:left="0"/>
        <w:rPr>
          <w:rFonts w:ascii="Times New Roman" w:hAnsi="Times New Roman"/>
          <w:i/>
          <w:color w:val="auto"/>
          <w:sz w:val="24"/>
          <w:szCs w:val="24"/>
        </w:rPr>
      </w:pPr>
      <w:r w:rsidRPr="00B17412">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E35A15" w:rsidRPr="00B17412" w:rsidRDefault="00E35A15" w:rsidP="00C83099">
      <w:pPr>
        <w:pStyle w:val="ad"/>
        <w:numPr>
          <w:ilvl w:val="0"/>
          <w:numId w:val="31"/>
        </w:numPr>
        <w:spacing w:line="240" w:lineRule="auto"/>
        <w:ind w:left="0"/>
        <w:rPr>
          <w:rFonts w:ascii="Times New Roman" w:hAnsi="Times New Roman"/>
          <w:iCs/>
          <w:color w:val="auto"/>
          <w:sz w:val="24"/>
          <w:szCs w:val="24"/>
        </w:rPr>
      </w:pPr>
      <w:r w:rsidRPr="00B17412">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Pr="00B17412">
        <w:rPr>
          <w:rFonts w:ascii="Times New Roman" w:hAnsi="Times New Roman"/>
          <w:b/>
          <w:bCs/>
          <w:i/>
          <w:iCs/>
          <w:color w:val="auto"/>
          <w:sz w:val="24"/>
          <w:szCs w:val="24"/>
        </w:rPr>
        <w:t xml:space="preserve"> </w:t>
      </w:r>
      <w:r w:rsidRPr="00B17412">
        <w:rPr>
          <w:rFonts w:ascii="Times New Roman" w:hAnsi="Times New Roman"/>
          <w:i/>
          <w:iCs/>
          <w:color w:val="auto"/>
          <w:sz w:val="24"/>
          <w:szCs w:val="24"/>
        </w:rPr>
        <w:t>планирования и регуляции своей деятельности</w:t>
      </w:r>
      <w:r w:rsidRPr="00B17412">
        <w:rPr>
          <w:rFonts w:ascii="Times New Roman" w:hAnsi="Times New Roman"/>
          <w:iCs/>
          <w:color w:val="auto"/>
          <w:sz w:val="24"/>
          <w:szCs w:val="24"/>
        </w:rPr>
        <w:t>.</w:t>
      </w:r>
    </w:p>
    <w:p w:rsidR="00E35A15" w:rsidRPr="00B17412" w:rsidRDefault="00E35A15" w:rsidP="00E35A15">
      <w:pPr>
        <w:pStyle w:val="aff2"/>
        <w:spacing w:line="240" w:lineRule="auto"/>
        <w:jc w:val="center"/>
        <w:rPr>
          <w:bCs/>
          <w:sz w:val="24"/>
        </w:rPr>
      </w:pPr>
      <w:bookmarkStart w:id="2" w:name="_Toc288394059"/>
      <w:bookmarkStart w:id="3" w:name="_Toc288410526"/>
      <w:bookmarkStart w:id="4" w:name="_Toc288410655"/>
      <w:bookmarkStart w:id="5" w:name="_Toc418108296"/>
      <w:r>
        <w:rPr>
          <w:sz w:val="24"/>
          <w:lang w:val="ru-RU"/>
        </w:rPr>
        <w:t xml:space="preserve">1.2.1.1. </w:t>
      </w:r>
      <w:r w:rsidRPr="00B17412">
        <w:rPr>
          <w:sz w:val="24"/>
        </w:rPr>
        <w:t xml:space="preserve">Чтение. Работа с текстом </w:t>
      </w:r>
      <w:r w:rsidRPr="00B17412">
        <w:rPr>
          <w:bCs/>
          <w:sz w:val="24"/>
        </w:rPr>
        <w:t>(метапредметные результаты)</w:t>
      </w:r>
      <w:bookmarkEnd w:id="2"/>
      <w:bookmarkEnd w:id="3"/>
      <w:bookmarkEnd w:id="4"/>
      <w:bookmarkEnd w:id="5"/>
    </w:p>
    <w:p w:rsidR="00E35A15" w:rsidRPr="00B17412" w:rsidRDefault="00E35A15" w:rsidP="00E35A15">
      <w:pPr>
        <w:tabs>
          <w:tab w:val="left" w:pos="142"/>
          <w:tab w:val="left" w:leader="dot" w:pos="624"/>
        </w:tabs>
        <w:ind w:firstLine="709"/>
        <w:jc w:val="both"/>
        <w:rPr>
          <w:rStyle w:val="Zag11"/>
          <w:rFonts w:eastAsia="@Arial Unicode MS"/>
        </w:rPr>
      </w:pPr>
      <w:r w:rsidRPr="00B17412">
        <w:rPr>
          <w:spacing w:val="-3"/>
        </w:rPr>
        <w:t xml:space="preserve">В результате изучения </w:t>
      </w:r>
      <w:r w:rsidRPr="00401C3F">
        <w:rPr>
          <w:bCs/>
          <w:spacing w:val="-3"/>
        </w:rPr>
        <w:t>всех без исключения учебных пред</w:t>
      </w:r>
      <w:r w:rsidRPr="00401C3F">
        <w:rPr>
          <w:bCs/>
        </w:rPr>
        <w:t>метов</w:t>
      </w:r>
      <w:r w:rsidRPr="00B17412">
        <w:rPr>
          <w:b/>
          <w:bCs/>
        </w:rPr>
        <w:t xml:space="preserve"> </w:t>
      </w:r>
      <w:r w:rsidRPr="00B17412">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B17412">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E35A15" w:rsidRPr="00B17412" w:rsidRDefault="00E35A15" w:rsidP="00E35A15">
      <w:pPr>
        <w:pStyle w:val="Zag3"/>
        <w:tabs>
          <w:tab w:val="left" w:pos="142"/>
          <w:tab w:val="left" w:leader="dot" w:pos="624"/>
        </w:tabs>
        <w:spacing w:after="0" w:line="240" w:lineRule="auto"/>
        <w:ind w:firstLine="709"/>
        <w:jc w:val="both"/>
        <w:rPr>
          <w:rFonts w:eastAsia="@Arial Unicode MS"/>
          <w:i w:val="0"/>
          <w:iCs w:val="0"/>
          <w:color w:val="auto"/>
          <w:lang w:val="ru-RU"/>
        </w:rPr>
      </w:pPr>
      <w:r w:rsidRPr="00B17412">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Работа с текстом: поиск информации и понимание прочитанного</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C83099">
      <w:pPr>
        <w:pStyle w:val="ad"/>
        <w:numPr>
          <w:ilvl w:val="0"/>
          <w:numId w:val="33"/>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находить в тексте конкретные сведения, факты, заданные в явном виде;</w:t>
      </w:r>
    </w:p>
    <w:p w:rsidR="00E35A15" w:rsidRPr="00B17412" w:rsidRDefault="00E35A15" w:rsidP="00C83099">
      <w:pPr>
        <w:pStyle w:val="ad"/>
        <w:numPr>
          <w:ilvl w:val="0"/>
          <w:numId w:val="33"/>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определять тему и главную мысль текста;</w:t>
      </w:r>
    </w:p>
    <w:p w:rsidR="00E35A15" w:rsidRPr="00B17412" w:rsidRDefault="00E35A15" w:rsidP="00C83099">
      <w:pPr>
        <w:pStyle w:val="ad"/>
        <w:numPr>
          <w:ilvl w:val="0"/>
          <w:numId w:val="33"/>
        </w:numPr>
        <w:spacing w:line="240" w:lineRule="auto"/>
        <w:ind w:left="0"/>
        <w:rPr>
          <w:rFonts w:ascii="Times New Roman" w:hAnsi="Times New Roman"/>
          <w:color w:val="auto"/>
          <w:spacing w:val="-4"/>
          <w:sz w:val="24"/>
          <w:szCs w:val="24"/>
        </w:rPr>
      </w:pPr>
      <w:r w:rsidRPr="00B17412">
        <w:rPr>
          <w:rFonts w:ascii="Times New Roman" w:hAnsi="Times New Roman"/>
          <w:color w:val="auto"/>
          <w:spacing w:val="-4"/>
          <w:sz w:val="24"/>
          <w:szCs w:val="24"/>
        </w:rPr>
        <w:t>делить тексты на смысловые части, составлять план текста;</w:t>
      </w:r>
    </w:p>
    <w:p w:rsidR="00E35A15" w:rsidRPr="00B17412" w:rsidRDefault="00E35A15" w:rsidP="00C83099">
      <w:pPr>
        <w:pStyle w:val="ad"/>
        <w:numPr>
          <w:ilvl w:val="0"/>
          <w:numId w:val="33"/>
        </w:numPr>
        <w:spacing w:line="240" w:lineRule="auto"/>
        <w:ind w:left="0"/>
        <w:rPr>
          <w:rFonts w:ascii="Times New Roman" w:hAnsi="Times New Roman"/>
          <w:color w:val="auto"/>
          <w:sz w:val="24"/>
          <w:szCs w:val="24"/>
        </w:rPr>
      </w:pPr>
      <w:r w:rsidRPr="00B17412">
        <w:rPr>
          <w:rFonts w:ascii="Times New Roman" w:hAnsi="Times New Roman"/>
          <w:color w:val="auto"/>
          <w:spacing w:val="2"/>
          <w:sz w:val="24"/>
          <w:szCs w:val="24"/>
        </w:rPr>
        <w:t>вычленять содержащиеся в тексте основные события и</w:t>
      </w:r>
      <w:r w:rsidRPr="00B17412">
        <w:rPr>
          <w:rFonts w:ascii="Times New Roman" w:hAnsi="Times New Roman"/>
          <w:color w:val="auto"/>
          <w:spacing w:val="2"/>
          <w:sz w:val="24"/>
          <w:szCs w:val="24"/>
        </w:rPr>
        <w:br/>
      </w:r>
      <w:r w:rsidRPr="00B17412">
        <w:rPr>
          <w:rFonts w:ascii="Times New Roman" w:hAnsi="Times New Roman"/>
          <w:color w:val="auto"/>
          <w:spacing w:val="-2"/>
          <w:sz w:val="24"/>
          <w:szCs w:val="24"/>
        </w:rPr>
        <w:t>ус</w:t>
      </w:r>
      <w:r w:rsidRPr="00B17412">
        <w:rPr>
          <w:rFonts w:ascii="Times New Roman" w:hAnsi="Times New Roman"/>
          <w:color w:val="auto"/>
          <w:spacing w:val="2"/>
          <w:sz w:val="24"/>
          <w:szCs w:val="24"/>
        </w:rPr>
        <w:t>танавливать их последовательность; упорядочивать инфор</w:t>
      </w:r>
      <w:r w:rsidRPr="00B17412">
        <w:rPr>
          <w:rFonts w:ascii="Times New Roman" w:hAnsi="Times New Roman"/>
          <w:color w:val="auto"/>
          <w:sz w:val="24"/>
          <w:szCs w:val="24"/>
        </w:rPr>
        <w:t>мацию по заданному основанию;</w:t>
      </w:r>
    </w:p>
    <w:p w:rsidR="00E35A15" w:rsidRPr="00B17412" w:rsidRDefault="00E35A15" w:rsidP="00C83099">
      <w:pPr>
        <w:pStyle w:val="ad"/>
        <w:numPr>
          <w:ilvl w:val="0"/>
          <w:numId w:val="33"/>
        </w:numPr>
        <w:spacing w:line="240" w:lineRule="auto"/>
        <w:ind w:left="0"/>
        <w:rPr>
          <w:rFonts w:ascii="Times New Roman" w:hAnsi="Times New Roman"/>
          <w:color w:val="auto"/>
          <w:sz w:val="24"/>
          <w:szCs w:val="24"/>
        </w:rPr>
      </w:pPr>
      <w:r w:rsidRPr="00B17412">
        <w:rPr>
          <w:rFonts w:ascii="Times New Roman" w:hAnsi="Times New Roman"/>
          <w:color w:val="auto"/>
          <w:spacing w:val="2"/>
          <w:sz w:val="24"/>
          <w:szCs w:val="24"/>
        </w:rPr>
        <w:t xml:space="preserve">сравнивать между собой объекты, описанные в тексте, </w:t>
      </w:r>
      <w:r w:rsidRPr="00B17412">
        <w:rPr>
          <w:rFonts w:ascii="Times New Roman" w:hAnsi="Times New Roman"/>
          <w:color w:val="auto"/>
          <w:sz w:val="24"/>
          <w:szCs w:val="24"/>
        </w:rPr>
        <w:t>выделяя 2—3 существенных признака;</w:t>
      </w:r>
    </w:p>
    <w:p w:rsidR="00E35A15" w:rsidRPr="00B17412" w:rsidRDefault="00E35A15" w:rsidP="00C83099">
      <w:pPr>
        <w:pStyle w:val="ad"/>
        <w:numPr>
          <w:ilvl w:val="0"/>
          <w:numId w:val="33"/>
        </w:numPr>
        <w:spacing w:line="240" w:lineRule="auto"/>
        <w:ind w:left="0"/>
        <w:rPr>
          <w:rFonts w:ascii="Times New Roman" w:hAnsi="Times New Roman"/>
          <w:color w:val="auto"/>
          <w:spacing w:val="2"/>
          <w:sz w:val="24"/>
          <w:szCs w:val="24"/>
        </w:rPr>
      </w:pPr>
      <w:r w:rsidRPr="00B17412">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35A15" w:rsidRPr="00B17412" w:rsidRDefault="00E35A15" w:rsidP="00C83099">
      <w:pPr>
        <w:pStyle w:val="ad"/>
        <w:numPr>
          <w:ilvl w:val="0"/>
          <w:numId w:val="33"/>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E35A15" w:rsidRPr="00B17412" w:rsidRDefault="00E35A15" w:rsidP="00C83099">
      <w:pPr>
        <w:pStyle w:val="ad"/>
        <w:numPr>
          <w:ilvl w:val="0"/>
          <w:numId w:val="33"/>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E35A15" w:rsidRPr="00B17412" w:rsidRDefault="00E35A15" w:rsidP="00C83099">
      <w:pPr>
        <w:pStyle w:val="ad"/>
        <w:numPr>
          <w:ilvl w:val="0"/>
          <w:numId w:val="33"/>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E35A15" w:rsidRPr="00B17412" w:rsidRDefault="00E35A15" w:rsidP="00C83099">
      <w:pPr>
        <w:pStyle w:val="ad"/>
        <w:numPr>
          <w:ilvl w:val="0"/>
          <w:numId w:val="33"/>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ориентироваться в соответствующих возрасту словарях и справочниках.</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iCs/>
          <w:color w:val="auto"/>
          <w:sz w:val="24"/>
          <w:szCs w:val="24"/>
        </w:rPr>
        <w:t>Выпускник получит возможность научиться:</w:t>
      </w:r>
    </w:p>
    <w:p w:rsidR="00E35A15" w:rsidRPr="00B17412" w:rsidRDefault="00E35A15" w:rsidP="00C83099">
      <w:pPr>
        <w:pStyle w:val="ad"/>
        <w:numPr>
          <w:ilvl w:val="0"/>
          <w:numId w:val="34"/>
        </w:numPr>
        <w:spacing w:line="240" w:lineRule="auto"/>
        <w:ind w:left="0"/>
        <w:rPr>
          <w:rFonts w:ascii="Times New Roman" w:hAnsi="Times New Roman"/>
          <w:i/>
          <w:iCs/>
          <w:color w:val="auto"/>
          <w:spacing w:val="-2"/>
          <w:sz w:val="24"/>
          <w:szCs w:val="24"/>
        </w:rPr>
      </w:pPr>
      <w:r w:rsidRPr="00B17412">
        <w:rPr>
          <w:rFonts w:ascii="Times New Roman" w:hAnsi="Times New Roman"/>
          <w:i/>
          <w:iCs/>
          <w:color w:val="auto"/>
          <w:spacing w:val="-4"/>
          <w:sz w:val="24"/>
          <w:szCs w:val="24"/>
        </w:rPr>
        <w:t>использовать формальные элементы текста (например,</w:t>
      </w:r>
      <w:r w:rsidRPr="00B17412">
        <w:rPr>
          <w:rFonts w:ascii="Times New Roman" w:hAnsi="Times New Roman"/>
          <w:i/>
          <w:iCs/>
          <w:color w:val="auto"/>
          <w:spacing w:val="-4"/>
          <w:sz w:val="24"/>
          <w:szCs w:val="24"/>
        </w:rPr>
        <w:br/>
      </w:r>
      <w:r w:rsidRPr="00B17412">
        <w:rPr>
          <w:rFonts w:ascii="Times New Roman" w:hAnsi="Times New Roman"/>
          <w:i/>
          <w:iCs/>
          <w:color w:val="auto"/>
          <w:spacing w:val="-2"/>
          <w:sz w:val="24"/>
          <w:szCs w:val="24"/>
        </w:rPr>
        <w:t>подзаголовки, сноски) для поиска нужной информации;</w:t>
      </w:r>
    </w:p>
    <w:p w:rsidR="00E35A15" w:rsidRPr="00B17412" w:rsidRDefault="00E35A15" w:rsidP="00C83099">
      <w:pPr>
        <w:pStyle w:val="ad"/>
        <w:numPr>
          <w:ilvl w:val="0"/>
          <w:numId w:val="34"/>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rPr>
        <w:t>работать с несколькими источниками информации;</w:t>
      </w:r>
    </w:p>
    <w:p w:rsidR="00E35A15" w:rsidRPr="00B17412" w:rsidRDefault="00E35A15" w:rsidP="00C83099">
      <w:pPr>
        <w:pStyle w:val="ad"/>
        <w:numPr>
          <w:ilvl w:val="0"/>
          <w:numId w:val="34"/>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rPr>
        <w:lastRenderedPageBreak/>
        <w:t>сопоставлять информацию, полученную из нескольких источников.</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Работа с текстом: преобразование и интерпретация информации</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C83099">
      <w:pPr>
        <w:pStyle w:val="ad"/>
        <w:numPr>
          <w:ilvl w:val="0"/>
          <w:numId w:val="35"/>
        </w:numPr>
        <w:spacing w:line="240" w:lineRule="auto"/>
        <w:ind w:left="0"/>
        <w:rPr>
          <w:rFonts w:ascii="Times New Roman" w:hAnsi="Times New Roman"/>
          <w:color w:val="auto"/>
          <w:spacing w:val="-4"/>
          <w:sz w:val="24"/>
          <w:szCs w:val="24"/>
        </w:rPr>
      </w:pPr>
      <w:r w:rsidRPr="00B17412">
        <w:rPr>
          <w:rFonts w:ascii="Times New Roman" w:hAnsi="Times New Roman"/>
          <w:color w:val="auto"/>
          <w:spacing w:val="-4"/>
          <w:sz w:val="24"/>
          <w:szCs w:val="24"/>
        </w:rPr>
        <w:t>пересказывать текст подробно и сжато, устно и письменно;</w:t>
      </w:r>
    </w:p>
    <w:p w:rsidR="00E35A15" w:rsidRPr="00B17412" w:rsidRDefault="00E35A15" w:rsidP="00C83099">
      <w:pPr>
        <w:pStyle w:val="ad"/>
        <w:numPr>
          <w:ilvl w:val="0"/>
          <w:numId w:val="35"/>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E35A15" w:rsidRPr="00B17412" w:rsidRDefault="00E35A15" w:rsidP="00C83099">
      <w:pPr>
        <w:pStyle w:val="ad"/>
        <w:numPr>
          <w:ilvl w:val="0"/>
          <w:numId w:val="35"/>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E35A15" w:rsidRPr="00B17412" w:rsidRDefault="00E35A15" w:rsidP="00C83099">
      <w:pPr>
        <w:pStyle w:val="ad"/>
        <w:numPr>
          <w:ilvl w:val="0"/>
          <w:numId w:val="35"/>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сопоставлять и обобщать содержащуюся в разных частях текста информацию;</w:t>
      </w:r>
    </w:p>
    <w:p w:rsidR="00E35A15" w:rsidRPr="00B17412" w:rsidRDefault="00E35A15" w:rsidP="00C83099">
      <w:pPr>
        <w:pStyle w:val="ad"/>
        <w:numPr>
          <w:ilvl w:val="0"/>
          <w:numId w:val="35"/>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iCs/>
          <w:color w:val="auto"/>
          <w:sz w:val="24"/>
          <w:szCs w:val="24"/>
        </w:rPr>
        <w:t>Выпускник получит возможность научиться:</w:t>
      </w:r>
    </w:p>
    <w:p w:rsidR="00E35A15" w:rsidRPr="00B17412" w:rsidRDefault="00E35A15" w:rsidP="00C83099">
      <w:pPr>
        <w:pStyle w:val="ad"/>
        <w:numPr>
          <w:ilvl w:val="0"/>
          <w:numId w:val="36"/>
        </w:numPr>
        <w:spacing w:line="240" w:lineRule="auto"/>
        <w:ind w:left="0"/>
        <w:rPr>
          <w:rFonts w:ascii="Times New Roman" w:hAnsi="Times New Roman"/>
          <w:i/>
          <w:iCs/>
          <w:color w:val="auto"/>
          <w:sz w:val="24"/>
          <w:szCs w:val="24"/>
        </w:rPr>
      </w:pPr>
      <w:r w:rsidRPr="00B17412">
        <w:rPr>
          <w:rFonts w:ascii="Times New Roman" w:hAnsi="Times New Roman"/>
          <w:i/>
          <w:iCs/>
          <w:color w:val="auto"/>
          <w:spacing w:val="2"/>
          <w:sz w:val="24"/>
          <w:szCs w:val="24"/>
        </w:rPr>
        <w:t xml:space="preserve">делать выписки из прочитанных текстов с учётом </w:t>
      </w:r>
      <w:r w:rsidRPr="00B17412">
        <w:rPr>
          <w:rFonts w:ascii="Times New Roman" w:hAnsi="Times New Roman"/>
          <w:i/>
          <w:iCs/>
          <w:color w:val="auto"/>
          <w:sz w:val="24"/>
          <w:szCs w:val="24"/>
        </w:rPr>
        <w:t>цели их дальнейшего использования;</w:t>
      </w:r>
    </w:p>
    <w:p w:rsidR="00E35A15" w:rsidRPr="00401C3F" w:rsidRDefault="00E35A15" w:rsidP="00C83099">
      <w:pPr>
        <w:pStyle w:val="ad"/>
        <w:numPr>
          <w:ilvl w:val="0"/>
          <w:numId w:val="36"/>
        </w:numPr>
        <w:spacing w:line="240" w:lineRule="auto"/>
        <w:ind w:left="0"/>
        <w:rPr>
          <w:rFonts w:ascii="Times New Roman" w:hAnsi="Times New Roman"/>
          <w:i/>
          <w:color w:val="auto"/>
          <w:sz w:val="24"/>
          <w:szCs w:val="24"/>
        </w:rPr>
      </w:pPr>
      <w:r w:rsidRPr="00B17412">
        <w:rPr>
          <w:rFonts w:ascii="Times New Roman" w:hAnsi="Times New Roman"/>
          <w:i/>
          <w:iCs/>
          <w:color w:val="auto"/>
          <w:sz w:val="24"/>
          <w:szCs w:val="24"/>
        </w:rPr>
        <w:t xml:space="preserve">составлять небольшие письменные аннотации к тексту, отзывы </w:t>
      </w:r>
      <w:r w:rsidRPr="00401C3F">
        <w:rPr>
          <w:rFonts w:ascii="Times New Roman" w:hAnsi="Times New Roman"/>
          <w:i/>
          <w:iCs/>
          <w:color w:val="auto"/>
          <w:sz w:val="24"/>
          <w:szCs w:val="24"/>
        </w:rPr>
        <w:t>о</w:t>
      </w:r>
      <w:r w:rsidRPr="00401C3F">
        <w:rPr>
          <w:rFonts w:ascii="Times New Roman" w:hAnsi="Times New Roman"/>
          <w:i/>
          <w:color w:val="auto"/>
          <w:sz w:val="24"/>
          <w:szCs w:val="24"/>
        </w:rPr>
        <w:t xml:space="preserve"> </w:t>
      </w:r>
      <w:r w:rsidRPr="00401C3F">
        <w:rPr>
          <w:rFonts w:ascii="Times New Roman" w:hAnsi="Times New Roman"/>
          <w:i/>
          <w:iCs/>
          <w:color w:val="auto"/>
          <w:sz w:val="24"/>
          <w:szCs w:val="24"/>
        </w:rPr>
        <w:t>прочитанном</w:t>
      </w:r>
      <w:r w:rsidRPr="00401C3F">
        <w:rPr>
          <w:rFonts w:ascii="Times New Roman" w:hAnsi="Times New Roman"/>
          <w:i/>
          <w:color w:val="auto"/>
          <w:sz w:val="24"/>
          <w:szCs w:val="24"/>
        </w:rPr>
        <w:t>.</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Работа с текстом: оценка информации</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C83099">
      <w:pPr>
        <w:pStyle w:val="ad"/>
        <w:numPr>
          <w:ilvl w:val="0"/>
          <w:numId w:val="37"/>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высказывать оценочные суждения и свою точку зрения о прочитанном тексте;</w:t>
      </w:r>
    </w:p>
    <w:p w:rsidR="00E35A15" w:rsidRPr="00B17412" w:rsidRDefault="00E35A15" w:rsidP="00C83099">
      <w:pPr>
        <w:pStyle w:val="ad"/>
        <w:numPr>
          <w:ilvl w:val="0"/>
          <w:numId w:val="37"/>
        </w:numPr>
        <w:spacing w:line="240" w:lineRule="auto"/>
        <w:ind w:left="0"/>
        <w:rPr>
          <w:rFonts w:ascii="Times New Roman" w:hAnsi="Times New Roman"/>
          <w:color w:val="auto"/>
          <w:sz w:val="24"/>
          <w:szCs w:val="24"/>
        </w:rPr>
      </w:pPr>
      <w:r w:rsidRPr="00B17412">
        <w:rPr>
          <w:rFonts w:ascii="Times New Roman" w:hAnsi="Times New Roman"/>
          <w:color w:val="auto"/>
          <w:spacing w:val="2"/>
          <w:sz w:val="24"/>
          <w:szCs w:val="24"/>
        </w:rPr>
        <w:t>оценивать содержание, языковые особенности и струк</w:t>
      </w:r>
      <w:r w:rsidRPr="00B17412">
        <w:rPr>
          <w:rFonts w:ascii="Times New Roman" w:hAnsi="Times New Roman"/>
          <w:color w:val="auto"/>
          <w:sz w:val="24"/>
          <w:szCs w:val="24"/>
        </w:rPr>
        <w:t>туру текста; определять место и роль иллюстративного ряда в тексте;</w:t>
      </w:r>
    </w:p>
    <w:p w:rsidR="00E35A15" w:rsidRPr="00B17412" w:rsidRDefault="00E35A15" w:rsidP="00C83099">
      <w:pPr>
        <w:pStyle w:val="ad"/>
        <w:numPr>
          <w:ilvl w:val="0"/>
          <w:numId w:val="37"/>
        </w:numPr>
        <w:spacing w:line="240" w:lineRule="auto"/>
        <w:ind w:left="0"/>
        <w:rPr>
          <w:rFonts w:ascii="Times New Roman" w:hAnsi="Times New Roman"/>
          <w:color w:val="auto"/>
          <w:sz w:val="24"/>
          <w:szCs w:val="24"/>
        </w:rPr>
      </w:pPr>
      <w:r w:rsidRPr="00B17412">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B17412">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E35A15" w:rsidRPr="00B17412" w:rsidRDefault="00E35A15" w:rsidP="00C83099">
      <w:pPr>
        <w:pStyle w:val="ad"/>
        <w:numPr>
          <w:ilvl w:val="0"/>
          <w:numId w:val="37"/>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C83099">
      <w:pPr>
        <w:pStyle w:val="ad"/>
        <w:numPr>
          <w:ilvl w:val="0"/>
          <w:numId w:val="38"/>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rPr>
        <w:t>сопоставлять различные точки зрения;</w:t>
      </w:r>
    </w:p>
    <w:p w:rsidR="00E35A15" w:rsidRPr="00B17412" w:rsidRDefault="00E35A15" w:rsidP="00C83099">
      <w:pPr>
        <w:pStyle w:val="ad"/>
        <w:numPr>
          <w:ilvl w:val="0"/>
          <w:numId w:val="38"/>
        </w:numPr>
        <w:spacing w:line="240" w:lineRule="auto"/>
        <w:ind w:left="0"/>
        <w:rPr>
          <w:rFonts w:ascii="Times New Roman" w:hAnsi="Times New Roman"/>
          <w:i/>
          <w:iCs/>
          <w:color w:val="auto"/>
          <w:spacing w:val="-2"/>
          <w:sz w:val="24"/>
          <w:szCs w:val="24"/>
        </w:rPr>
      </w:pPr>
      <w:r w:rsidRPr="00B17412">
        <w:rPr>
          <w:rFonts w:ascii="Times New Roman" w:hAnsi="Times New Roman"/>
          <w:i/>
          <w:iCs/>
          <w:color w:val="auto"/>
          <w:spacing w:val="-2"/>
          <w:sz w:val="24"/>
          <w:szCs w:val="24"/>
        </w:rPr>
        <w:t>соотносить позицию автора с собственной точкой зрения;</w:t>
      </w:r>
    </w:p>
    <w:p w:rsidR="00E35A15" w:rsidRPr="00B17412" w:rsidRDefault="00E35A15" w:rsidP="00C83099">
      <w:pPr>
        <w:pStyle w:val="ad"/>
        <w:numPr>
          <w:ilvl w:val="0"/>
          <w:numId w:val="38"/>
        </w:numPr>
        <w:spacing w:line="240" w:lineRule="auto"/>
        <w:ind w:left="0"/>
        <w:rPr>
          <w:rFonts w:ascii="Times New Roman" w:hAnsi="Times New Roman"/>
          <w:i/>
          <w:iCs/>
          <w:color w:val="auto"/>
          <w:spacing w:val="-2"/>
          <w:sz w:val="24"/>
          <w:szCs w:val="24"/>
        </w:rPr>
      </w:pPr>
      <w:r w:rsidRPr="00B17412">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E35A15" w:rsidRPr="00B17412" w:rsidRDefault="00E35A15" w:rsidP="00E35A15">
      <w:pPr>
        <w:pStyle w:val="aff2"/>
        <w:spacing w:line="240" w:lineRule="auto"/>
        <w:jc w:val="center"/>
        <w:rPr>
          <w:bCs/>
          <w:sz w:val="24"/>
        </w:rPr>
      </w:pPr>
      <w:bookmarkStart w:id="6" w:name="_Toc288394060"/>
      <w:bookmarkStart w:id="7" w:name="_Toc288410527"/>
      <w:bookmarkStart w:id="8" w:name="_Toc288410656"/>
      <w:bookmarkStart w:id="9" w:name="_Toc418108297"/>
      <w:r>
        <w:rPr>
          <w:sz w:val="24"/>
          <w:lang w:val="ru-RU"/>
        </w:rPr>
        <w:t xml:space="preserve">1.2.1.2. </w:t>
      </w:r>
      <w:r w:rsidRPr="00B17412">
        <w:rPr>
          <w:sz w:val="24"/>
        </w:rPr>
        <w:t>Формирование ИКТ­компетентности обучающихся (метапредметные результаты)</w:t>
      </w:r>
      <w:bookmarkEnd w:id="6"/>
      <w:bookmarkEnd w:id="7"/>
      <w:bookmarkEnd w:id="8"/>
      <w:bookmarkEnd w:id="9"/>
    </w:p>
    <w:p w:rsidR="00E35A15" w:rsidRPr="00B17412" w:rsidRDefault="00E35A15" w:rsidP="00E35A15">
      <w:pPr>
        <w:pStyle w:val="affc"/>
        <w:tabs>
          <w:tab w:val="left" w:pos="142"/>
          <w:tab w:val="left" w:pos="8789"/>
        </w:tabs>
        <w:ind w:firstLine="709"/>
        <w:jc w:val="both"/>
        <w:rPr>
          <w:rStyle w:val="Zag11"/>
          <w:rFonts w:eastAsia="@Arial Unicode MS"/>
          <w:color w:val="auto"/>
          <w:lang w:val="ru-RU"/>
        </w:rPr>
      </w:pPr>
      <w:r w:rsidRPr="00B17412">
        <w:rPr>
          <w:rStyle w:val="Zag11"/>
          <w:rFonts w:eastAsia="@Arial Unicode MS"/>
          <w:color w:val="auto"/>
          <w:lang w:val="ru-RU"/>
        </w:rPr>
        <w:t xml:space="preserve">В результате изучения </w:t>
      </w:r>
      <w:r w:rsidRPr="00401C3F">
        <w:rPr>
          <w:rStyle w:val="Zag11"/>
          <w:rFonts w:eastAsia="@Arial Unicode MS"/>
          <w:bCs/>
          <w:color w:val="auto"/>
          <w:lang w:val="ru-RU"/>
        </w:rPr>
        <w:t>всех без исключения предметов</w:t>
      </w:r>
      <w:r w:rsidRPr="00B17412">
        <w:rPr>
          <w:rStyle w:val="Zag11"/>
          <w:rFonts w:eastAsia="@Arial Unicode MS"/>
          <w:b/>
          <w:bCs/>
          <w:color w:val="auto"/>
          <w:lang w:val="ru-RU"/>
        </w:rPr>
        <w:t xml:space="preserve"> </w:t>
      </w:r>
      <w:r w:rsidRPr="00B17412">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35A15" w:rsidRPr="00B17412" w:rsidRDefault="00E35A15" w:rsidP="00E35A15">
      <w:pPr>
        <w:pStyle w:val="affc"/>
        <w:tabs>
          <w:tab w:val="left" w:pos="142"/>
        </w:tabs>
        <w:ind w:firstLine="709"/>
        <w:jc w:val="both"/>
        <w:rPr>
          <w:rStyle w:val="Zag11"/>
          <w:rFonts w:eastAsia="@Arial Unicode MS"/>
          <w:color w:val="auto"/>
          <w:lang w:val="ru-RU"/>
        </w:rPr>
      </w:pPr>
      <w:r w:rsidRPr="00B17412">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35A15" w:rsidRPr="00B17412" w:rsidRDefault="00E35A15" w:rsidP="00E35A15">
      <w:pPr>
        <w:pStyle w:val="affc"/>
        <w:tabs>
          <w:tab w:val="left" w:pos="142"/>
        </w:tabs>
        <w:ind w:firstLine="709"/>
        <w:jc w:val="both"/>
        <w:rPr>
          <w:rStyle w:val="Zag11"/>
          <w:rFonts w:eastAsia="@Arial Unicode MS"/>
          <w:color w:val="auto"/>
          <w:lang w:val="ru-RU"/>
        </w:rPr>
      </w:pPr>
      <w:r w:rsidRPr="00B17412">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изображение, цифровые данные; создавать, редактировать, сохранять и передавать медиасообщения.</w:t>
      </w:r>
    </w:p>
    <w:p w:rsidR="00E35A15" w:rsidRPr="00B17412" w:rsidRDefault="00E35A15" w:rsidP="00E35A15">
      <w:pPr>
        <w:pStyle w:val="affc"/>
        <w:tabs>
          <w:tab w:val="left" w:pos="142"/>
        </w:tabs>
        <w:ind w:firstLine="709"/>
        <w:jc w:val="both"/>
        <w:rPr>
          <w:rStyle w:val="Zag11"/>
          <w:rFonts w:eastAsia="@Arial Unicode MS"/>
          <w:color w:val="auto"/>
          <w:lang w:val="ru-RU"/>
        </w:rPr>
      </w:pPr>
      <w:r w:rsidRPr="00B17412">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E35A15" w:rsidRPr="00B17412" w:rsidRDefault="00E35A15" w:rsidP="00E35A15">
      <w:pPr>
        <w:pStyle w:val="affc"/>
        <w:tabs>
          <w:tab w:val="left" w:pos="142"/>
        </w:tabs>
        <w:ind w:firstLine="709"/>
        <w:jc w:val="both"/>
        <w:rPr>
          <w:rStyle w:val="Zag11"/>
          <w:rFonts w:eastAsia="@Arial Unicode MS"/>
          <w:color w:val="auto"/>
          <w:lang w:val="ru-RU"/>
        </w:rPr>
      </w:pPr>
      <w:r w:rsidRPr="00B17412">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E35A15" w:rsidRPr="00B17412" w:rsidRDefault="00E35A15" w:rsidP="00E35A15">
      <w:pPr>
        <w:pStyle w:val="affc"/>
        <w:tabs>
          <w:tab w:val="left" w:pos="142"/>
        </w:tabs>
        <w:ind w:firstLine="709"/>
        <w:jc w:val="both"/>
        <w:rPr>
          <w:rStyle w:val="Zag11"/>
          <w:rFonts w:eastAsia="@Arial Unicode MS"/>
          <w:color w:val="auto"/>
          <w:lang w:val="ru-RU"/>
        </w:rPr>
      </w:pPr>
      <w:r w:rsidRPr="00B17412">
        <w:rPr>
          <w:rStyle w:val="Zag11"/>
          <w:rFonts w:eastAsia="@Arial Unicode MS"/>
          <w:color w:val="auto"/>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w:t>
      </w:r>
      <w:r w:rsidRPr="00B17412">
        <w:rPr>
          <w:rStyle w:val="Zag11"/>
          <w:rFonts w:eastAsia="@Arial Unicode MS"/>
          <w:color w:val="auto"/>
          <w:lang w:val="ru-RU"/>
        </w:rPr>
        <w:lastRenderedPageBreak/>
        <w:t>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Знакомство со средствами ИКТ, гигиена работы с компьютером</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C83099">
      <w:pPr>
        <w:pStyle w:val="ad"/>
        <w:numPr>
          <w:ilvl w:val="0"/>
          <w:numId w:val="39"/>
        </w:numPr>
        <w:spacing w:line="240" w:lineRule="auto"/>
        <w:ind w:left="0"/>
        <w:rPr>
          <w:rFonts w:ascii="Times New Roman" w:hAnsi="Times New Roman"/>
          <w:color w:val="auto"/>
          <w:spacing w:val="-2"/>
          <w:sz w:val="24"/>
          <w:szCs w:val="24"/>
        </w:rPr>
      </w:pPr>
      <w:r w:rsidRPr="00B17412">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E35A15" w:rsidRPr="00B17412" w:rsidRDefault="00E35A15" w:rsidP="00C83099">
      <w:pPr>
        <w:pStyle w:val="ad"/>
        <w:numPr>
          <w:ilvl w:val="0"/>
          <w:numId w:val="39"/>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организовывать систему папок для хранения собственной информации в компьютере.</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Технология ввода информации в компьютер: ввод текста, изображения, цифровых данных</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C83099">
      <w:pPr>
        <w:pStyle w:val="ad"/>
        <w:numPr>
          <w:ilvl w:val="0"/>
          <w:numId w:val="40"/>
        </w:numPr>
        <w:spacing w:line="240" w:lineRule="auto"/>
        <w:ind w:left="0"/>
        <w:rPr>
          <w:rStyle w:val="Zag11"/>
          <w:rFonts w:ascii="Times New Roman" w:eastAsia="@Arial Unicode MS" w:hAnsi="Times New Roman"/>
          <w:sz w:val="24"/>
          <w:szCs w:val="24"/>
        </w:rPr>
      </w:pPr>
      <w:r w:rsidRPr="00B17412">
        <w:rPr>
          <w:rFonts w:ascii="Times New Roman" w:hAnsi="Times New Roman"/>
          <w:color w:val="auto"/>
          <w:spacing w:val="-2"/>
          <w:sz w:val="24"/>
          <w:szCs w:val="24"/>
        </w:rPr>
        <w:t>вводить информацию в компьютер с использованием раз</w:t>
      </w:r>
      <w:r w:rsidRPr="00B17412">
        <w:rPr>
          <w:rFonts w:ascii="Times New Roman" w:hAnsi="Times New Roman"/>
          <w:color w:val="auto"/>
          <w:sz w:val="24"/>
          <w:szCs w:val="24"/>
        </w:rPr>
        <w:t>личных технических средств (фото</w:t>
      </w:r>
      <w:r w:rsidRPr="00B17412">
        <w:rPr>
          <w:rFonts w:ascii="Times New Roman" w:hAnsi="Times New Roman"/>
          <w:color w:val="auto"/>
          <w:sz w:val="24"/>
          <w:szCs w:val="24"/>
        </w:rPr>
        <w:noBreakHyphen/>
        <w:t xml:space="preserve"> и видеокамеры, и</w:t>
      </w:r>
      <w:r w:rsidRPr="00B17412">
        <w:rPr>
          <w:rFonts w:ascii="Times New Roman" w:hAnsi="Times New Roman"/>
          <w:color w:val="auto"/>
          <w:sz w:val="24"/>
          <w:szCs w:val="24"/>
        </w:rPr>
        <w:t> </w:t>
      </w:r>
      <w:r w:rsidRPr="00B17412">
        <w:rPr>
          <w:rFonts w:ascii="Times New Roman" w:hAnsi="Times New Roman"/>
          <w:color w:val="auto"/>
          <w:sz w:val="24"/>
          <w:szCs w:val="24"/>
        </w:rPr>
        <w:t>т.</w:t>
      </w:r>
      <w:r w:rsidRPr="00B17412">
        <w:rPr>
          <w:rFonts w:ascii="Times New Roman" w:hAnsi="Times New Roman"/>
          <w:color w:val="auto"/>
          <w:sz w:val="24"/>
          <w:szCs w:val="24"/>
        </w:rPr>
        <w:t> </w:t>
      </w:r>
      <w:r w:rsidRPr="00B17412">
        <w:rPr>
          <w:rFonts w:ascii="Times New Roman" w:hAnsi="Times New Roman"/>
          <w:color w:val="auto"/>
          <w:sz w:val="24"/>
          <w:szCs w:val="24"/>
        </w:rPr>
        <w:t>д.), сохранять полученную информацию</w:t>
      </w:r>
      <w:r>
        <w:rPr>
          <w:rFonts w:ascii="Times New Roman" w:hAnsi="Times New Roman"/>
          <w:color w:val="auto"/>
          <w:sz w:val="24"/>
          <w:szCs w:val="24"/>
          <w:lang w:val="ru-RU"/>
        </w:rPr>
        <w:t xml:space="preserve">, </w:t>
      </w:r>
      <w:r w:rsidRPr="00B17412">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B17412">
        <w:rPr>
          <w:rStyle w:val="Zag11"/>
          <w:rFonts w:ascii="Times New Roman" w:eastAsia="@Arial Unicode MS" w:hAnsi="Times New Roman"/>
          <w:sz w:val="24"/>
          <w:szCs w:val="24"/>
        </w:rPr>
        <w:t>;</w:t>
      </w:r>
    </w:p>
    <w:p w:rsidR="00E35A15" w:rsidRPr="00BA7BCD" w:rsidRDefault="00E35A15" w:rsidP="00C83099">
      <w:pPr>
        <w:pStyle w:val="ad"/>
        <w:numPr>
          <w:ilvl w:val="0"/>
          <w:numId w:val="40"/>
        </w:numPr>
        <w:spacing w:line="240" w:lineRule="auto"/>
        <w:ind w:left="0"/>
        <w:rPr>
          <w:rStyle w:val="Zag11"/>
          <w:rFonts w:ascii="Times New Roman" w:hAnsi="Times New Roman"/>
          <w:color w:val="auto"/>
          <w:sz w:val="24"/>
          <w:szCs w:val="24"/>
        </w:rPr>
      </w:pPr>
      <w:r w:rsidRPr="00BA7BCD">
        <w:rPr>
          <w:rFonts w:ascii="Times New Roman" w:hAnsi="Times New Roman"/>
          <w:color w:val="auto"/>
          <w:sz w:val="24"/>
          <w:szCs w:val="24"/>
        </w:rPr>
        <w:t xml:space="preserve">рисовать </w:t>
      </w:r>
      <w:r w:rsidRPr="00BA7BCD">
        <w:rPr>
          <w:rStyle w:val="Zag11"/>
          <w:rFonts w:ascii="Times New Roman" w:eastAsia="@Arial Unicode MS" w:hAnsi="Times New Roman"/>
          <w:sz w:val="24"/>
          <w:szCs w:val="24"/>
        </w:rPr>
        <w:t xml:space="preserve">(создавать простые </w:t>
      </w:r>
      <w:r w:rsidRPr="00BA7BCD">
        <w:rPr>
          <w:rStyle w:val="Zag11"/>
          <w:rFonts w:ascii="Times New Roman" w:eastAsia="@Arial Unicode MS" w:hAnsi="Times New Roman"/>
          <w:sz w:val="24"/>
          <w:szCs w:val="24"/>
          <w:lang w:val="ru-RU"/>
        </w:rPr>
        <w:t xml:space="preserve">графические </w:t>
      </w:r>
      <w:r w:rsidRPr="00BA7BCD">
        <w:rPr>
          <w:rStyle w:val="Zag11"/>
          <w:rFonts w:ascii="Times New Roman" w:eastAsia="@Arial Unicode MS" w:hAnsi="Times New Roman"/>
          <w:sz w:val="24"/>
          <w:szCs w:val="24"/>
        </w:rPr>
        <w:t>изображения)</w:t>
      </w:r>
      <w:r w:rsidRPr="00BA7BCD">
        <w:rPr>
          <w:rStyle w:val="Zag11"/>
          <w:rFonts w:ascii="Times New Roman" w:eastAsia="@Arial Unicode MS" w:hAnsi="Times New Roman"/>
          <w:sz w:val="24"/>
          <w:szCs w:val="24"/>
          <w:lang w:val="ru-RU"/>
        </w:rPr>
        <w:t xml:space="preserve">; </w:t>
      </w:r>
    </w:p>
    <w:p w:rsidR="00E35A15" w:rsidRPr="00BA7BCD" w:rsidRDefault="00E35A15" w:rsidP="00C83099">
      <w:pPr>
        <w:pStyle w:val="ad"/>
        <w:numPr>
          <w:ilvl w:val="0"/>
          <w:numId w:val="40"/>
        </w:numPr>
        <w:spacing w:line="240" w:lineRule="auto"/>
        <w:ind w:left="0"/>
        <w:rPr>
          <w:rFonts w:ascii="Times New Roman" w:hAnsi="Times New Roman"/>
          <w:color w:val="auto"/>
          <w:sz w:val="24"/>
          <w:szCs w:val="24"/>
        </w:rPr>
      </w:pPr>
      <w:r w:rsidRPr="00BA7BCD">
        <w:rPr>
          <w:rFonts w:ascii="Times New Roman" w:hAnsi="Times New Roman"/>
          <w:color w:val="auto"/>
          <w:sz w:val="24"/>
          <w:szCs w:val="24"/>
        </w:rPr>
        <w:t>сканировать рисунки и тексты.</w:t>
      </w:r>
    </w:p>
    <w:p w:rsidR="00E35A15" w:rsidRPr="00B17412" w:rsidRDefault="00E35A15" w:rsidP="00E35A15">
      <w:pPr>
        <w:pStyle w:val="ab"/>
        <w:spacing w:line="240" w:lineRule="auto"/>
        <w:ind w:firstLine="454"/>
        <w:rPr>
          <w:rFonts w:ascii="Times New Roman" w:hAnsi="Times New Roman"/>
          <w:iCs/>
          <w:color w:val="auto"/>
          <w:sz w:val="24"/>
          <w:szCs w:val="24"/>
        </w:rPr>
      </w:pPr>
      <w:r w:rsidRPr="00B17412">
        <w:rPr>
          <w:rFonts w:ascii="Times New Roman" w:hAnsi="Times New Roman"/>
          <w:b/>
          <w:iCs/>
          <w:color w:val="auto"/>
          <w:sz w:val="24"/>
          <w:szCs w:val="24"/>
        </w:rPr>
        <w:t>Выпускник получит возможность</w:t>
      </w:r>
      <w:r w:rsidRPr="00B17412">
        <w:rPr>
          <w:rFonts w:ascii="Times New Roman" w:hAnsi="Times New Roman"/>
          <w:iCs/>
          <w:color w:val="auto"/>
          <w:sz w:val="24"/>
          <w:szCs w:val="24"/>
        </w:rPr>
        <w:t xml:space="preserve"> </w:t>
      </w:r>
      <w:r w:rsidRPr="00B17412">
        <w:rPr>
          <w:rFonts w:ascii="Times New Roman" w:hAnsi="Times New Roman"/>
          <w:b/>
          <w:iCs/>
          <w:color w:val="auto"/>
          <w:sz w:val="24"/>
          <w:szCs w:val="24"/>
        </w:rPr>
        <w:t>научиться</w:t>
      </w:r>
      <w:r w:rsidRPr="00B17412">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B17412">
        <w:rPr>
          <w:rFonts w:ascii="Times New Roman" w:hAnsi="Times New Roman"/>
          <w:iCs/>
          <w:color w:val="auto"/>
          <w:sz w:val="24"/>
          <w:szCs w:val="24"/>
        </w:rPr>
        <w:t>.</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Обработка и поиск информации</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C83099">
      <w:pPr>
        <w:widowControl w:val="0"/>
        <w:numPr>
          <w:ilvl w:val="0"/>
          <w:numId w:val="41"/>
        </w:numPr>
        <w:tabs>
          <w:tab w:val="left" w:pos="142"/>
          <w:tab w:val="left" w:leader="dot" w:pos="624"/>
        </w:tabs>
        <w:ind w:left="0"/>
        <w:jc w:val="both"/>
        <w:rPr>
          <w:rStyle w:val="Zag11"/>
          <w:rFonts w:eastAsia="@Arial Unicode MS"/>
        </w:rPr>
      </w:pPr>
      <w:r w:rsidRPr="00B17412">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E35A15" w:rsidRPr="00B17412" w:rsidRDefault="00E35A15" w:rsidP="00C83099">
      <w:pPr>
        <w:numPr>
          <w:ilvl w:val="0"/>
          <w:numId w:val="41"/>
        </w:numPr>
        <w:tabs>
          <w:tab w:val="left" w:pos="142"/>
          <w:tab w:val="left" w:leader="dot" w:pos="624"/>
        </w:tabs>
        <w:ind w:left="0"/>
        <w:jc w:val="both"/>
        <w:rPr>
          <w:rStyle w:val="Zag11"/>
          <w:rFonts w:eastAsia="@Arial Unicode MS"/>
        </w:rPr>
      </w:pPr>
      <w:r w:rsidRPr="00B17412">
        <w:rPr>
          <w:rStyle w:val="Zag11"/>
          <w:rFonts w:eastAsia="@Arial Unicode MS"/>
        </w:rPr>
        <w:t>описывать по определенному алгоритму объект или процесс наблюдения,  используя инструменты ИКТ;</w:t>
      </w:r>
    </w:p>
    <w:p w:rsidR="00E35A15" w:rsidRPr="00B17412" w:rsidRDefault="00E35A15" w:rsidP="00C83099">
      <w:pPr>
        <w:numPr>
          <w:ilvl w:val="0"/>
          <w:numId w:val="41"/>
        </w:numPr>
        <w:tabs>
          <w:tab w:val="left" w:pos="142"/>
          <w:tab w:val="left" w:leader="dot" w:pos="624"/>
        </w:tabs>
        <w:ind w:left="0"/>
        <w:jc w:val="both"/>
        <w:rPr>
          <w:rStyle w:val="Zag11"/>
          <w:rFonts w:eastAsia="@Arial Unicode MS"/>
        </w:rPr>
      </w:pPr>
      <w:r w:rsidRPr="00B17412">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E35A15" w:rsidRPr="00B17412" w:rsidRDefault="00E35A15" w:rsidP="00C83099">
      <w:pPr>
        <w:numPr>
          <w:ilvl w:val="0"/>
          <w:numId w:val="41"/>
        </w:numPr>
        <w:tabs>
          <w:tab w:val="left" w:pos="142"/>
          <w:tab w:val="left" w:leader="dot" w:pos="624"/>
        </w:tabs>
        <w:ind w:left="0"/>
        <w:jc w:val="both"/>
        <w:rPr>
          <w:rStyle w:val="Zag11"/>
          <w:rFonts w:eastAsia="@Arial Unicode MS"/>
        </w:rPr>
      </w:pPr>
      <w:r w:rsidRPr="00B17412">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17412">
        <w:rPr>
          <w:rStyle w:val="Zag11"/>
          <w:rFonts w:eastAsia="@Arial Unicode MS"/>
        </w:rPr>
        <w:noBreakHyphen/>
        <w:t xml:space="preserve"> и аудиозаписей, фотоизображений;</w:t>
      </w:r>
    </w:p>
    <w:p w:rsidR="00E35A15" w:rsidRPr="00B17412" w:rsidRDefault="00E35A15" w:rsidP="00C83099">
      <w:pPr>
        <w:numPr>
          <w:ilvl w:val="0"/>
          <w:numId w:val="41"/>
        </w:numPr>
        <w:tabs>
          <w:tab w:val="left" w:pos="142"/>
          <w:tab w:val="left" w:leader="dot" w:pos="624"/>
        </w:tabs>
        <w:ind w:left="0"/>
        <w:jc w:val="both"/>
        <w:rPr>
          <w:rStyle w:val="Zag11"/>
          <w:rFonts w:eastAsia="@Arial Unicode MS"/>
        </w:rPr>
      </w:pPr>
      <w:r w:rsidRPr="00B17412">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E35A15" w:rsidRPr="00B17412" w:rsidRDefault="00E35A15" w:rsidP="00C83099">
      <w:pPr>
        <w:numPr>
          <w:ilvl w:val="0"/>
          <w:numId w:val="41"/>
        </w:numPr>
        <w:tabs>
          <w:tab w:val="left" w:pos="142"/>
          <w:tab w:val="left" w:leader="dot" w:pos="624"/>
        </w:tabs>
        <w:ind w:left="0"/>
        <w:jc w:val="both"/>
        <w:rPr>
          <w:rStyle w:val="Zag11"/>
          <w:rFonts w:eastAsia="@Arial Unicode MS"/>
        </w:rPr>
      </w:pPr>
      <w:r w:rsidRPr="00B17412">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35A15" w:rsidRPr="00B17412" w:rsidRDefault="00E35A15" w:rsidP="00C83099">
      <w:pPr>
        <w:numPr>
          <w:ilvl w:val="0"/>
          <w:numId w:val="41"/>
        </w:numPr>
        <w:tabs>
          <w:tab w:val="left" w:pos="142"/>
          <w:tab w:val="left" w:leader="dot" w:pos="624"/>
        </w:tabs>
        <w:ind w:left="0"/>
        <w:jc w:val="both"/>
        <w:rPr>
          <w:rStyle w:val="Zag11"/>
          <w:rFonts w:eastAsia="@Arial Unicode MS"/>
        </w:rPr>
      </w:pPr>
      <w:r w:rsidRPr="00B17412">
        <w:rPr>
          <w:rStyle w:val="Zag11"/>
          <w:rFonts w:eastAsia="@Arial Unicode MS"/>
          <w:color w:val="auto"/>
        </w:rPr>
        <w:t>заполнять учебные базы данных.</w:t>
      </w:r>
    </w:p>
    <w:p w:rsidR="00E35A15" w:rsidRPr="00B17412" w:rsidRDefault="00E35A15" w:rsidP="00E35A15">
      <w:pPr>
        <w:pStyle w:val="ab"/>
        <w:spacing w:line="240" w:lineRule="auto"/>
        <w:ind w:firstLine="454"/>
        <w:rPr>
          <w:rFonts w:ascii="Times New Roman" w:hAnsi="Times New Roman"/>
          <w:iCs/>
          <w:color w:val="auto"/>
          <w:sz w:val="24"/>
          <w:szCs w:val="24"/>
        </w:rPr>
      </w:pPr>
      <w:r w:rsidRPr="00B17412">
        <w:rPr>
          <w:rFonts w:ascii="Times New Roman" w:hAnsi="Times New Roman"/>
          <w:b/>
          <w:iCs/>
          <w:color w:val="auto"/>
          <w:sz w:val="24"/>
          <w:szCs w:val="24"/>
        </w:rPr>
        <w:t>Выпускник получит возможность</w:t>
      </w:r>
      <w:r w:rsidRPr="00B17412">
        <w:rPr>
          <w:rFonts w:ascii="Times New Roman" w:hAnsi="Times New Roman"/>
          <w:iCs/>
          <w:color w:val="auto"/>
          <w:sz w:val="24"/>
          <w:szCs w:val="24"/>
        </w:rPr>
        <w:t xml:space="preserve"> </w:t>
      </w:r>
      <w:r w:rsidRPr="00B17412">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Создание, представление и передача сообщений</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C83099">
      <w:pPr>
        <w:numPr>
          <w:ilvl w:val="0"/>
          <w:numId w:val="46"/>
        </w:numPr>
        <w:tabs>
          <w:tab w:val="left" w:pos="142"/>
          <w:tab w:val="left" w:leader="dot" w:pos="567"/>
        </w:tabs>
        <w:ind w:left="0" w:firstLine="709"/>
        <w:jc w:val="both"/>
        <w:rPr>
          <w:rStyle w:val="Zag11"/>
          <w:rFonts w:eastAsia="@Arial Unicode MS"/>
        </w:rPr>
      </w:pPr>
      <w:r w:rsidRPr="00B17412">
        <w:rPr>
          <w:rStyle w:val="Zag11"/>
          <w:rFonts w:eastAsia="@Arial Unicode MS"/>
        </w:rPr>
        <w:t>создавать текстовые сообщения с использованием средств ИКТ, редактировать, оформлять и сохранять их;</w:t>
      </w:r>
    </w:p>
    <w:p w:rsidR="00E35A15" w:rsidRPr="00B17412" w:rsidRDefault="00E35A15" w:rsidP="00C83099">
      <w:pPr>
        <w:numPr>
          <w:ilvl w:val="0"/>
          <w:numId w:val="46"/>
        </w:numPr>
        <w:tabs>
          <w:tab w:val="left" w:pos="142"/>
          <w:tab w:val="left" w:leader="dot" w:pos="567"/>
        </w:tabs>
        <w:ind w:left="0" w:firstLine="709"/>
        <w:jc w:val="both"/>
        <w:rPr>
          <w:rStyle w:val="Zag11"/>
          <w:rFonts w:eastAsia="@Arial Unicode MS"/>
        </w:rPr>
      </w:pPr>
      <w:r w:rsidRPr="00B17412">
        <w:rPr>
          <w:rStyle w:val="Zag11"/>
          <w:rFonts w:eastAsia="@Arial Unicode MS"/>
          <w:spacing w:val="-4"/>
        </w:rPr>
        <w:t>создавать простые сообщения в виде аудио</w:t>
      </w:r>
      <w:r w:rsidRPr="00B17412">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B17412">
        <w:rPr>
          <w:rStyle w:val="Zag11"/>
          <w:rFonts w:eastAsia="@Arial Unicode MS"/>
        </w:rPr>
        <w:t>;</w:t>
      </w:r>
    </w:p>
    <w:p w:rsidR="00E35A15" w:rsidRPr="00B17412" w:rsidRDefault="00E35A15" w:rsidP="00C83099">
      <w:pPr>
        <w:numPr>
          <w:ilvl w:val="0"/>
          <w:numId w:val="46"/>
        </w:numPr>
        <w:tabs>
          <w:tab w:val="left" w:pos="142"/>
          <w:tab w:val="left" w:leader="dot" w:pos="567"/>
        </w:tabs>
        <w:ind w:left="0" w:firstLine="709"/>
        <w:jc w:val="both"/>
        <w:rPr>
          <w:rStyle w:val="Zag11"/>
          <w:rFonts w:eastAsia="@Arial Unicode MS"/>
        </w:rPr>
      </w:pPr>
      <w:r w:rsidRPr="00B17412">
        <w:rPr>
          <w:rStyle w:val="Zag11"/>
          <w:rFonts w:eastAsia="@Arial Unicode MS"/>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35A15" w:rsidRPr="00B17412" w:rsidRDefault="00E35A15" w:rsidP="00C83099">
      <w:pPr>
        <w:numPr>
          <w:ilvl w:val="0"/>
          <w:numId w:val="46"/>
        </w:numPr>
        <w:tabs>
          <w:tab w:val="left" w:pos="142"/>
          <w:tab w:val="left" w:leader="dot" w:pos="567"/>
        </w:tabs>
        <w:ind w:left="0" w:firstLine="709"/>
        <w:jc w:val="both"/>
        <w:rPr>
          <w:rStyle w:val="Zag11"/>
          <w:rFonts w:eastAsia="@Arial Unicode MS"/>
        </w:rPr>
      </w:pPr>
      <w:r w:rsidRPr="00B17412">
        <w:rPr>
          <w:rStyle w:val="Zag11"/>
          <w:rFonts w:eastAsia="@Arial Unicode MS"/>
        </w:rPr>
        <w:t>создавать простые схемы, диаграммы, планы и пр.;</w:t>
      </w:r>
    </w:p>
    <w:p w:rsidR="00E35A15" w:rsidRPr="00B17412" w:rsidRDefault="00E35A15" w:rsidP="00C83099">
      <w:pPr>
        <w:numPr>
          <w:ilvl w:val="0"/>
          <w:numId w:val="46"/>
        </w:numPr>
        <w:tabs>
          <w:tab w:val="left" w:pos="142"/>
          <w:tab w:val="left" w:leader="dot" w:pos="567"/>
        </w:tabs>
        <w:ind w:left="0" w:firstLine="709"/>
        <w:jc w:val="both"/>
        <w:rPr>
          <w:rStyle w:val="Zag11"/>
          <w:rFonts w:eastAsia="@Arial Unicode MS"/>
        </w:rPr>
      </w:pPr>
      <w:r w:rsidRPr="00B17412">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E35A15" w:rsidRPr="00B17412" w:rsidRDefault="00E35A15" w:rsidP="00C83099">
      <w:pPr>
        <w:numPr>
          <w:ilvl w:val="0"/>
          <w:numId w:val="46"/>
        </w:numPr>
        <w:tabs>
          <w:tab w:val="left" w:pos="142"/>
          <w:tab w:val="left" w:leader="dot" w:pos="567"/>
        </w:tabs>
        <w:ind w:left="0" w:firstLine="709"/>
        <w:jc w:val="both"/>
        <w:rPr>
          <w:rStyle w:val="Zag11"/>
          <w:rFonts w:eastAsia="@Arial Unicode MS"/>
        </w:rPr>
      </w:pPr>
      <w:r w:rsidRPr="00B17412">
        <w:rPr>
          <w:rStyle w:val="Zag11"/>
          <w:rFonts w:eastAsia="@Arial Unicode MS"/>
        </w:rPr>
        <w:t>размещать сообщение в информационной образовательной среде образовательной организации;</w:t>
      </w:r>
    </w:p>
    <w:p w:rsidR="00E35A15" w:rsidRPr="00B17412" w:rsidRDefault="00E35A15" w:rsidP="00C83099">
      <w:pPr>
        <w:pStyle w:val="ab"/>
        <w:numPr>
          <w:ilvl w:val="0"/>
          <w:numId w:val="46"/>
        </w:numPr>
        <w:tabs>
          <w:tab w:val="left" w:leader="dot" w:pos="567"/>
        </w:tabs>
        <w:spacing w:line="240" w:lineRule="auto"/>
        <w:ind w:left="0" w:firstLine="709"/>
        <w:rPr>
          <w:rFonts w:ascii="Times New Roman" w:hAnsi="Times New Roman"/>
          <w:color w:val="auto"/>
          <w:spacing w:val="2"/>
          <w:sz w:val="24"/>
          <w:szCs w:val="24"/>
        </w:rPr>
      </w:pPr>
      <w:r w:rsidRPr="00B17412">
        <w:rPr>
          <w:rStyle w:val="Zag11"/>
          <w:rFonts w:ascii="Times New Roman" w:eastAsia="@Arial Unicode MS" w:hAnsi="Times New Roman"/>
          <w:color w:val="auto"/>
          <w:sz w:val="24"/>
          <w:szCs w:val="24"/>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35A15" w:rsidRPr="00BA7BCD" w:rsidRDefault="00E35A15" w:rsidP="00E35A15">
      <w:pPr>
        <w:pStyle w:val="ab"/>
        <w:spacing w:line="240" w:lineRule="auto"/>
        <w:ind w:firstLine="454"/>
        <w:rPr>
          <w:rFonts w:ascii="Times New Roman" w:hAnsi="Times New Roman"/>
          <w:i/>
          <w:iCs/>
          <w:color w:val="auto"/>
          <w:sz w:val="24"/>
          <w:szCs w:val="24"/>
          <w:lang w:val="ru-RU"/>
        </w:rPr>
      </w:pPr>
      <w:r w:rsidRPr="00B17412">
        <w:rPr>
          <w:rFonts w:ascii="Times New Roman" w:hAnsi="Times New Roman"/>
          <w:b/>
          <w:iCs/>
          <w:color w:val="auto"/>
          <w:sz w:val="24"/>
          <w:szCs w:val="24"/>
        </w:rPr>
        <w:t>Выпускни</w:t>
      </w:r>
      <w:r>
        <w:rPr>
          <w:rFonts w:ascii="Times New Roman" w:hAnsi="Times New Roman"/>
          <w:b/>
          <w:iCs/>
          <w:color w:val="auto"/>
          <w:sz w:val="24"/>
          <w:szCs w:val="24"/>
        </w:rPr>
        <w:t>к получит возможность научиться</w:t>
      </w:r>
      <w:r>
        <w:rPr>
          <w:rFonts w:ascii="Times New Roman" w:hAnsi="Times New Roman"/>
          <w:b/>
          <w:iCs/>
          <w:color w:val="auto"/>
          <w:sz w:val="24"/>
          <w:szCs w:val="24"/>
          <w:lang w:val="ru-RU"/>
        </w:rPr>
        <w:t xml:space="preserve"> </w:t>
      </w:r>
      <w:r w:rsidRPr="00B17412">
        <w:rPr>
          <w:rFonts w:ascii="Times New Roman" w:hAnsi="Times New Roman"/>
          <w:i/>
          <w:iCs/>
          <w:color w:val="auto"/>
          <w:sz w:val="24"/>
          <w:szCs w:val="24"/>
        </w:rPr>
        <w:t>пред</w:t>
      </w:r>
      <w:r>
        <w:rPr>
          <w:rFonts w:ascii="Times New Roman" w:hAnsi="Times New Roman"/>
          <w:i/>
          <w:iCs/>
          <w:color w:val="auto"/>
          <w:sz w:val="24"/>
          <w:szCs w:val="24"/>
        </w:rPr>
        <w:t>ставлять данные</w:t>
      </w:r>
      <w:r>
        <w:rPr>
          <w:rFonts w:ascii="Times New Roman" w:hAnsi="Times New Roman"/>
          <w:i/>
          <w:iCs/>
          <w:color w:val="auto"/>
          <w:sz w:val="24"/>
          <w:szCs w:val="24"/>
          <w:lang w:val="ru-RU"/>
        </w:rPr>
        <w:t>.</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Планирование деятельности, управление и организация</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C83099">
      <w:pPr>
        <w:pStyle w:val="ad"/>
        <w:numPr>
          <w:ilvl w:val="0"/>
          <w:numId w:val="42"/>
        </w:numPr>
        <w:spacing w:line="240" w:lineRule="auto"/>
        <w:ind w:left="0"/>
        <w:rPr>
          <w:rFonts w:ascii="Times New Roman" w:hAnsi="Times New Roman"/>
          <w:color w:val="auto"/>
          <w:sz w:val="24"/>
          <w:szCs w:val="24"/>
        </w:rPr>
      </w:pPr>
      <w:r w:rsidRPr="00B17412">
        <w:rPr>
          <w:rFonts w:ascii="Times New Roman" w:hAnsi="Times New Roman"/>
          <w:color w:val="auto"/>
          <w:spacing w:val="2"/>
          <w:sz w:val="24"/>
          <w:szCs w:val="24"/>
        </w:rPr>
        <w:t>создавать движущиеся модели и управлять ими в ком</w:t>
      </w:r>
      <w:r w:rsidRPr="00B17412">
        <w:rPr>
          <w:rFonts w:ascii="Times New Roman" w:hAnsi="Times New Roman"/>
          <w:color w:val="auto"/>
          <w:sz w:val="24"/>
          <w:szCs w:val="24"/>
        </w:rPr>
        <w:t>пьютерноуправляемых средах (создание простейших роботов);</w:t>
      </w:r>
    </w:p>
    <w:p w:rsidR="00E35A15" w:rsidRPr="00B17412" w:rsidRDefault="00E35A15" w:rsidP="00C83099">
      <w:pPr>
        <w:pStyle w:val="ad"/>
        <w:numPr>
          <w:ilvl w:val="0"/>
          <w:numId w:val="42"/>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35A15" w:rsidRPr="00B17412" w:rsidRDefault="00E35A15" w:rsidP="00C83099">
      <w:pPr>
        <w:pStyle w:val="ad"/>
        <w:numPr>
          <w:ilvl w:val="0"/>
          <w:numId w:val="42"/>
        </w:numPr>
        <w:spacing w:line="240" w:lineRule="auto"/>
        <w:ind w:left="0"/>
        <w:rPr>
          <w:rFonts w:ascii="Times New Roman" w:hAnsi="Times New Roman"/>
          <w:color w:val="auto"/>
          <w:sz w:val="24"/>
          <w:szCs w:val="24"/>
        </w:rPr>
      </w:pPr>
      <w:r w:rsidRPr="00B17412">
        <w:rPr>
          <w:rFonts w:ascii="Times New Roman" w:hAnsi="Times New Roman"/>
          <w:color w:val="auto"/>
          <w:spacing w:val="2"/>
          <w:sz w:val="24"/>
          <w:szCs w:val="24"/>
        </w:rPr>
        <w:t>планировать несложные исследования объектов и про</w:t>
      </w:r>
      <w:r w:rsidRPr="00B17412">
        <w:rPr>
          <w:rFonts w:ascii="Times New Roman" w:hAnsi="Times New Roman"/>
          <w:color w:val="auto"/>
          <w:sz w:val="24"/>
          <w:szCs w:val="24"/>
        </w:rPr>
        <w:t>цессов внешнего мира.</w:t>
      </w:r>
    </w:p>
    <w:p w:rsidR="00E35A15" w:rsidRPr="00B17412" w:rsidRDefault="00E35A15" w:rsidP="00E35A15">
      <w:pPr>
        <w:pStyle w:val="ab"/>
        <w:spacing w:line="240" w:lineRule="auto"/>
        <w:ind w:firstLine="454"/>
        <w:rPr>
          <w:rFonts w:ascii="Times New Roman" w:hAnsi="Times New Roman"/>
          <w:b/>
          <w:iCs/>
          <w:color w:val="auto"/>
          <w:sz w:val="24"/>
          <w:szCs w:val="24"/>
        </w:rPr>
      </w:pPr>
      <w:r w:rsidRPr="00B17412">
        <w:rPr>
          <w:rFonts w:ascii="Times New Roman" w:hAnsi="Times New Roman"/>
          <w:b/>
          <w:iCs/>
          <w:color w:val="auto"/>
          <w:sz w:val="24"/>
          <w:szCs w:val="24"/>
        </w:rPr>
        <w:t>Выпускник получит возможность научиться:</w:t>
      </w:r>
    </w:p>
    <w:p w:rsidR="00E35A15" w:rsidRPr="00B17412" w:rsidRDefault="00E35A15" w:rsidP="00C83099">
      <w:pPr>
        <w:pStyle w:val="ad"/>
        <w:numPr>
          <w:ilvl w:val="0"/>
          <w:numId w:val="43"/>
        </w:numPr>
        <w:spacing w:line="240" w:lineRule="auto"/>
        <w:ind w:left="0"/>
        <w:rPr>
          <w:rFonts w:ascii="Times New Roman" w:hAnsi="Times New Roman"/>
          <w:i/>
          <w:iCs/>
          <w:color w:val="auto"/>
          <w:sz w:val="24"/>
          <w:szCs w:val="24"/>
        </w:rPr>
      </w:pPr>
      <w:r w:rsidRPr="00B17412">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Pr="00B17412">
        <w:rPr>
          <w:rFonts w:ascii="Times New Roman" w:hAnsi="Times New Roman"/>
          <w:i/>
          <w:iCs/>
          <w:color w:val="auto"/>
          <w:sz w:val="24"/>
          <w:szCs w:val="24"/>
          <w:lang w:val="ru-RU"/>
        </w:rPr>
        <w:t xml:space="preserve">, </w:t>
      </w:r>
      <w:r w:rsidRPr="00B17412">
        <w:rPr>
          <w:rFonts w:ascii="Times New Roman" w:hAnsi="Times New Roman"/>
          <w:i/>
          <w:iCs/>
          <w:color w:val="auto"/>
          <w:sz w:val="24"/>
          <w:szCs w:val="24"/>
        </w:rPr>
        <w:t>включая навыки роботехнического проектирования</w:t>
      </w:r>
      <w:r>
        <w:rPr>
          <w:rFonts w:ascii="Times New Roman" w:hAnsi="Times New Roman"/>
          <w:i/>
          <w:iCs/>
          <w:color w:val="auto"/>
          <w:sz w:val="24"/>
          <w:szCs w:val="24"/>
          <w:lang w:val="ru-RU"/>
        </w:rPr>
        <w:t>;</w:t>
      </w:r>
    </w:p>
    <w:p w:rsidR="00E35A15" w:rsidRPr="00B17412" w:rsidRDefault="00E35A15" w:rsidP="00C83099">
      <w:pPr>
        <w:pStyle w:val="ad"/>
        <w:numPr>
          <w:ilvl w:val="0"/>
          <w:numId w:val="43"/>
        </w:numPr>
        <w:spacing w:line="240" w:lineRule="auto"/>
        <w:ind w:left="0"/>
        <w:rPr>
          <w:rFonts w:ascii="Times New Roman" w:hAnsi="Times New Roman"/>
          <w:iCs/>
          <w:color w:val="auto"/>
          <w:sz w:val="24"/>
          <w:szCs w:val="24"/>
        </w:rPr>
      </w:pPr>
      <w:r w:rsidRPr="00B17412">
        <w:rPr>
          <w:rFonts w:ascii="Times New Roman" w:hAnsi="Times New Roman"/>
          <w:i/>
          <w:iCs/>
          <w:color w:val="auto"/>
          <w:sz w:val="24"/>
          <w:szCs w:val="24"/>
        </w:rPr>
        <w:t>моделировать объекты и процессы реального мира.</w:t>
      </w:r>
    </w:p>
    <w:p w:rsidR="00E35A15" w:rsidRPr="00B17412" w:rsidRDefault="00E35A15" w:rsidP="00E35A15">
      <w:pPr>
        <w:pStyle w:val="Zag1"/>
        <w:tabs>
          <w:tab w:val="left" w:leader="dot" w:pos="624"/>
        </w:tabs>
        <w:spacing w:after="0" w:line="240" w:lineRule="auto"/>
        <w:ind w:left="1134" w:firstLine="0"/>
        <w:jc w:val="left"/>
        <w:rPr>
          <w:rStyle w:val="Zag11"/>
          <w:rFonts w:eastAsia="@Arial Unicode MS"/>
          <w:b w:val="0"/>
          <w:bCs w:val="0"/>
          <w:color w:val="auto"/>
          <w:sz w:val="24"/>
          <w:lang w:val="ru-RU" w:eastAsia="en-US"/>
        </w:rPr>
      </w:pPr>
    </w:p>
    <w:p w:rsidR="00E35A15" w:rsidRPr="00B17412" w:rsidRDefault="00E35A15" w:rsidP="00E35A15">
      <w:pPr>
        <w:pStyle w:val="Zag1"/>
        <w:tabs>
          <w:tab w:val="left" w:leader="dot" w:pos="624"/>
        </w:tabs>
        <w:spacing w:after="0" w:line="240" w:lineRule="auto"/>
        <w:ind w:firstLine="0"/>
        <w:rPr>
          <w:rStyle w:val="Zag11"/>
          <w:rFonts w:eastAsia="@Arial Unicode MS"/>
          <w:b w:val="0"/>
          <w:bCs w:val="0"/>
          <w:color w:val="auto"/>
          <w:sz w:val="24"/>
          <w:lang w:val="ru-RU" w:eastAsia="en-US"/>
        </w:rPr>
      </w:pPr>
      <w:r w:rsidRPr="00B17412">
        <w:rPr>
          <w:rStyle w:val="Zag11"/>
          <w:rFonts w:eastAsia="@Arial Unicode MS"/>
          <w:color w:val="auto"/>
          <w:sz w:val="24"/>
          <w:lang w:val="ru-RU"/>
        </w:rPr>
        <w:t xml:space="preserve">Планируемые результаты и содержание </w:t>
      </w:r>
      <w:r>
        <w:rPr>
          <w:rStyle w:val="Zag11"/>
          <w:rFonts w:eastAsia="@Arial Unicode MS"/>
          <w:color w:val="auto"/>
          <w:sz w:val="24"/>
          <w:lang w:val="ru-RU"/>
        </w:rPr>
        <w:t>предметной</w:t>
      </w:r>
      <w:r w:rsidRPr="00B17412">
        <w:rPr>
          <w:rStyle w:val="Zag11"/>
          <w:rFonts w:eastAsia="@Arial Unicode MS"/>
          <w:color w:val="auto"/>
          <w:sz w:val="24"/>
          <w:lang w:val="ru-RU"/>
        </w:rPr>
        <w:t xml:space="preserve"> области</w:t>
      </w:r>
      <w:r w:rsidRPr="00B17412">
        <w:rPr>
          <w:rStyle w:val="Zag11"/>
          <w:rFonts w:eastAsia="@Arial Unicode MS"/>
          <w:b w:val="0"/>
          <w:bCs w:val="0"/>
          <w:color w:val="auto"/>
          <w:sz w:val="24"/>
          <w:lang w:val="ru-RU" w:eastAsia="en-US"/>
        </w:rPr>
        <w:t xml:space="preserve"> </w:t>
      </w:r>
      <w:r w:rsidRPr="00B17412">
        <w:rPr>
          <w:rStyle w:val="Zag11"/>
          <w:rFonts w:eastAsia="@Arial Unicode MS"/>
          <w:color w:val="auto"/>
          <w:sz w:val="24"/>
          <w:lang w:val="ru-RU"/>
        </w:rPr>
        <w:t xml:space="preserve"> «</w:t>
      </w:r>
      <w:r>
        <w:rPr>
          <w:rStyle w:val="Zag11"/>
          <w:rFonts w:eastAsia="@Arial Unicode MS"/>
          <w:color w:val="auto"/>
          <w:sz w:val="24"/>
          <w:lang w:val="ru-RU"/>
        </w:rPr>
        <w:t>Русский язык и литературное чтение</w:t>
      </w:r>
      <w:r w:rsidRPr="00B17412">
        <w:rPr>
          <w:rStyle w:val="Zag11"/>
          <w:rFonts w:eastAsia="@Arial Unicode MS"/>
          <w:color w:val="auto"/>
          <w:sz w:val="24"/>
          <w:lang w:val="ru-RU"/>
        </w:rPr>
        <w:t>» на уровне начального общего образования</w:t>
      </w:r>
    </w:p>
    <w:p w:rsidR="00E35A15" w:rsidRPr="00B17412" w:rsidRDefault="00E35A15" w:rsidP="00E35A15">
      <w:pPr>
        <w:pStyle w:val="ad"/>
        <w:spacing w:line="240" w:lineRule="auto"/>
        <w:ind w:firstLine="0"/>
        <w:rPr>
          <w:rFonts w:ascii="Times New Roman" w:hAnsi="Times New Roman"/>
          <w:iCs/>
          <w:color w:val="auto"/>
          <w:sz w:val="24"/>
          <w:szCs w:val="24"/>
          <w:lang w:val="ru-RU"/>
        </w:rPr>
      </w:pPr>
    </w:p>
    <w:p w:rsidR="00E35A15" w:rsidRPr="00B17412" w:rsidRDefault="00E35A15" w:rsidP="00E35A15">
      <w:pPr>
        <w:pStyle w:val="aff2"/>
        <w:spacing w:line="240" w:lineRule="auto"/>
        <w:ind w:left="360"/>
        <w:rPr>
          <w:sz w:val="24"/>
        </w:rPr>
      </w:pPr>
      <w:bookmarkStart w:id="10" w:name="_Toc418108298"/>
      <w:bookmarkStart w:id="11" w:name="_Toc288394061"/>
      <w:bookmarkStart w:id="12" w:name="_Toc288410528"/>
      <w:bookmarkStart w:id="13" w:name="_Toc288410657"/>
      <w:r>
        <w:rPr>
          <w:sz w:val="24"/>
          <w:lang w:val="ru-RU"/>
        </w:rPr>
        <w:t xml:space="preserve">1.2.2. </w:t>
      </w:r>
      <w:r w:rsidRPr="00B17412">
        <w:rPr>
          <w:sz w:val="24"/>
        </w:rPr>
        <w:t>Русский язык</w:t>
      </w:r>
      <w:bookmarkEnd w:id="10"/>
      <w:r w:rsidRPr="00B17412">
        <w:rPr>
          <w:sz w:val="24"/>
        </w:rPr>
        <w:t xml:space="preserve"> </w:t>
      </w:r>
      <w:bookmarkEnd w:id="11"/>
      <w:bookmarkEnd w:id="12"/>
      <w:bookmarkEnd w:id="13"/>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color w:val="auto"/>
          <w:sz w:val="24"/>
          <w:szCs w:val="24"/>
        </w:rPr>
        <w:t xml:space="preserve">В результате изучения курса русского языка обучающиеся </w:t>
      </w:r>
      <w:r w:rsidRPr="00B17412">
        <w:rPr>
          <w:rFonts w:ascii="Times New Roman" w:hAnsi="Times New Roman"/>
          <w:color w:val="auto"/>
          <w:spacing w:val="2"/>
          <w:sz w:val="24"/>
          <w:szCs w:val="24"/>
        </w:rPr>
        <w:t xml:space="preserve"> при получении начального общего образования научатся осоз</w:t>
      </w:r>
      <w:r w:rsidRPr="00B17412">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B17412">
        <w:rPr>
          <w:rFonts w:ascii="Times New Roman" w:hAnsi="Times New Roman"/>
          <w:color w:val="auto"/>
          <w:spacing w:val="2"/>
          <w:sz w:val="24"/>
          <w:szCs w:val="24"/>
        </w:rPr>
        <w:t xml:space="preserve">ваться позитивное эмоционально­ценностное отношение к русскому </w:t>
      </w:r>
      <w:r>
        <w:rPr>
          <w:rFonts w:ascii="Times New Roman" w:hAnsi="Times New Roman"/>
          <w:color w:val="auto"/>
          <w:spacing w:val="2"/>
          <w:sz w:val="24"/>
          <w:szCs w:val="24"/>
          <w:lang w:val="ru-RU"/>
        </w:rPr>
        <w:t>языку</w:t>
      </w:r>
      <w:r w:rsidRPr="00B17412">
        <w:rPr>
          <w:rFonts w:ascii="Times New Roman" w:hAnsi="Times New Roman"/>
          <w:color w:val="auto"/>
          <w:spacing w:val="2"/>
          <w:sz w:val="24"/>
          <w:szCs w:val="24"/>
        </w:rPr>
        <w:t xml:space="preserve">, стремление к </w:t>
      </w:r>
      <w:r>
        <w:rPr>
          <w:rFonts w:ascii="Times New Roman" w:hAnsi="Times New Roman"/>
          <w:color w:val="auto"/>
          <w:spacing w:val="2"/>
          <w:sz w:val="24"/>
          <w:szCs w:val="24"/>
          <w:lang w:val="ru-RU"/>
        </w:rPr>
        <w:t>его</w:t>
      </w:r>
      <w:r w:rsidRPr="00B17412">
        <w:rPr>
          <w:rFonts w:ascii="Times New Roman" w:hAnsi="Times New Roman"/>
          <w:color w:val="auto"/>
          <w:spacing w:val="2"/>
          <w:sz w:val="24"/>
          <w:szCs w:val="24"/>
        </w:rPr>
        <w:t xml:space="preserve"> грамотному </w:t>
      </w:r>
      <w:r w:rsidRPr="00B17412">
        <w:rPr>
          <w:rFonts w:ascii="Times New Roman" w:hAnsi="Times New Roman"/>
          <w:color w:val="auto"/>
          <w:sz w:val="24"/>
          <w:szCs w:val="24"/>
        </w:rPr>
        <w:t>использованию, русский язык стан</w:t>
      </w:r>
      <w:r>
        <w:rPr>
          <w:rFonts w:ascii="Times New Roman" w:hAnsi="Times New Roman"/>
          <w:color w:val="auto"/>
          <w:sz w:val="24"/>
          <w:szCs w:val="24"/>
          <w:lang w:val="ru-RU"/>
        </w:rPr>
        <w:t>е</w:t>
      </w:r>
      <w:r w:rsidRPr="00B17412">
        <w:rPr>
          <w:rFonts w:ascii="Times New Roman" w:hAnsi="Times New Roman"/>
          <w:color w:val="auto"/>
          <w:sz w:val="24"/>
          <w:szCs w:val="24"/>
        </w:rPr>
        <w:t>т для учеников основой всего процесса обучения, средством развития их мышления, воображения, интеллектуальных и творческих способностей.</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t>Выпускник на уровне начального общего образования:</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lastRenderedPageBreak/>
        <w:t>научится осознавать безошибочное письмо как одно из проявлений собственного уровня культуры;</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t>получит первоначальные представления о системе и структуре русского язык</w:t>
      </w:r>
      <w:r>
        <w:rPr>
          <w:rStyle w:val="Zag11"/>
          <w:rFonts w:eastAsia="@Arial Unicode MS"/>
        </w:rPr>
        <w:t>а</w:t>
      </w:r>
      <w:r w:rsidRPr="00B17412">
        <w:rPr>
          <w:rStyle w:val="Zag11"/>
          <w:rFonts w:eastAsia="@Arial Unicode MS"/>
        </w:rPr>
        <w:t>: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35A15" w:rsidRPr="00B17412" w:rsidRDefault="00E35A15" w:rsidP="00E35A15">
      <w:pPr>
        <w:pStyle w:val="Zag3"/>
        <w:tabs>
          <w:tab w:val="left" w:pos="142"/>
          <w:tab w:val="left" w:leader="dot" w:pos="624"/>
        </w:tabs>
        <w:spacing w:after="0" w:line="240" w:lineRule="auto"/>
        <w:ind w:firstLine="709"/>
        <w:jc w:val="both"/>
        <w:rPr>
          <w:rFonts w:eastAsia="@Arial Unicode MS"/>
          <w:i w:val="0"/>
          <w:iCs w:val="0"/>
          <w:color w:val="auto"/>
          <w:lang w:val="ru-RU"/>
        </w:rPr>
      </w:pPr>
      <w:r w:rsidRPr="00B17412">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E35A15" w:rsidRPr="00B17412" w:rsidRDefault="00E35A15" w:rsidP="00E35A15">
      <w:pPr>
        <w:pStyle w:val="ab"/>
        <w:spacing w:line="240" w:lineRule="auto"/>
        <w:ind w:firstLine="454"/>
        <w:rPr>
          <w:rFonts w:ascii="Times New Roman" w:hAnsi="Times New Roman"/>
          <w:color w:val="auto"/>
          <w:sz w:val="24"/>
          <w:szCs w:val="24"/>
        </w:rPr>
      </w:pPr>
    </w:p>
    <w:p w:rsidR="00E35A15" w:rsidRPr="005D49A0"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5D49A0">
        <w:rPr>
          <w:rFonts w:ascii="Times New Roman" w:hAnsi="Times New Roman" w:cs="Times New Roman"/>
          <w:b/>
          <w:i w:val="0"/>
          <w:color w:val="auto"/>
          <w:sz w:val="24"/>
          <w:szCs w:val="24"/>
        </w:rPr>
        <w:t>Содержательная линия «Система языка»</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b/>
          <w:bCs/>
          <w:iCs/>
          <w:color w:val="auto"/>
          <w:sz w:val="24"/>
          <w:szCs w:val="24"/>
        </w:rPr>
        <w:t>Раздел «Фонетика и графика»</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C83099">
      <w:pPr>
        <w:pStyle w:val="ad"/>
        <w:numPr>
          <w:ilvl w:val="0"/>
          <w:numId w:val="44"/>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различать звуки и буквы;</w:t>
      </w:r>
    </w:p>
    <w:p w:rsidR="00E35A15" w:rsidRPr="00B17412" w:rsidRDefault="00E35A15" w:rsidP="00C83099">
      <w:pPr>
        <w:pStyle w:val="ad"/>
        <w:numPr>
          <w:ilvl w:val="0"/>
          <w:numId w:val="44"/>
        </w:numPr>
        <w:spacing w:line="240" w:lineRule="auto"/>
        <w:ind w:left="0"/>
        <w:rPr>
          <w:rFonts w:ascii="Times New Roman" w:hAnsi="Times New Roman"/>
          <w:color w:val="auto"/>
          <w:sz w:val="24"/>
          <w:szCs w:val="24"/>
        </w:rPr>
      </w:pPr>
      <w:r w:rsidRPr="00B17412">
        <w:rPr>
          <w:rFonts w:ascii="Times New Roman" w:hAnsi="Times New Roman"/>
          <w:color w:val="auto"/>
          <w:sz w:val="24"/>
          <w:szCs w:val="24"/>
        </w:rPr>
        <w:t>характеризовать звуки русского языка: гласные ударные/</w:t>
      </w:r>
      <w:r w:rsidRPr="00B17412">
        <w:rPr>
          <w:rFonts w:ascii="Times New Roman" w:hAnsi="Times New Roman"/>
          <w:color w:val="auto"/>
          <w:spacing w:val="2"/>
          <w:sz w:val="24"/>
          <w:szCs w:val="24"/>
        </w:rPr>
        <w:t xml:space="preserve">безударные; согласные твёрдые/мягкие, парные/непарные </w:t>
      </w:r>
      <w:r w:rsidRPr="00B17412">
        <w:rPr>
          <w:rFonts w:ascii="Times New Roman" w:hAnsi="Times New Roman"/>
          <w:color w:val="auto"/>
          <w:sz w:val="24"/>
          <w:szCs w:val="24"/>
        </w:rPr>
        <w:t>твёрдые и мягкие; согласные звонкие/глухие, парные/непарные звонкие и глухие;</w:t>
      </w:r>
    </w:p>
    <w:p w:rsidR="00E35A15" w:rsidRPr="00B17412" w:rsidRDefault="00E35A15" w:rsidP="00C83099">
      <w:pPr>
        <w:pStyle w:val="ad"/>
        <w:numPr>
          <w:ilvl w:val="0"/>
          <w:numId w:val="44"/>
        </w:numPr>
        <w:spacing w:line="240" w:lineRule="auto"/>
        <w:ind w:left="0"/>
        <w:rPr>
          <w:rFonts w:ascii="Times New Roman" w:hAnsi="Times New Roman"/>
          <w:color w:val="auto"/>
          <w:sz w:val="24"/>
          <w:szCs w:val="24"/>
        </w:rPr>
      </w:pPr>
      <w:r w:rsidRPr="00B1741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17412">
        <w:rPr>
          <w:rFonts w:ascii="Times New Roman" w:hAnsi="Times New Roman"/>
          <w:color w:val="auto"/>
          <w:sz w:val="24"/>
          <w:szCs w:val="24"/>
        </w:rPr>
        <w:t>.</w:t>
      </w:r>
    </w:p>
    <w:p w:rsidR="00E35A15" w:rsidRPr="005D49A0" w:rsidRDefault="00E35A15" w:rsidP="00E35A15">
      <w:pPr>
        <w:pStyle w:val="ab"/>
        <w:spacing w:line="240" w:lineRule="auto"/>
        <w:ind w:firstLine="454"/>
        <w:rPr>
          <w:rFonts w:ascii="Times New Roman" w:hAnsi="Times New Roman"/>
          <w:b/>
          <w:bCs/>
          <w:i/>
          <w:iCs/>
          <w:color w:val="auto"/>
          <w:sz w:val="24"/>
          <w:szCs w:val="24"/>
        </w:rPr>
      </w:pPr>
      <w:r w:rsidRPr="00B17412">
        <w:rPr>
          <w:rFonts w:ascii="Times New Roman" w:hAnsi="Times New Roman"/>
          <w:b/>
          <w:iCs/>
          <w:color w:val="auto"/>
          <w:sz w:val="24"/>
          <w:szCs w:val="24"/>
        </w:rPr>
        <w:t>Выпускник получит возможность научиться</w:t>
      </w:r>
      <w:r w:rsidRPr="00B17412">
        <w:rPr>
          <w:rFonts w:ascii="Times New Roman" w:hAnsi="Times New Roman"/>
          <w:iCs/>
          <w:color w:val="auto"/>
          <w:sz w:val="24"/>
          <w:szCs w:val="24"/>
        </w:rPr>
        <w:t xml:space="preserve"> </w:t>
      </w:r>
      <w:r w:rsidRPr="005D49A0">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D49A0">
        <w:rPr>
          <w:rFonts w:ascii="Times New Roman" w:hAnsi="Times New Roman"/>
          <w:i/>
          <w:iCs/>
          <w:color w:val="auto"/>
          <w:sz w:val="24"/>
          <w:szCs w:val="24"/>
        </w:rPr>
        <w:t>.</w:t>
      </w:r>
    </w:p>
    <w:p w:rsidR="00E35A15" w:rsidRPr="00B17412" w:rsidRDefault="00E35A15" w:rsidP="00E35A15">
      <w:pPr>
        <w:pStyle w:val="ab"/>
        <w:spacing w:line="240" w:lineRule="auto"/>
        <w:ind w:firstLine="454"/>
        <w:rPr>
          <w:rFonts w:ascii="Times New Roman" w:hAnsi="Times New Roman"/>
          <w:iCs/>
          <w:color w:val="auto"/>
          <w:sz w:val="24"/>
          <w:szCs w:val="24"/>
        </w:rPr>
      </w:pPr>
      <w:r w:rsidRPr="00B17412">
        <w:rPr>
          <w:rFonts w:ascii="Times New Roman" w:hAnsi="Times New Roman"/>
          <w:b/>
          <w:bCs/>
          <w:iCs/>
          <w:color w:val="auto"/>
          <w:sz w:val="24"/>
          <w:szCs w:val="24"/>
        </w:rPr>
        <w:t>Раздел «Орфоэпия»</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iCs/>
          <w:color w:val="auto"/>
          <w:sz w:val="24"/>
          <w:szCs w:val="24"/>
        </w:rPr>
        <w:t>Выпускник получит возможность научиться:</w:t>
      </w:r>
    </w:p>
    <w:p w:rsidR="00E35A15" w:rsidRPr="005D49A0" w:rsidRDefault="00E35A15" w:rsidP="00C83099">
      <w:pPr>
        <w:pStyle w:val="af8"/>
        <w:numPr>
          <w:ilvl w:val="0"/>
          <w:numId w:val="45"/>
        </w:numPr>
        <w:spacing w:line="240" w:lineRule="auto"/>
        <w:ind w:left="0"/>
        <w:rPr>
          <w:rFonts w:ascii="Times New Roman" w:hAnsi="Times New Roman"/>
          <w:color w:val="auto"/>
          <w:sz w:val="24"/>
          <w:szCs w:val="24"/>
        </w:rPr>
      </w:pPr>
      <w:r w:rsidRPr="005D49A0">
        <w:rPr>
          <w:rFonts w:ascii="Times New Roman" w:hAnsi="Times New Roman"/>
          <w:color w:val="auto"/>
          <w:spacing w:val="2"/>
          <w:sz w:val="24"/>
          <w:szCs w:val="24"/>
        </w:rPr>
        <w:t xml:space="preserve">соблюдать нормы русского и родного литературного </w:t>
      </w:r>
      <w:r w:rsidRPr="005D49A0">
        <w:rPr>
          <w:rFonts w:ascii="Times New Roman" w:hAnsi="Times New Roman"/>
          <w:color w:val="auto"/>
          <w:sz w:val="24"/>
          <w:szCs w:val="24"/>
        </w:rPr>
        <w:t xml:space="preserve">языка в собственной речи и оценивать соблюдение этих </w:t>
      </w:r>
      <w:r w:rsidRPr="005D49A0">
        <w:rPr>
          <w:rFonts w:ascii="Times New Roman" w:hAnsi="Times New Roman"/>
          <w:color w:val="auto"/>
          <w:spacing w:val="-2"/>
          <w:sz w:val="24"/>
          <w:szCs w:val="24"/>
        </w:rPr>
        <w:t>норм в речи собеседников (в объёме представленного в учеб</w:t>
      </w:r>
      <w:r w:rsidRPr="005D49A0">
        <w:rPr>
          <w:rFonts w:ascii="Times New Roman" w:hAnsi="Times New Roman"/>
          <w:color w:val="auto"/>
          <w:sz w:val="24"/>
          <w:szCs w:val="24"/>
        </w:rPr>
        <w:t>нике материала);</w:t>
      </w:r>
    </w:p>
    <w:p w:rsidR="00E35A15" w:rsidRPr="005D49A0" w:rsidRDefault="00E35A15" w:rsidP="00C83099">
      <w:pPr>
        <w:pStyle w:val="af8"/>
        <w:numPr>
          <w:ilvl w:val="0"/>
          <w:numId w:val="45"/>
        </w:numPr>
        <w:spacing w:line="240" w:lineRule="auto"/>
        <w:ind w:left="0"/>
        <w:rPr>
          <w:rFonts w:ascii="Times New Roman" w:hAnsi="Times New Roman"/>
          <w:color w:val="auto"/>
          <w:sz w:val="24"/>
          <w:szCs w:val="24"/>
        </w:rPr>
      </w:pPr>
      <w:r w:rsidRPr="005D49A0">
        <w:rPr>
          <w:rFonts w:ascii="Times New Roman" w:hAnsi="Times New Roman"/>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5D49A0">
        <w:rPr>
          <w:rFonts w:ascii="Times New Roman" w:hAnsi="Times New Roman"/>
          <w:color w:val="auto"/>
          <w:sz w:val="24"/>
          <w:szCs w:val="24"/>
        </w:rPr>
        <w:t>к учителю, родителям и</w:t>
      </w:r>
      <w:r w:rsidRPr="005D49A0">
        <w:rPr>
          <w:rFonts w:ascii="Times New Roman" w:hAnsi="Times New Roman"/>
          <w:color w:val="auto"/>
          <w:sz w:val="24"/>
          <w:szCs w:val="24"/>
        </w:rPr>
        <w:t> </w:t>
      </w:r>
      <w:r w:rsidRPr="005D49A0">
        <w:rPr>
          <w:rFonts w:ascii="Times New Roman" w:hAnsi="Times New Roman"/>
          <w:color w:val="auto"/>
          <w:sz w:val="24"/>
          <w:szCs w:val="24"/>
        </w:rPr>
        <w:t>др.</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b/>
          <w:bCs/>
          <w:iCs/>
          <w:color w:val="auto"/>
          <w:sz w:val="24"/>
          <w:szCs w:val="24"/>
        </w:rPr>
        <w:t>Раздел «Состав слова (морфемика)»</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различать изменяемые и неизменяемые слова;</w:t>
      </w:r>
    </w:p>
    <w:p w:rsidR="00E35A15" w:rsidRPr="00B17412" w:rsidRDefault="00E35A15" w:rsidP="00E35A15">
      <w:pPr>
        <w:pStyle w:val="21"/>
        <w:spacing w:line="240" w:lineRule="auto"/>
        <w:rPr>
          <w:sz w:val="24"/>
        </w:rPr>
      </w:pPr>
      <w:r w:rsidRPr="00B17412">
        <w:rPr>
          <w:spacing w:val="2"/>
          <w:sz w:val="24"/>
        </w:rPr>
        <w:t xml:space="preserve">различать родственные (однокоренные) слова и формы </w:t>
      </w:r>
      <w:r w:rsidRPr="00B17412">
        <w:rPr>
          <w:sz w:val="24"/>
        </w:rPr>
        <w:t>слова;</w:t>
      </w:r>
    </w:p>
    <w:p w:rsidR="00E35A15" w:rsidRPr="00B17412" w:rsidRDefault="00E35A15" w:rsidP="00E35A15">
      <w:pPr>
        <w:pStyle w:val="21"/>
        <w:spacing w:line="240" w:lineRule="auto"/>
        <w:rPr>
          <w:sz w:val="24"/>
        </w:rPr>
      </w:pPr>
      <w:r w:rsidRPr="00B17412">
        <w:rPr>
          <w:sz w:val="24"/>
        </w:rPr>
        <w:t>находить в словах с однозначно выделяемыми морфемами окончание, корень, приставку, суффикс.</w:t>
      </w:r>
    </w:p>
    <w:p w:rsidR="00E35A15" w:rsidRPr="00B17412" w:rsidRDefault="00E35A15" w:rsidP="00E35A15">
      <w:pPr>
        <w:pStyle w:val="ab"/>
        <w:spacing w:line="240" w:lineRule="auto"/>
        <w:ind w:firstLine="709"/>
        <w:rPr>
          <w:rFonts w:ascii="Times New Roman" w:hAnsi="Times New Roman"/>
          <w:i/>
          <w:iCs/>
          <w:color w:val="auto"/>
          <w:sz w:val="24"/>
          <w:szCs w:val="24"/>
        </w:rPr>
      </w:pPr>
      <w:r w:rsidRPr="00B17412">
        <w:rPr>
          <w:rFonts w:ascii="Times New Roman" w:hAnsi="Times New Roman"/>
          <w:b/>
          <w:iCs/>
          <w:color w:val="auto"/>
          <w:sz w:val="24"/>
          <w:szCs w:val="24"/>
        </w:rPr>
        <w:t>Выпускник получит возможность научиться</w:t>
      </w:r>
      <w:r w:rsidRPr="00B17412">
        <w:rPr>
          <w:rFonts w:ascii="Times New Roman" w:hAnsi="Times New Roman"/>
          <w:iCs/>
          <w:color w:val="auto"/>
          <w:sz w:val="24"/>
          <w:szCs w:val="24"/>
        </w:rPr>
        <w:t xml:space="preserve"> </w:t>
      </w:r>
    </w:p>
    <w:p w:rsidR="00E35A15" w:rsidRPr="00B17412" w:rsidRDefault="00E35A15" w:rsidP="00C83099">
      <w:pPr>
        <w:pStyle w:val="ab"/>
        <w:numPr>
          <w:ilvl w:val="0"/>
          <w:numId w:val="47"/>
        </w:numPr>
        <w:spacing w:line="240" w:lineRule="auto"/>
        <w:ind w:left="0" w:firstLine="709"/>
        <w:rPr>
          <w:rFonts w:ascii="Times New Roman" w:hAnsi="Times New Roman"/>
          <w:i/>
          <w:iCs/>
          <w:color w:val="auto"/>
          <w:sz w:val="24"/>
          <w:szCs w:val="24"/>
        </w:rPr>
      </w:pPr>
      <w:r w:rsidRPr="00B17412">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E35A15" w:rsidRPr="00B17412" w:rsidRDefault="00E35A15" w:rsidP="00C83099">
      <w:pPr>
        <w:pStyle w:val="ab"/>
        <w:numPr>
          <w:ilvl w:val="0"/>
          <w:numId w:val="47"/>
        </w:numPr>
        <w:spacing w:line="240" w:lineRule="auto"/>
        <w:ind w:left="0" w:firstLine="709"/>
        <w:rPr>
          <w:rFonts w:ascii="Times New Roman" w:hAnsi="Times New Roman"/>
          <w:i/>
          <w:iCs/>
          <w:color w:val="auto"/>
          <w:sz w:val="24"/>
          <w:szCs w:val="24"/>
          <w:lang w:val="ru-RU"/>
        </w:rPr>
      </w:pPr>
      <w:r w:rsidRPr="00B17412">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r w:rsidRPr="00B17412">
        <w:rPr>
          <w:rFonts w:ascii="Times New Roman" w:hAnsi="Times New Roman"/>
          <w:i/>
          <w:iCs/>
          <w:color w:val="auto"/>
          <w:sz w:val="24"/>
          <w:szCs w:val="24"/>
          <w:lang w:val="ru-RU"/>
        </w:rPr>
        <w:t>.</w:t>
      </w:r>
    </w:p>
    <w:p w:rsidR="00E35A15" w:rsidRPr="00B17412" w:rsidRDefault="00E35A15" w:rsidP="00E35A15">
      <w:pPr>
        <w:pStyle w:val="ab"/>
        <w:spacing w:line="240" w:lineRule="auto"/>
        <w:ind w:firstLine="454"/>
        <w:rPr>
          <w:rFonts w:ascii="Times New Roman" w:hAnsi="Times New Roman"/>
          <w:b/>
          <w:bCs/>
          <w:iCs/>
          <w:color w:val="auto"/>
          <w:sz w:val="24"/>
          <w:szCs w:val="24"/>
        </w:rPr>
      </w:pP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b/>
          <w:bCs/>
          <w:iCs/>
          <w:color w:val="auto"/>
          <w:sz w:val="24"/>
          <w:szCs w:val="24"/>
        </w:rPr>
        <w:t>Раздел «Лексика»</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lastRenderedPageBreak/>
        <w:t>выявлять слова, значение которых требует уточнения;</w:t>
      </w:r>
    </w:p>
    <w:p w:rsidR="00E35A15" w:rsidRPr="00B17412" w:rsidRDefault="00E35A15" w:rsidP="00E35A15">
      <w:pPr>
        <w:pStyle w:val="21"/>
        <w:spacing w:line="240" w:lineRule="auto"/>
        <w:rPr>
          <w:sz w:val="24"/>
        </w:rPr>
      </w:pPr>
      <w:r w:rsidRPr="00B17412">
        <w:rPr>
          <w:sz w:val="24"/>
        </w:rPr>
        <w:t>определять значение слова по тексту или уточнять с помощью толкового словаря</w:t>
      </w:r>
    </w:p>
    <w:p w:rsidR="00E35A15" w:rsidRPr="00B17412" w:rsidRDefault="00E35A15" w:rsidP="00E35A15">
      <w:pPr>
        <w:pStyle w:val="21"/>
        <w:spacing w:line="240" w:lineRule="auto"/>
        <w:rPr>
          <w:sz w:val="24"/>
        </w:rPr>
      </w:pPr>
      <w:r w:rsidRPr="00B17412">
        <w:rPr>
          <w:sz w:val="24"/>
        </w:rPr>
        <w:t>подбирать синонимы для устранения повторов в тексте.</w:t>
      </w:r>
    </w:p>
    <w:p w:rsidR="00E35A15" w:rsidRPr="00B17412" w:rsidRDefault="00E35A15" w:rsidP="00E35A15">
      <w:pPr>
        <w:pStyle w:val="21"/>
        <w:numPr>
          <w:ilvl w:val="0"/>
          <w:numId w:val="0"/>
        </w:numPr>
        <w:spacing w:line="240" w:lineRule="auto"/>
        <w:ind w:left="426"/>
        <w:rPr>
          <w:b/>
          <w:sz w:val="24"/>
        </w:rPr>
      </w:pPr>
      <w:r w:rsidRPr="00B17412">
        <w:rPr>
          <w:b/>
          <w:iCs/>
          <w:sz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pacing w:val="2"/>
          <w:sz w:val="24"/>
        </w:rPr>
        <w:t xml:space="preserve">подбирать антонимы для точной характеристики </w:t>
      </w:r>
      <w:r w:rsidRPr="00B17412">
        <w:rPr>
          <w:i/>
          <w:sz w:val="24"/>
        </w:rPr>
        <w:t>предметов при их сравнении;</w:t>
      </w:r>
    </w:p>
    <w:p w:rsidR="00E35A15" w:rsidRPr="00B17412" w:rsidRDefault="00E35A15" w:rsidP="00E35A15">
      <w:pPr>
        <w:pStyle w:val="21"/>
        <w:spacing w:line="240" w:lineRule="auto"/>
        <w:rPr>
          <w:i/>
          <w:sz w:val="24"/>
        </w:rPr>
      </w:pPr>
      <w:r w:rsidRPr="00B17412">
        <w:rPr>
          <w:i/>
          <w:spacing w:val="2"/>
          <w:sz w:val="24"/>
        </w:rPr>
        <w:t xml:space="preserve">различать употребление в тексте слов в прямом и </w:t>
      </w:r>
      <w:r w:rsidRPr="00B17412">
        <w:rPr>
          <w:i/>
          <w:sz w:val="24"/>
        </w:rPr>
        <w:t>переносном значении (простые случаи);</w:t>
      </w:r>
    </w:p>
    <w:p w:rsidR="00E35A15" w:rsidRPr="00B17412" w:rsidRDefault="00E35A15" w:rsidP="00E35A15">
      <w:pPr>
        <w:pStyle w:val="21"/>
        <w:spacing w:line="240" w:lineRule="auto"/>
        <w:rPr>
          <w:i/>
          <w:sz w:val="24"/>
        </w:rPr>
      </w:pPr>
      <w:r w:rsidRPr="00B17412">
        <w:rPr>
          <w:i/>
          <w:sz w:val="24"/>
        </w:rPr>
        <w:t>оценивать уместность использования слов в тексте;</w:t>
      </w:r>
    </w:p>
    <w:p w:rsidR="00E35A15" w:rsidRPr="00B17412" w:rsidRDefault="00E35A15" w:rsidP="00E35A15">
      <w:pPr>
        <w:pStyle w:val="21"/>
        <w:spacing w:line="240" w:lineRule="auto"/>
        <w:rPr>
          <w:i/>
          <w:sz w:val="24"/>
        </w:rPr>
      </w:pPr>
      <w:r w:rsidRPr="00B17412">
        <w:rPr>
          <w:i/>
          <w:sz w:val="24"/>
        </w:rPr>
        <w:t>выбирать слова из ряда предложенных для успешного решения коммуникативной задачи.</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b/>
          <w:bCs/>
          <w:iCs/>
          <w:color w:val="auto"/>
          <w:sz w:val="24"/>
          <w:szCs w:val="24"/>
        </w:rPr>
        <w:t>Раздел «Морфология»</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распознавать грамматические признаки слов;</w:t>
      </w:r>
    </w:p>
    <w:p w:rsidR="00E35A15" w:rsidRPr="00B17412" w:rsidRDefault="00E35A15" w:rsidP="00E35A15">
      <w:pPr>
        <w:pStyle w:val="21"/>
        <w:spacing w:line="240" w:lineRule="auto"/>
        <w:rPr>
          <w:sz w:val="24"/>
        </w:rPr>
      </w:pPr>
      <w:r w:rsidRPr="00B17412">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E35A15" w:rsidRPr="00B17412" w:rsidRDefault="00E35A15" w:rsidP="00E35A15">
      <w:pPr>
        <w:pStyle w:val="21"/>
        <w:numPr>
          <w:ilvl w:val="0"/>
          <w:numId w:val="0"/>
        </w:numPr>
        <w:spacing w:line="240" w:lineRule="auto"/>
        <w:ind w:left="426"/>
        <w:rPr>
          <w:b/>
          <w:sz w:val="24"/>
        </w:rPr>
      </w:pPr>
      <w:r w:rsidRPr="00B17412">
        <w:rPr>
          <w:b/>
          <w:iCs/>
          <w:sz w:val="24"/>
        </w:rPr>
        <w:t>Выпускник получит возможность научиться:</w:t>
      </w:r>
    </w:p>
    <w:p w:rsidR="00E35A15" w:rsidRPr="00B17412" w:rsidRDefault="00E35A15" w:rsidP="00E35A15">
      <w:pPr>
        <w:pStyle w:val="21"/>
        <w:spacing w:line="240" w:lineRule="auto"/>
        <w:rPr>
          <w:i/>
          <w:iCs/>
          <w:sz w:val="24"/>
        </w:rPr>
      </w:pPr>
      <w:r w:rsidRPr="00B17412">
        <w:rPr>
          <w:i/>
          <w:iCs/>
          <w:spacing w:val="2"/>
          <w:sz w:val="24"/>
        </w:rPr>
        <w:t>проводить морфологический разбор имён существи</w:t>
      </w:r>
      <w:r w:rsidRPr="00B17412">
        <w:rPr>
          <w:i/>
          <w:iCs/>
          <w:sz w:val="24"/>
        </w:rPr>
        <w:t>тельных, имён прилагательных, глаголов по предложенно</w:t>
      </w:r>
      <w:r w:rsidRPr="00B17412">
        <w:rPr>
          <w:i/>
          <w:iCs/>
          <w:spacing w:val="2"/>
          <w:sz w:val="24"/>
        </w:rPr>
        <w:t>му в учебнике алгоритму; оценивать правильность про</w:t>
      </w:r>
      <w:r w:rsidRPr="00B17412">
        <w:rPr>
          <w:i/>
          <w:iCs/>
          <w:sz w:val="24"/>
        </w:rPr>
        <w:t>ведения морфологического разбора;</w:t>
      </w:r>
    </w:p>
    <w:p w:rsidR="00E35A15" w:rsidRPr="00B17412" w:rsidRDefault="00E35A15" w:rsidP="00E35A15">
      <w:pPr>
        <w:pStyle w:val="21"/>
        <w:spacing w:line="240" w:lineRule="auto"/>
        <w:rPr>
          <w:i/>
          <w:iCs/>
          <w:sz w:val="24"/>
        </w:rPr>
      </w:pPr>
      <w:r w:rsidRPr="00B17412">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D49A0">
        <w:rPr>
          <w:bCs/>
          <w:i/>
          <w:iCs/>
          <w:sz w:val="24"/>
        </w:rPr>
        <w:t xml:space="preserve">и, а, но, </w:t>
      </w:r>
      <w:r w:rsidRPr="005D49A0">
        <w:rPr>
          <w:i/>
          <w:iCs/>
          <w:sz w:val="24"/>
        </w:rPr>
        <w:t xml:space="preserve">частицу </w:t>
      </w:r>
      <w:r w:rsidRPr="005D49A0">
        <w:rPr>
          <w:bCs/>
          <w:i/>
          <w:iCs/>
          <w:sz w:val="24"/>
        </w:rPr>
        <w:t>не</w:t>
      </w:r>
      <w:r w:rsidRPr="005D49A0">
        <w:rPr>
          <w:i/>
          <w:iCs/>
          <w:sz w:val="24"/>
        </w:rPr>
        <w:t xml:space="preserve"> при глаголах</w:t>
      </w:r>
      <w:r w:rsidRPr="00B17412">
        <w:rPr>
          <w:i/>
          <w:iCs/>
          <w:sz w:val="24"/>
        </w:rPr>
        <w:t>.</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bCs/>
          <w:iCs/>
          <w:color w:val="auto"/>
          <w:sz w:val="24"/>
          <w:szCs w:val="24"/>
        </w:rPr>
        <w:t>Раздел «Синтаксис»</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различать предложение, словосочетание, слово;</w:t>
      </w:r>
    </w:p>
    <w:p w:rsidR="00E35A15" w:rsidRPr="00B17412" w:rsidRDefault="00E35A15" w:rsidP="00E35A15">
      <w:pPr>
        <w:pStyle w:val="21"/>
        <w:spacing w:line="240" w:lineRule="auto"/>
        <w:rPr>
          <w:sz w:val="24"/>
        </w:rPr>
      </w:pPr>
      <w:r w:rsidRPr="00B17412">
        <w:rPr>
          <w:spacing w:val="2"/>
          <w:sz w:val="24"/>
        </w:rPr>
        <w:t xml:space="preserve">устанавливать при помощи смысловых вопросов связь </w:t>
      </w:r>
      <w:r w:rsidRPr="00B17412">
        <w:rPr>
          <w:sz w:val="24"/>
        </w:rPr>
        <w:t>между словами в словосочетании и предложении;</w:t>
      </w:r>
    </w:p>
    <w:p w:rsidR="00E35A15" w:rsidRPr="00B17412" w:rsidRDefault="00E35A15" w:rsidP="00E35A15">
      <w:pPr>
        <w:pStyle w:val="21"/>
        <w:spacing w:line="240" w:lineRule="auto"/>
        <w:rPr>
          <w:sz w:val="24"/>
        </w:rPr>
      </w:pPr>
      <w:r w:rsidRPr="00B17412">
        <w:rPr>
          <w:sz w:val="24"/>
        </w:rPr>
        <w:t xml:space="preserve">классифицировать предложения по цели высказывания, </w:t>
      </w:r>
      <w:r w:rsidRPr="00B17412">
        <w:rPr>
          <w:spacing w:val="2"/>
          <w:sz w:val="24"/>
        </w:rPr>
        <w:t xml:space="preserve">находить повествовательные/побудительные/вопросительные </w:t>
      </w:r>
      <w:r w:rsidRPr="00B17412">
        <w:rPr>
          <w:sz w:val="24"/>
        </w:rPr>
        <w:t>предложения;</w:t>
      </w:r>
    </w:p>
    <w:p w:rsidR="00E35A15" w:rsidRPr="00B17412" w:rsidRDefault="00E35A15" w:rsidP="00E35A15">
      <w:pPr>
        <w:pStyle w:val="21"/>
        <w:spacing w:line="240" w:lineRule="auto"/>
        <w:rPr>
          <w:sz w:val="24"/>
        </w:rPr>
      </w:pPr>
      <w:r w:rsidRPr="00B17412">
        <w:rPr>
          <w:sz w:val="24"/>
        </w:rPr>
        <w:t>определять восклицательную/невосклицательную интонацию предложения;</w:t>
      </w:r>
    </w:p>
    <w:p w:rsidR="00E35A15" w:rsidRPr="00B17412" w:rsidRDefault="00E35A15" w:rsidP="00E35A15">
      <w:pPr>
        <w:pStyle w:val="21"/>
        <w:spacing w:line="240" w:lineRule="auto"/>
        <w:rPr>
          <w:sz w:val="24"/>
        </w:rPr>
      </w:pPr>
      <w:r w:rsidRPr="00B17412">
        <w:rPr>
          <w:sz w:val="24"/>
        </w:rPr>
        <w:t>находить главные и второстепенные (без деления на виды) члены предложения;</w:t>
      </w:r>
    </w:p>
    <w:p w:rsidR="00E35A15" w:rsidRPr="00B17412" w:rsidRDefault="00E35A15" w:rsidP="00E35A15">
      <w:pPr>
        <w:pStyle w:val="21"/>
        <w:spacing w:line="240" w:lineRule="auto"/>
        <w:rPr>
          <w:sz w:val="24"/>
        </w:rPr>
      </w:pPr>
      <w:r w:rsidRPr="00B17412">
        <w:rPr>
          <w:sz w:val="24"/>
        </w:rPr>
        <w:t>выделять предложения с однородными членами.</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iCs/>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различать второстепенные члены предложения —</w:t>
      </w:r>
      <w:r>
        <w:rPr>
          <w:i/>
          <w:sz w:val="24"/>
        </w:rPr>
        <w:t xml:space="preserve"> </w:t>
      </w:r>
      <w:r w:rsidRPr="00B17412">
        <w:rPr>
          <w:i/>
          <w:sz w:val="24"/>
        </w:rPr>
        <w:t>определения, дополнения, обстоятельства;</w:t>
      </w:r>
    </w:p>
    <w:p w:rsidR="00E35A15" w:rsidRPr="00B17412" w:rsidRDefault="00E35A15" w:rsidP="00E35A15">
      <w:pPr>
        <w:pStyle w:val="21"/>
        <w:spacing w:line="240" w:lineRule="auto"/>
        <w:rPr>
          <w:i/>
          <w:sz w:val="24"/>
        </w:rPr>
      </w:pPr>
      <w:r w:rsidRPr="00B17412">
        <w:rPr>
          <w:i/>
          <w:sz w:val="24"/>
        </w:rPr>
        <w:t xml:space="preserve">выполнять в соответствии с предложенным в учебнике алгоритмом разбор простого предложения (по членам </w:t>
      </w:r>
      <w:r w:rsidRPr="00B17412">
        <w:rPr>
          <w:i/>
          <w:spacing w:val="2"/>
          <w:sz w:val="24"/>
        </w:rPr>
        <w:t xml:space="preserve">предложения, синтаксический), оценивать правильность </w:t>
      </w:r>
      <w:r w:rsidRPr="00B17412">
        <w:rPr>
          <w:i/>
          <w:sz w:val="24"/>
        </w:rPr>
        <w:t>разбора;</w:t>
      </w:r>
    </w:p>
    <w:p w:rsidR="00E35A15" w:rsidRPr="00B17412" w:rsidRDefault="00E35A15" w:rsidP="00E35A15">
      <w:pPr>
        <w:pStyle w:val="21"/>
        <w:spacing w:line="240" w:lineRule="auto"/>
        <w:rPr>
          <w:i/>
          <w:sz w:val="24"/>
        </w:rPr>
      </w:pPr>
      <w:r w:rsidRPr="00B17412">
        <w:rPr>
          <w:i/>
          <w:sz w:val="24"/>
        </w:rPr>
        <w:t>различать простые и сложные предложения.</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Содержательная линия «Орфография и пунктуация»</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применять правила правописания (в объёме содержания курса);</w:t>
      </w:r>
    </w:p>
    <w:p w:rsidR="00E35A15" w:rsidRPr="00B17412" w:rsidRDefault="00E35A15" w:rsidP="00E35A15">
      <w:pPr>
        <w:pStyle w:val="21"/>
        <w:spacing w:line="240" w:lineRule="auto"/>
        <w:rPr>
          <w:sz w:val="24"/>
        </w:rPr>
      </w:pPr>
      <w:r w:rsidRPr="00B17412">
        <w:rPr>
          <w:sz w:val="24"/>
        </w:rPr>
        <w:t>определять (уточнять) написание слова по орфографическому словарю учебника;</w:t>
      </w:r>
    </w:p>
    <w:p w:rsidR="00E35A15" w:rsidRPr="00B17412" w:rsidRDefault="00E35A15" w:rsidP="00E35A15">
      <w:pPr>
        <w:pStyle w:val="21"/>
        <w:spacing w:line="240" w:lineRule="auto"/>
        <w:rPr>
          <w:sz w:val="24"/>
        </w:rPr>
      </w:pPr>
      <w:r w:rsidRPr="00B17412">
        <w:rPr>
          <w:sz w:val="24"/>
        </w:rPr>
        <w:t>безошибочно списывать текст объёмом 80—90 слов;</w:t>
      </w:r>
    </w:p>
    <w:p w:rsidR="00E35A15" w:rsidRPr="00B17412" w:rsidRDefault="00E35A15" w:rsidP="00E35A15">
      <w:pPr>
        <w:pStyle w:val="21"/>
        <w:spacing w:line="240" w:lineRule="auto"/>
        <w:rPr>
          <w:sz w:val="24"/>
        </w:rPr>
      </w:pPr>
      <w:r w:rsidRPr="00B17412">
        <w:rPr>
          <w:sz w:val="24"/>
        </w:rPr>
        <w:t>писать под диктовку тексты объёмом 75—80 слов в соответствии с изученными правилами правописания;</w:t>
      </w:r>
    </w:p>
    <w:p w:rsidR="00E35A15" w:rsidRPr="00B17412" w:rsidRDefault="00E35A15" w:rsidP="00E35A15">
      <w:pPr>
        <w:pStyle w:val="21"/>
        <w:spacing w:line="240" w:lineRule="auto"/>
        <w:rPr>
          <w:sz w:val="24"/>
        </w:rPr>
      </w:pPr>
      <w:r w:rsidRPr="00B17412">
        <w:rPr>
          <w:sz w:val="24"/>
        </w:rPr>
        <w:t>проверять собственный и предложенный текст, находить и исправлять орфографические и пунктуационные ошибки.</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iCs/>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осознавать место возможного возникновения орфографической ошибки;</w:t>
      </w:r>
    </w:p>
    <w:p w:rsidR="00E35A15" w:rsidRPr="00B17412" w:rsidRDefault="00E35A15" w:rsidP="00E35A15">
      <w:pPr>
        <w:pStyle w:val="21"/>
        <w:spacing w:line="240" w:lineRule="auto"/>
        <w:rPr>
          <w:i/>
          <w:sz w:val="24"/>
        </w:rPr>
      </w:pPr>
      <w:r w:rsidRPr="00B17412">
        <w:rPr>
          <w:i/>
          <w:sz w:val="24"/>
        </w:rPr>
        <w:t>подбирать примеры с определённой орфограммой;</w:t>
      </w:r>
    </w:p>
    <w:p w:rsidR="00E35A15" w:rsidRPr="00B17412" w:rsidRDefault="00E35A15" w:rsidP="00E35A15">
      <w:pPr>
        <w:pStyle w:val="21"/>
        <w:spacing w:line="240" w:lineRule="auto"/>
        <w:rPr>
          <w:i/>
          <w:sz w:val="24"/>
        </w:rPr>
      </w:pPr>
      <w:r w:rsidRPr="00B17412">
        <w:rPr>
          <w:i/>
          <w:spacing w:val="2"/>
          <w:sz w:val="24"/>
        </w:rPr>
        <w:lastRenderedPageBreak/>
        <w:t>при составлении собственных текстов перефразиро</w:t>
      </w:r>
      <w:r w:rsidRPr="00B17412">
        <w:rPr>
          <w:i/>
          <w:sz w:val="24"/>
        </w:rPr>
        <w:t>вать записываемое, чтобы избежать</w:t>
      </w:r>
      <w:r>
        <w:rPr>
          <w:i/>
          <w:sz w:val="24"/>
        </w:rPr>
        <w:t xml:space="preserve"> </w:t>
      </w:r>
      <w:r w:rsidRPr="00B17412">
        <w:rPr>
          <w:i/>
          <w:sz w:val="24"/>
        </w:rPr>
        <w:t>орфографических</w:t>
      </w:r>
      <w:r>
        <w:rPr>
          <w:i/>
          <w:sz w:val="24"/>
        </w:rPr>
        <w:t xml:space="preserve"> </w:t>
      </w:r>
      <w:r w:rsidRPr="00B17412">
        <w:rPr>
          <w:i/>
          <w:sz w:val="24"/>
        </w:rPr>
        <w:t>и пунктуационных ошибок;</w:t>
      </w:r>
    </w:p>
    <w:p w:rsidR="00E35A15" w:rsidRPr="00B17412" w:rsidRDefault="00E35A15" w:rsidP="00E35A15">
      <w:pPr>
        <w:pStyle w:val="21"/>
        <w:spacing w:line="240" w:lineRule="auto"/>
        <w:rPr>
          <w:i/>
          <w:sz w:val="24"/>
        </w:rPr>
      </w:pPr>
      <w:r w:rsidRPr="00B17412">
        <w:rPr>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Содержательная линия «Развитие речи»</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оценивать правильность (уместность) выбора языковых</w:t>
      </w:r>
      <w:r w:rsidRPr="00B17412">
        <w:rPr>
          <w:sz w:val="24"/>
        </w:rPr>
        <w:br/>
        <w:t>и неязыковых средств устного общения на уроке, в школе,</w:t>
      </w:r>
      <w:r w:rsidRPr="00B17412">
        <w:rPr>
          <w:sz w:val="24"/>
        </w:rPr>
        <w:br/>
        <w:t>в быту, со знакомыми и незнакомыми, с людьми разного возраста;</w:t>
      </w:r>
    </w:p>
    <w:p w:rsidR="00E35A15" w:rsidRPr="00B17412" w:rsidRDefault="00E35A15" w:rsidP="00E35A15">
      <w:pPr>
        <w:pStyle w:val="21"/>
        <w:spacing w:line="240" w:lineRule="auto"/>
        <w:rPr>
          <w:sz w:val="24"/>
        </w:rPr>
      </w:pPr>
      <w:r w:rsidRPr="00B17412">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35A15" w:rsidRPr="00B17412" w:rsidRDefault="00E35A15" w:rsidP="00E35A15">
      <w:pPr>
        <w:pStyle w:val="21"/>
        <w:spacing w:line="240" w:lineRule="auto"/>
        <w:rPr>
          <w:sz w:val="24"/>
        </w:rPr>
      </w:pPr>
      <w:r w:rsidRPr="00B17412">
        <w:rPr>
          <w:sz w:val="24"/>
        </w:rPr>
        <w:t>выражать собственное мнение и аргументировать его;</w:t>
      </w:r>
    </w:p>
    <w:p w:rsidR="00E35A15" w:rsidRPr="00B17412" w:rsidRDefault="00E35A15" w:rsidP="00E35A15">
      <w:pPr>
        <w:pStyle w:val="21"/>
        <w:spacing w:line="240" w:lineRule="auto"/>
        <w:rPr>
          <w:sz w:val="24"/>
        </w:rPr>
      </w:pPr>
      <w:r w:rsidRPr="00B17412">
        <w:rPr>
          <w:sz w:val="24"/>
        </w:rPr>
        <w:t>самостоятельно озаглавливать текст;</w:t>
      </w:r>
    </w:p>
    <w:p w:rsidR="00E35A15" w:rsidRPr="00B17412" w:rsidRDefault="00E35A15" w:rsidP="00E35A15">
      <w:pPr>
        <w:pStyle w:val="21"/>
        <w:spacing w:line="240" w:lineRule="auto"/>
        <w:rPr>
          <w:sz w:val="24"/>
        </w:rPr>
      </w:pPr>
      <w:r w:rsidRPr="00B17412">
        <w:rPr>
          <w:sz w:val="24"/>
        </w:rPr>
        <w:t>составлять план текста;</w:t>
      </w:r>
    </w:p>
    <w:p w:rsidR="00E35A15" w:rsidRPr="00B17412" w:rsidRDefault="00E35A15" w:rsidP="00E35A15">
      <w:pPr>
        <w:pStyle w:val="21"/>
        <w:spacing w:line="240" w:lineRule="auto"/>
        <w:rPr>
          <w:sz w:val="24"/>
        </w:rPr>
      </w:pPr>
      <w:r w:rsidRPr="00B17412">
        <w:rPr>
          <w:sz w:val="24"/>
        </w:rPr>
        <w:t>сочинять письма, поздравительные открытки, записки и другие небольшие тексты для конкретных ситуаций общения.</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iCs/>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создавать тексты по предложенному заголовку;</w:t>
      </w:r>
    </w:p>
    <w:p w:rsidR="00E35A15" w:rsidRPr="00B17412" w:rsidRDefault="00E35A15" w:rsidP="00E35A15">
      <w:pPr>
        <w:pStyle w:val="21"/>
        <w:spacing w:line="240" w:lineRule="auto"/>
        <w:rPr>
          <w:i/>
          <w:sz w:val="24"/>
        </w:rPr>
      </w:pPr>
      <w:r w:rsidRPr="00B17412">
        <w:rPr>
          <w:i/>
          <w:sz w:val="24"/>
        </w:rPr>
        <w:t>подробно или выборочно пересказывать текст;</w:t>
      </w:r>
    </w:p>
    <w:p w:rsidR="00E35A15" w:rsidRPr="00B17412" w:rsidRDefault="00E35A15" w:rsidP="00E35A15">
      <w:pPr>
        <w:pStyle w:val="21"/>
        <w:spacing w:line="240" w:lineRule="auto"/>
        <w:rPr>
          <w:i/>
          <w:sz w:val="24"/>
        </w:rPr>
      </w:pPr>
      <w:r w:rsidRPr="00B17412">
        <w:rPr>
          <w:i/>
          <w:sz w:val="24"/>
        </w:rPr>
        <w:t>пересказывать текст от другого лица;</w:t>
      </w:r>
    </w:p>
    <w:p w:rsidR="00E35A15" w:rsidRPr="00B17412" w:rsidRDefault="00E35A15" w:rsidP="00E35A15">
      <w:pPr>
        <w:pStyle w:val="21"/>
        <w:spacing w:line="240" w:lineRule="auto"/>
        <w:rPr>
          <w:i/>
          <w:sz w:val="24"/>
        </w:rPr>
      </w:pPr>
      <w:r w:rsidRPr="00B17412">
        <w:rPr>
          <w:i/>
          <w:sz w:val="24"/>
        </w:rPr>
        <w:t>составлять устный рассказ на определённую тему с использованием разных типов речи: описание, повествование, рассуждение;</w:t>
      </w:r>
    </w:p>
    <w:p w:rsidR="00E35A15" w:rsidRPr="00B17412" w:rsidRDefault="00E35A15" w:rsidP="00E35A15">
      <w:pPr>
        <w:pStyle w:val="21"/>
        <w:spacing w:line="240" w:lineRule="auto"/>
        <w:rPr>
          <w:i/>
          <w:sz w:val="24"/>
        </w:rPr>
      </w:pPr>
      <w:r w:rsidRPr="00B17412">
        <w:rPr>
          <w:i/>
          <w:sz w:val="24"/>
        </w:rPr>
        <w:t>анализировать и корректировать тексты с нарушенным порядком предложений, находить в тексте смысловые пропуски;</w:t>
      </w:r>
    </w:p>
    <w:p w:rsidR="00E35A15" w:rsidRPr="00B17412" w:rsidRDefault="00E35A15" w:rsidP="00E35A15">
      <w:pPr>
        <w:pStyle w:val="21"/>
        <w:spacing w:line="240" w:lineRule="auto"/>
        <w:rPr>
          <w:i/>
          <w:sz w:val="24"/>
        </w:rPr>
      </w:pPr>
      <w:r w:rsidRPr="00B17412">
        <w:rPr>
          <w:i/>
          <w:sz w:val="24"/>
        </w:rPr>
        <w:t>корректировать тексты, в которых допущены нарушения культуры речи;</w:t>
      </w:r>
    </w:p>
    <w:p w:rsidR="00E35A15" w:rsidRPr="00B17412" w:rsidRDefault="00E35A15" w:rsidP="00E35A15">
      <w:pPr>
        <w:pStyle w:val="21"/>
        <w:spacing w:line="240" w:lineRule="auto"/>
        <w:rPr>
          <w:i/>
          <w:sz w:val="24"/>
        </w:rPr>
      </w:pPr>
      <w:r w:rsidRPr="00B17412">
        <w:rPr>
          <w:i/>
          <w:sz w:val="24"/>
        </w:rPr>
        <w:t>анализировать последовательность собственных действий при работе над изложениями и сочинениями и со</w:t>
      </w:r>
      <w:r w:rsidRPr="00B17412">
        <w:rPr>
          <w:i/>
          <w:spacing w:val="2"/>
          <w:sz w:val="24"/>
        </w:rPr>
        <w:t xml:space="preserve">относить их с разработанным алгоритмом; оценивать </w:t>
      </w:r>
      <w:r w:rsidRPr="00B17412">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35A15" w:rsidRPr="00B17412" w:rsidRDefault="00E35A15" w:rsidP="00E35A15">
      <w:pPr>
        <w:pStyle w:val="21"/>
        <w:spacing w:line="240" w:lineRule="auto"/>
        <w:rPr>
          <w:sz w:val="24"/>
        </w:rPr>
      </w:pPr>
      <w:r w:rsidRPr="00B17412">
        <w:rPr>
          <w:i/>
          <w:spacing w:val="2"/>
          <w:sz w:val="24"/>
        </w:rPr>
        <w:t>соблюдать нормы речевого взаимодействия при интерактивном общении (sms­сообщения, электронная по</w:t>
      </w:r>
      <w:r w:rsidRPr="00B17412">
        <w:rPr>
          <w:i/>
          <w:sz w:val="24"/>
        </w:rPr>
        <w:t>чта, Интернет и другие виды и способы связи).</w:t>
      </w:r>
    </w:p>
    <w:p w:rsidR="00E35A15" w:rsidRPr="00B17412" w:rsidRDefault="00E35A15" w:rsidP="00E35A15">
      <w:pPr>
        <w:pStyle w:val="aff2"/>
        <w:spacing w:line="240" w:lineRule="auto"/>
        <w:ind w:left="360"/>
        <w:rPr>
          <w:sz w:val="24"/>
        </w:rPr>
      </w:pPr>
      <w:bookmarkStart w:id="14" w:name="_Toc288394062"/>
      <w:bookmarkStart w:id="15" w:name="_Toc288410529"/>
      <w:bookmarkStart w:id="16" w:name="_Toc288410658"/>
      <w:bookmarkStart w:id="17" w:name="_Toc418108299"/>
      <w:r>
        <w:rPr>
          <w:sz w:val="24"/>
          <w:lang w:val="ru-RU"/>
        </w:rPr>
        <w:t xml:space="preserve">1.2.3. </w:t>
      </w:r>
      <w:r w:rsidRPr="00B17412">
        <w:rPr>
          <w:sz w:val="24"/>
        </w:rPr>
        <w:t>Литературное чтение</w:t>
      </w:r>
      <w:bookmarkEnd w:id="14"/>
      <w:bookmarkEnd w:id="15"/>
      <w:bookmarkEnd w:id="16"/>
      <w:bookmarkEnd w:id="17"/>
    </w:p>
    <w:p w:rsidR="00E35A15" w:rsidRPr="00B17412" w:rsidRDefault="00E35A15" w:rsidP="00E35A15">
      <w:pPr>
        <w:pStyle w:val="ab"/>
        <w:tabs>
          <w:tab w:val="left" w:pos="709"/>
        </w:tabs>
        <w:spacing w:line="240" w:lineRule="auto"/>
        <w:ind w:firstLine="709"/>
        <w:rPr>
          <w:rFonts w:ascii="Times New Roman" w:hAnsi="Times New Roman"/>
          <w:color w:val="auto"/>
          <w:sz w:val="24"/>
          <w:szCs w:val="24"/>
        </w:rPr>
      </w:pPr>
      <w:r w:rsidRPr="00B17412">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E35A15" w:rsidRPr="00B17412" w:rsidRDefault="00E35A15" w:rsidP="00E35A15">
      <w:pPr>
        <w:pStyle w:val="ab"/>
        <w:tabs>
          <w:tab w:val="left" w:pos="709"/>
        </w:tabs>
        <w:spacing w:line="240" w:lineRule="auto"/>
        <w:ind w:firstLine="709"/>
        <w:rPr>
          <w:rFonts w:ascii="Times New Roman" w:hAnsi="Times New Roman"/>
          <w:color w:val="auto"/>
          <w:sz w:val="24"/>
          <w:szCs w:val="24"/>
        </w:rPr>
      </w:pPr>
      <w:r w:rsidRPr="00B17412">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E35A15" w:rsidRPr="00B17412" w:rsidRDefault="00E35A15" w:rsidP="00E35A15">
      <w:pPr>
        <w:pStyle w:val="ab"/>
        <w:tabs>
          <w:tab w:val="left" w:pos="709"/>
        </w:tabs>
        <w:spacing w:line="240" w:lineRule="auto"/>
        <w:ind w:firstLine="709"/>
        <w:rPr>
          <w:rFonts w:ascii="Times New Roman" w:hAnsi="Times New Roman"/>
          <w:color w:val="auto"/>
          <w:sz w:val="24"/>
          <w:szCs w:val="24"/>
        </w:rPr>
      </w:pPr>
      <w:r w:rsidRPr="00B17412">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B17412">
        <w:rPr>
          <w:rFonts w:ascii="Times New Roman" w:hAnsi="Times New Roman"/>
          <w:color w:val="auto"/>
          <w:spacing w:val="-4"/>
          <w:sz w:val="24"/>
          <w:szCs w:val="24"/>
        </w:rPr>
        <w:t xml:space="preserve">прочитанное, высказывать свою точку зрения и уважать мнение </w:t>
      </w:r>
      <w:r w:rsidRPr="00B17412">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B17412">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B17412">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B17412">
        <w:rPr>
          <w:rFonts w:ascii="Times New Roman" w:hAnsi="Times New Roman"/>
          <w:color w:val="auto"/>
          <w:sz w:val="24"/>
          <w:szCs w:val="24"/>
        </w:rPr>
        <w:t>.</w:t>
      </w:r>
    </w:p>
    <w:p w:rsidR="00E35A15" w:rsidRPr="00B17412" w:rsidRDefault="00E35A15" w:rsidP="00E35A15">
      <w:pPr>
        <w:pStyle w:val="ab"/>
        <w:tabs>
          <w:tab w:val="left" w:pos="709"/>
        </w:tabs>
        <w:spacing w:line="240" w:lineRule="auto"/>
        <w:ind w:firstLine="709"/>
        <w:rPr>
          <w:rFonts w:ascii="Times New Roman" w:hAnsi="Times New Roman"/>
          <w:color w:val="auto"/>
          <w:sz w:val="24"/>
          <w:szCs w:val="24"/>
        </w:rPr>
      </w:pPr>
      <w:r w:rsidRPr="00B17412">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w:t>
      </w:r>
      <w:r w:rsidRPr="00B17412">
        <w:rPr>
          <w:rFonts w:ascii="Times New Roman" w:hAnsi="Times New Roman"/>
          <w:color w:val="auto"/>
          <w:sz w:val="24"/>
          <w:szCs w:val="24"/>
        </w:rPr>
        <w:lastRenderedPageBreak/>
        <w:t>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35A15" w:rsidRPr="00B17412" w:rsidRDefault="00E35A15" w:rsidP="00E35A15">
      <w:pPr>
        <w:pStyle w:val="ab"/>
        <w:tabs>
          <w:tab w:val="left" w:pos="709"/>
        </w:tabs>
        <w:spacing w:line="240" w:lineRule="auto"/>
        <w:ind w:firstLine="709"/>
        <w:rPr>
          <w:rFonts w:ascii="Times New Roman" w:hAnsi="Times New Roman"/>
          <w:color w:val="auto"/>
          <w:sz w:val="24"/>
          <w:szCs w:val="24"/>
        </w:rPr>
      </w:pPr>
      <w:r w:rsidRPr="00B17412">
        <w:rPr>
          <w:rFonts w:ascii="Times New Roman" w:hAnsi="Times New Roman"/>
          <w:color w:val="auto"/>
          <w:sz w:val="24"/>
          <w:szCs w:val="24"/>
        </w:rPr>
        <w:t xml:space="preserve">Выпускники овладеют техникой чтения </w:t>
      </w:r>
      <w:r w:rsidRPr="00B17412">
        <w:rPr>
          <w:rFonts w:ascii="Times New Roman" w:hAnsi="Times New Roman"/>
          <w:bCs/>
          <w:color w:val="auto"/>
          <w:sz w:val="24"/>
          <w:szCs w:val="24"/>
        </w:rPr>
        <w:t>(правильным плавным чтением, приближающимся к темпу нормальной речи)</w:t>
      </w:r>
      <w:r w:rsidRPr="00B17412">
        <w:rPr>
          <w:rFonts w:ascii="Times New Roman" w:hAnsi="Times New Roman"/>
          <w:color w:val="auto"/>
          <w:sz w:val="24"/>
          <w:szCs w:val="24"/>
        </w:rPr>
        <w:t>, приемами пони</w:t>
      </w:r>
      <w:r w:rsidRPr="00B17412">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17412">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E35A15" w:rsidRPr="00B17412" w:rsidRDefault="00E35A15" w:rsidP="00E35A1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B17412">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w:t>
      </w:r>
      <w:r>
        <w:rPr>
          <w:rStyle w:val="Zag11"/>
          <w:rFonts w:ascii="Times New Roman" w:eastAsia="@Arial Unicode MS" w:hAnsi="Times New Roman" w:cs="Times New Roman"/>
          <w:color w:val="auto"/>
          <w:sz w:val="24"/>
          <w:szCs w:val="24"/>
          <w:lang w:val="ru-RU"/>
        </w:rPr>
        <w:t>)</w:t>
      </w:r>
      <w:r w:rsidRPr="00B17412">
        <w:rPr>
          <w:rStyle w:val="Zag11"/>
          <w:rFonts w:ascii="Times New Roman" w:eastAsia="@Arial Unicode MS" w:hAnsi="Times New Roman" w:cs="Times New Roman"/>
          <w:color w:val="auto"/>
          <w:sz w:val="24"/>
          <w:szCs w:val="24"/>
          <w:lang w:val="ru-RU"/>
        </w:rPr>
        <w:t xml:space="preserve"> с небольшими сообщениями, используя иллюстративный ряд (плакаты, презентацию).</w:t>
      </w:r>
    </w:p>
    <w:p w:rsidR="00E35A15" w:rsidRPr="00B17412" w:rsidRDefault="00E35A15" w:rsidP="00E35A1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B17412">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35A15" w:rsidRPr="00B17412" w:rsidRDefault="00E35A15" w:rsidP="00E35A1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B17412">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Виды речевой и читательской деятельности</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rStyle w:val="Zag11"/>
          <w:rFonts w:eastAsia="@Arial Unicode MS"/>
          <w:sz w:val="24"/>
        </w:rPr>
      </w:pPr>
      <w:r w:rsidRPr="00B17412">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35A15" w:rsidRPr="00B17412" w:rsidRDefault="00E35A15" w:rsidP="00E35A15">
      <w:pPr>
        <w:pStyle w:val="21"/>
        <w:spacing w:line="240" w:lineRule="auto"/>
        <w:rPr>
          <w:rStyle w:val="Zag11"/>
          <w:b/>
          <w:color w:val="auto"/>
          <w:sz w:val="24"/>
        </w:rPr>
      </w:pPr>
      <w:r w:rsidRPr="00B17412">
        <w:rPr>
          <w:sz w:val="24"/>
        </w:rPr>
        <w:t>прогнозировать содержание текста художественного произведения по заголовку, автору, жанру и осознавать цель чтения;</w:t>
      </w:r>
    </w:p>
    <w:p w:rsidR="00E35A15" w:rsidRPr="00B17412" w:rsidRDefault="00E35A15" w:rsidP="00E35A15">
      <w:pPr>
        <w:pStyle w:val="21"/>
        <w:spacing w:line="240" w:lineRule="auto"/>
        <w:rPr>
          <w:rStyle w:val="Zag11"/>
          <w:rFonts w:eastAsia="@Arial Unicode MS"/>
          <w:sz w:val="24"/>
        </w:rPr>
      </w:pPr>
      <w:r w:rsidRPr="00B17412">
        <w:rPr>
          <w:rStyle w:val="Zag11"/>
          <w:rFonts w:eastAsia="@Arial Unicode MS"/>
          <w:sz w:val="24"/>
        </w:rPr>
        <w:t>читать со скоростью, позволяющей понимать смысл прочитанного;</w:t>
      </w:r>
    </w:p>
    <w:p w:rsidR="00E35A15" w:rsidRPr="00B17412" w:rsidRDefault="00E35A15" w:rsidP="00E35A15">
      <w:pPr>
        <w:pStyle w:val="21"/>
        <w:spacing w:line="240" w:lineRule="auto"/>
        <w:rPr>
          <w:rStyle w:val="Zag11"/>
          <w:rFonts w:eastAsia="@Arial Unicode MS"/>
          <w:sz w:val="24"/>
        </w:rPr>
      </w:pPr>
      <w:r w:rsidRPr="00B17412">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E35A15" w:rsidRPr="00B17412" w:rsidRDefault="00E35A15" w:rsidP="00E35A15">
      <w:pPr>
        <w:pStyle w:val="21"/>
        <w:spacing w:line="240" w:lineRule="auto"/>
        <w:rPr>
          <w:rStyle w:val="Zag11"/>
          <w:rFonts w:eastAsia="@Arial Unicode MS"/>
          <w:sz w:val="24"/>
        </w:rPr>
      </w:pPr>
      <w:r w:rsidRPr="00B17412">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35A15" w:rsidRPr="00B17412" w:rsidRDefault="00E35A15" w:rsidP="00E35A15">
      <w:pPr>
        <w:pStyle w:val="21"/>
        <w:spacing w:line="240" w:lineRule="auto"/>
        <w:rPr>
          <w:rStyle w:val="Zag11"/>
          <w:rFonts w:eastAsia="@Arial Unicode MS"/>
          <w:sz w:val="24"/>
        </w:rPr>
      </w:pPr>
      <w:r w:rsidRPr="00B17412">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35A15" w:rsidRPr="00B17412" w:rsidRDefault="00E35A15" w:rsidP="00E35A15">
      <w:pPr>
        <w:pStyle w:val="21"/>
        <w:spacing w:line="240" w:lineRule="auto"/>
        <w:rPr>
          <w:rStyle w:val="Zag11"/>
          <w:rFonts w:eastAsia="@Arial Unicode MS"/>
          <w:sz w:val="24"/>
        </w:rPr>
      </w:pPr>
      <w:r w:rsidRPr="00B17412">
        <w:rPr>
          <w:rStyle w:val="Zag11"/>
          <w:rFonts w:eastAsia="@Arial Unicode MS"/>
          <w:sz w:val="24"/>
        </w:rPr>
        <w:t>ориентироваться в содержании художественного, учебного и научно</w:t>
      </w:r>
      <w:r w:rsidRPr="00B17412">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E35A15" w:rsidRPr="00B17412" w:rsidRDefault="00E35A15" w:rsidP="00E35A15">
      <w:pPr>
        <w:pStyle w:val="21"/>
        <w:spacing w:line="240" w:lineRule="auto"/>
        <w:rPr>
          <w:sz w:val="24"/>
        </w:rPr>
      </w:pPr>
      <w:r w:rsidRPr="00B17412">
        <w:rPr>
          <w:iCs/>
          <w:spacing w:val="2"/>
          <w:sz w:val="24"/>
        </w:rPr>
        <w:t xml:space="preserve"> для художественных текстов</w:t>
      </w:r>
      <w:r w:rsidRPr="00B17412">
        <w:rPr>
          <w:spacing w:val="2"/>
          <w:sz w:val="24"/>
        </w:rPr>
        <w:t xml:space="preserve">: определять главную </w:t>
      </w:r>
      <w:r w:rsidRPr="00B17412">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17412">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B17412">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E35A15" w:rsidRPr="00B17412" w:rsidRDefault="00E35A15" w:rsidP="00E35A15">
      <w:pPr>
        <w:pStyle w:val="21"/>
        <w:spacing w:line="240" w:lineRule="auto"/>
        <w:rPr>
          <w:sz w:val="24"/>
        </w:rPr>
      </w:pPr>
      <w:r w:rsidRPr="00B17412">
        <w:rPr>
          <w:iCs/>
          <w:sz w:val="24"/>
        </w:rPr>
        <w:t>для научно-популярных текстов</w:t>
      </w:r>
      <w:r w:rsidRPr="00B17412">
        <w:rPr>
          <w:sz w:val="24"/>
        </w:rPr>
        <w:t xml:space="preserve">: определять основное </w:t>
      </w:r>
      <w:r w:rsidRPr="00B17412">
        <w:rPr>
          <w:spacing w:val="2"/>
          <w:sz w:val="24"/>
        </w:rPr>
        <w:t xml:space="preserve">содержание текста; озаглавливать текст, в краткой форме отражая в названии основное содержание текста; находить </w:t>
      </w:r>
      <w:r w:rsidRPr="00B17412">
        <w:rPr>
          <w:sz w:val="24"/>
        </w:rPr>
        <w:t xml:space="preserve">в тексте требуемую информацию (конкретные сведения, факты, описания явлений, </w:t>
      </w:r>
      <w:r w:rsidRPr="00B17412">
        <w:rPr>
          <w:sz w:val="24"/>
        </w:rPr>
        <w:lastRenderedPageBreak/>
        <w:t xml:space="preserve">процессов), заданную в явном виде; задавать вопросы по содержанию текста и отвечать на них, </w:t>
      </w:r>
      <w:r w:rsidRPr="00B17412">
        <w:rPr>
          <w:spacing w:val="2"/>
          <w:sz w:val="24"/>
        </w:rPr>
        <w:t>подтверждая ответ примерами из текста; объяснять значе</w:t>
      </w:r>
      <w:r w:rsidRPr="00B17412">
        <w:rPr>
          <w:sz w:val="24"/>
        </w:rPr>
        <w:t xml:space="preserve">ние слова с опорой на контекст, с использованием словарей и другой справочной литературы; </w:t>
      </w:r>
    </w:p>
    <w:p w:rsidR="00E35A15" w:rsidRPr="00B17412" w:rsidRDefault="00E35A15" w:rsidP="00E35A15">
      <w:pPr>
        <w:pStyle w:val="21"/>
        <w:spacing w:line="240" w:lineRule="auto"/>
        <w:rPr>
          <w:sz w:val="24"/>
        </w:rPr>
      </w:pPr>
      <w:r w:rsidRPr="00B17412">
        <w:rPr>
          <w:sz w:val="24"/>
        </w:rPr>
        <w:t>использовать простейшие приемы анализа различных видов текстов:</w:t>
      </w:r>
    </w:p>
    <w:p w:rsidR="00E35A15" w:rsidRPr="00B17412" w:rsidRDefault="00E35A15" w:rsidP="00E35A15">
      <w:pPr>
        <w:pStyle w:val="21"/>
        <w:spacing w:line="240" w:lineRule="auto"/>
        <w:rPr>
          <w:sz w:val="24"/>
        </w:rPr>
      </w:pPr>
      <w:r w:rsidRPr="00B17412">
        <w:rPr>
          <w:iCs/>
          <w:sz w:val="24"/>
        </w:rPr>
        <w:t>для художественных текстов</w:t>
      </w:r>
      <w:r w:rsidRPr="00B17412">
        <w:rPr>
          <w:sz w:val="24"/>
        </w:rPr>
        <w:t xml:space="preserve">: </w:t>
      </w:r>
      <w:r w:rsidRPr="00B17412">
        <w:rPr>
          <w:spacing w:val="2"/>
          <w:sz w:val="24"/>
        </w:rPr>
        <w:t xml:space="preserve">устанавливать </w:t>
      </w:r>
      <w:r w:rsidRPr="00B17412">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E35A15" w:rsidRPr="00B17412" w:rsidRDefault="00E35A15" w:rsidP="00E35A15">
      <w:pPr>
        <w:pStyle w:val="21"/>
        <w:spacing w:line="240" w:lineRule="auto"/>
        <w:rPr>
          <w:sz w:val="24"/>
        </w:rPr>
      </w:pPr>
      <w:r w:rsidRPr="00B17412">
        <w:rPr>
          <w:iCs/>
          <w:sz w:val="24"/>
        </w:rPr>
        <w:t>для научно-популярных текстов</w:t>
      </w:r>
      <w:r w:rsidRPr="00B17412">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35A15" w:rsidRPr="00B17412" w:rsidRDefault="00E35A15" w:rsidP="00E35A15">
      <w:pPr>
        <w:pStyle w:val="21"/>
        <w:spacing w:line="240" w:lineRule="auto"/>
        <w:rPr>
          <w:sz w:val="24"/>
        </w:rPr>
      </w:pPr>
      <w:r w:rsidRPr="00B17412">
        <w:rPr>
          <w:sz w:val="24"/>
        </w:rPr>
        <w:t>использовать различные формы интерпретации содержания текстов:</w:t>
      </w:r>
    </w:p>
    <w:p w:rsidR="00E35A15" w:rsidRPr="00B17412" w:rsidRDefault="00E35A15" w:rsidP="00E35A15">
      <w:pPr>
        <w:pStyle w:val="21"/>
        <w:spacing w:line="240" w:lineRule="auto"/>
        <w:rPr>
          <w:sz w:val="24"/>
        </w:rPr>
      </w:pPr>
      <w:r w:rsidRPr="00B17412">
        <w:rPr>
          <w:iCs/>
          <w:sz w:val="24"/>
        </w:rPr>
        <w:t>для художественных текстов</w:t>
      </w:r>
      <w:r w:rsidRPr="00B17412">
        <w:rPr>
          <w:sz w:val="24"/>
        </w:rPr>
        <w:t>: формулировать простые выводы, основываясь на содержании текста; составлять характеристику персонажа;</w:t>
      </w:r>
      <w:r w:rsidRPr="00B17412">
        <w:rPr>
          <w:b/>
          <w:sz w:val="24"/>
        </w:rPr>
        <w:t xml:space="preserve"> </w:t>
      </w:r>
      <w:r w:rsidRPr="00B17412">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E35A15" w:rsidRPr="00B17412" w:rsidRDefault="00E35A15" w:rsidP="00E35A15">
      <w:pPr>
        <w:pStyle w:val="21"/>
        <w:spacing w:line="240" w:lineRule="auto"/>
        <w:rPr>
          <w:sz w:val="24"/>
        </w:rPr>
      </w:pPr>
      <w:r w:rsidRPr="00B17412">
        <w:rPr>
          <w:iCs/>
          <w:sz w:val="24"/>
        </w:rPr>
        <w:t>для научно-популярных текстов</w:t>
      </w:r>
      <w:r w:rsidRPr="00B17412">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35A15" w:rsidRPr="00B17412" w:rsidRDefault="00E35A15" w:rsidP="00E35A15">
      <w:pPr>
        <w:pStyle w:val="21"/>
        <w:spacing w:line="240" w:lineRule="auto"/>
        <w:rPr>
          <w:sz w:val="24"/>
        </w:rPr>
      </w:pPr>
      <w:r w:rsidRPr="00B17412">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B17412">
        <w:rPr>
          <w:iCs/>
          <w:sz w:val="24"/>
        </w:rPr>
        <w:t>только</w:t>
      </w:r>
      <w:r w:rsidRPr="00B17412">
        <w:rPr>
          <w:sz w:val="24"/>
        </w:rPr>
        <w:t xml:space="preserve"> </w:t>
      </w:r>
      <w:r w:rsidRPr="00B17412">
        <w:rPr>
          <w:iCs/>
          <w:sz w:val="24"/>
        </w:rPr>
        <w:t>для художественных текстов</w:t>
      </w:r>
      <w:r w:rsidRPr="00B17412">
        <w:rPr>
          <w:sz w:val="24"/>
        </w:rPr>
        <w:t>);</w:t>
      </w:r>
    </w:p>
    <w:p w:rsidR="00E35A15" w:rsidRPr="00B17412" w:rsidRDefault="00E35A15" w:rsidP="00E35A15">
      <w:pPr>
        <w:pStyle w:val="21"/>
        <w:spacing w:line="240" w:lineRule="auto"/>
        <w:rPr>
          <w:sz w:val="24"/>
        </w:rPr>
      </w:pPr>
      <w:r w:rsidRPr="00B17412">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35A15" w:rsidRPr="00B17412" w:rsidRDefault="00E35A15" w:rsidP="00E35A15">
      <w:pPr>
        <w:pStyle w:val="21"/>
        <w:spacing w:line="240" w:lineRule="auto"/>
        <w:rPr>
          <w:sz w:val="24"/>
        </w:rPr>
      </w:pPr>
      <w:r w:rsidRPr="00B17412">
        <w:rPr>
          <w:sz w:val="24"/>
        </w:rPr>
        <w:t>передавать содержание прочитанного или прослушанного с учетом специфики текста в виде пересказа (полного или краткого) (</w:t>
      </w:r>
      <w:r w:rsidRPr="00B17412">
        <w:rPr>
          <w:iCs/>
          <w:sz w:val="24"/>
        </w:rPr>
        <w:t>для всех видов текстов</w:t>
      </w:r>
      <w:r w:rsidRPr="00B17412">
        <w:rPr>
          <w:sz w:val="24"/>
        </w:rPr>
        <w:t>);</w:t>
      </w:r>
    </w:p>
    <w:p w:rsidR="00E35A15" w:rsidRPr="00B17412" w:rsidRDefault="00E35A15" w:rsidP="00E35A15">
      <w:pPr>
        <w:pStyle w:val="21"/>
        <w:spacing w:line="240" w:lineRule="auto"/>
        <w:rPr>
          <w:rStyle w:val="Zag11"/>
          <w:color w:val="auto"/>
          <w:sz w:val="24"/>
        </w:rPr>
      </w:pPr>
      <w:r w:rsidRPr="00B17412">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17412">
        <w:rPr>
          <w:iCs/>
          <w:sz w:val="24"/>
        </w:rPr>
        <w:t>для всех видов текстов</w:t>
      </w:r>
      <w:r w:rsidRPr="00B17412">
        <w:rPr>
          <w:sz w:val="24"/>
        </w:rPr>
        <w:t>).</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 xml:space="preserve">осмысливать эстетические и нравственные ценности </w:t>
      </w:r>
      <w:r w:rsidRPr="00B17412">
        <w:rPr>
          <w:i/>
          <w:spacing w:val="-2"/>
          <w:sz w:val="24"/>
        </w:rPr>
        <w:t>художественного текста и высказывать собственное суж</w:t>
      </w:r>
      <w:r w:rsidRPr="00B17412">
        <w:rPr>
          <w:i/>
          <w:sz w:val="24"/>
        </w:rPr>
        <w:t>дение;</w:t>
      </w:r>
    </w:p>
    <w:p w:rsidR="00E35A15" w:rsidRPr="00B17412" w:rsidRDefault="00E35A15" w:rsidP="00E35A15">
      <w:pPr>
        <w:pStyle w:val="21"/>
        <w:spacing w:line="240" w:lineRule="auto"/>
        <w:rPr>
          <w:i/>
          <w:sz w:val="24"/>
        </w:rPr>
      </w:pPr>
      <w:r w:rsidRPr="00B17412">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E35A15" w:rsidRPr="00B17412" w:rsidRDefault="00E35A15" w:rsidP="00E35A15">
      <w:pPr>
        <w:pStyle w:val="21"/>
        <w:spacing w:line="240" w:lineRule="auto"/>
        <w:rPr>
          <w:i/>
          <w:sz w:val="24"/>
        </w:rPr>
      </w:pPr>
      <w:r w:rsidRPr="00B17412">
        <w:rPr>
          <w:i/>
          <w:sz w:val="24"/>
        </w:rPr>
        <w:t xml:space="preserve">устанавливать ассоциации с жизненным опытом, с впечатлениями от восприятия других видов искусства; </w:t>
      </w:r>
    </w:p>
    <w:p w:rsidR="00E35A15" w:rsidRPr="00B17412" w:rsidRDefault="00E35A15" w:rsidP="00E35A15">
      <w:pPr>
        <w:pStyle w:val="21"/>
        <w:spacing w:line="240" w:lineRule="auto"/>
        <w:rPr>
          <w:i/>
          <w:sz w:val="24"/>
        </w:rPr>
      </w:pPr>
      <w:r w:rsidRPr="00B17412">
        <w:rPr>
          <w:i/>
          <w:sz w:val="24"/>
        </w:rPr>
        <w:t>составлять по аналогии устные рассказы (повествование, рассуждение, описание).</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Круг детского чтения (для всех видов текстов)</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осуществлять выбор книги в библиотеке (или в контролируемом Интернете) по заданной тематике или по собственному желанию;</w:t>
      </w:r>
    </w:p>
    <w:p w:rsidR="00E35A15" w:rsidRPr="00B17412" w:rsidRDefault="00E35A15" w:rsidP="00E35A15">
      <w:pPr>
        <w:pStyle w:val="21"/>
        <w:spacing w:line="240" w:lineRule="auto"/>
        <w:rPr>
          <w:sz w:val="24"/>
        </w:rPr>
      </w:pPr>
      <w:r w:rsidRPr="00B17412">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35A15" w:rsidRPr="00B17412" w:rsidRDefault="00E35A15" w:rsidP="00E35A15">
      <w:pPr>
        <w:pStyle w:val="21"/>
        <w:spacing w:line="240" w:lineRule="auto"/>
        <w:rPr>
          <w:sz w:val="24"/>
        </w:rPr>
      </w:pPr>
      <w:r w:rsidRPr="00B17412">
        <w:rPr>
          <w:sz w:val="24"/>
        </w:rPr>
        <w:t>составлять аннотацию и краткий отзыв на прочитанное произведение по заданному образцу.</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работать с тематическим каталогом;</w:t>
      </w:r>
    </w:p>
    <w:p w:rsidR="00E35A15" w:rsidRPr="00B17412" w:rsidRDefault="00E35A15" w:rsidP="00E35A15">
      <w:pPr>
        <w:pStyle w:val="21"/>
        <w:spacing w:line="240" w:lineRule="auto"/>
        <w:rPr>
          <w:i/>
          <w:sz w:val="24"/>
        </w:rPr>
      </w:pPr>
      <w:r w:rsidRPr="00B17412">
        <w:rPr>
          <w:i/>
          <w:sz w:val="24"/>
        </w:rPr>
        <w:t>работать с детской периодикой;</w:t>
      </w:r>
    </w:p>
    <w:p w:rsidR="00E35A15" w:rsidRPr="00B17412" w:rsidRDefault="00E35A15" w:rsidP="00E35A15">
      <w:pPr>
        <w:pStyle w:val="21"/>
        <w:spacing w:line="240" w:lineRule="auto"/>
        <w:rPr>
          <w:i/>
          <w:sz w:val="24"/>
        </w:rPr>
      </w:pPr>
      <w:r w:rsidRPr="00B17412">
        <w:rPr>
          <w:i/>
          <w:sz w:val="24"/>
        </w:rPr>
        <w:t>самостоятельно писать отзыв о прочитанной книге (в свободной форме).</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lastRenderedPageBreak/>
        <w:t>распознавать некоторые отличительные особенности ху</w:t>
      </w:r>
      <w:r w:rsidRPr="00B17412">
        <w:rPr>
          <w:spacing w:val="2"/>
          <w:sz w:val="24"/>
        </w:rPr>
        <w:t xml:space="preserve">дожественных произведений (на примерах художественных </w:t>
      </w:r>
      <w:r w:rsidRPr="00B17412">
        <w:rPr>
          <w:sz w:val="24"/>
        </w:rPr>
        <w:t>образов и средств художественной выразительности);</w:t>
      </w:r>
    </w:p>
    <w:p w:rsidR="00E35A15" w:rsidRPr="00B17412" w:rsidRDefault="00E35A15" w:rsidP="00E35A15">
      <w:pPr>
        <w:pStyle w:val="21"/>
        <w:spacing w:line="240" w:lineRule="auto"/>
        <w:rPr>
          <w:sz w:val="24"/>
        </w:rPr>
      </w:pPr>
      <w:r w:rsidRPr="00B17412">
        <w:rPr>
          <w:spacing w:val="2"/>
          <w:sz w:val="24"/>
        </w:rPr>
        <w:t>отличать на практическом уровне прозаический текст</w:t>
      </w:r>
      <w:r w:rsidRPr="00B17412">
        <w:rPr>
          <w:spacing w:val="2"/>
          <w:sz w:val="24"/>
        </w:rPr>
        <w:br/>
      </w:r>
      <w:r w:rsidRPr="00B17412">
        <w:rPr>
          <w:sz w:val="24"/>
        </w:rPr>
        <w:t>от стихотворного, приводить примеры прозаических и стихотворных текстов;</w:t>
      </w:r>
    </w:p>
    <w:p w:rsidR="00E35A15" w:rsidRPr="00B17412" w:rsidRDefault="00E35A15" w:rsidP="00E35A15">
      <w:pPr>
        <w:pStyle w:val="21"/>
        <w:spacing w:line="240" w:lineRule="auto"/>
        <w:rPr>
          <w:sz w:val="24"/>
        </w:rPr>
      </w:pPr>
      <w:r w:rsidRPr="00B17412">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E35A15" w:rsidRPr="00B17412" w:rsidRDefault="00E35A15" w:rsidP="00E35A15">
      <w:pPr>
        <w:pStyle w:val="21"/>
        <w:spacing w:line="240" w:lineRule="auto"/>
        <w:rPr>
          <w:i/>
          <w:iCs/>
          <w:sz w:val="24"/>
        </w:rPr>
      </w:pPr>
      <w:r w:rsidRPr="00B17412">
        <w:rPr>
          <w:sz w:val="24"/>
        </w:rPr>
        <w:t>находить средства художественной выразительности (метафора, олицетворение, эпитет).</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получит возможность научиться:</w:t>
      </w:r>
    </w:p>
    <w:p w:rsidR="00E35A15" w:rsidRPr="00603088" w:rsidRDefault="00E35A15" w:rsidP="00E35A15">
      <w:pPr>
        <w:pStyle w:val="21"/>
        <w:spacing w:line="240" w:lineRule="auto"/>
        <w:rPr>
          <w:i/>
          <w:sz w:val="24"/>
        </w:rPr>
      </w:pPr>
      <w:r w:rsidRPr="00603088">
        <w:rPr>
          <w:i/>
          <w:spacing w:val="2"/>
          <w:sz w:val="24"/>
        </w:rPr>
        <w:t xml:space="preserve">воспринимать художественную литературу как вид </w:t>
      </w:r>
      <w:r w:rsidRPr="00603088">
        <w:rPr>
          <w:i/>
          <w:sz w:val="24"/>
        </w:rPr>
        <w:t>искусства, приводить примеры проявления художественного вымысла в произведениях;</w:t>
      </w:r>
    </w:p>
    <w:p w:rsidR="00E35A15" w:rsidRPr="00603088" w:rsidRDefault="00E35A15" w:rsidP="00E35A15">
      <w:pPr>
        <w:pStyle w:val="21"/>
        <w:spacing w:line="240" w:lineRule="auto"/>
        <w:rPr>
          <w:i/>
          <w:sz w:val="24"/>
        </w:rPr>
      </w:pPr>
      <w:r w:rsidRPr="00603088">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E35A15" w:rsidRPr="00603088" w:rsidRDefault="00E35A15" w:rsidP="00E35A15">
      <w:pPr>
        <w:pStyle w:val="21"/>
        <w:spacing w:line="240" w:lineRule="auto"/>
        <w:rPr>
          <w:i/>
          <w:sz w:val="24"/>
        </w:rPr>
      </w:pPr>
      <w:r w:rsidRPr="00603088">
        <w:rPr>
          <w:i/>
          <w:sz w:val="24"/>
        </w:rPr>
        <w:t>определять позиции героев художественного текста, позицию автора художественного текста.</w:t>
      </w:r>
    </w:p>
    <w:p w:rsidR="00E35A15" w:rsidRPr="00B17412" w:rsidRDefault="00E35A15" w:rsidP="00E35A15">
      <w:pPr>
        <w:pStyle w:val="4"/>
        <w:spacing w:before="0" w:after="0" w:line="240" w:lineRule="auto"/>
        <w:ind w:firstLine="454"/>
        <w:jc w:val="both"/>
        <w:rPr>
          <w:rFonts w:ascii="Times New Roman" w:hAnsi="Times New Roman" w:cs="Times New Roman"/>
          <w:b/>
          <w:bCs/>
          <w:i w:val="0"/>
          <w:iCs w:val="0"/>
          <w:smallCaps/>
          <w:color w:val="auto"/>
          <w:sz w:val="24"/>
          <w:szCs w:val="24"/>
        </w:rPr>
      </w:pPr>
      <w:r w:rsidRPr="00B17412">
        <w:rPr>
          <w:rFonts w:ascii="Times New Roman" w:hAnsi="Times New Roman" w:cs="Times New Roman"/>
          <w:b/>
          <w:i w:val="0"/>
          <w:color w:val="auto"/>
          <w:sz w:val="24"/>
          <w:szCs w:val="24"/>
        </w:rPr>
        <w:t>Творческая деятельность (только для художественных текстов)</w:t>
      </w:r>
    </w:p>
    <w:p w:rsidR="00E35A15" w:rsidRPr="00B17412" w:rsidRDefault="00E35A15" w:rsidP="00E35A15">
      <w:pPr>
        <w:pStyle w:val="21"/>
        <w:numPr>
          <w:ilvl w:val="0"/>
          <w:numId w:val="0"/>
        </w:numPr>
        <w:spacing w:line="240" w:lineRule="auto"/>
        <w:ind w:left="680"/>
        <w:rPr>
          <w:rStyle w:val="Zag11"/>
          <w:rFonts w:eastAsia="@Arial Unicode MS"/>
          <w:b/>
          <w:sz w:val="24"/>
        </w:rPr>
      </w:pPr>
      <w:r w:rsidRPr="00B17412">
        <w:rPr>
          <w:rStyle w:val="Zag11"/>
          <w:rFonts w:eastAsia="@Arial Unicode MS"/>
          <w:b/>
          <w:sz w:val="24"/>
        </w:rPr>
        <w:t>Выпускник научится:</w:t>
      </w:r>
    </w:p>
    <w:p w:rsidR="00E35A15" w:rsidRPr="00B17412" w:rsidRDefault="00E35A15" w:rsidP="00E35A15">
      <w:pPr>
        <w:pStyle w:val="21"/>
        <w:spacing w:line="240" w:lineRule="auto"/>
        <w:rPr>
          <w:sz w:val="24"/>
        </w:rPr>
      </w:pPr>
      <w:r w:rsidRPr="00B17412">
        <w:rPr>
          <w:sz w:val="24"/>
        </w:rPr>
        <w:t>создавать по аналогии собственный текст в жанре сказки и загадки;</w:t>
      </w:r>
    </w:p>
    <w:p w:rsidR="00E35A15" w:rsidRPr="00B17412" w:rsidRDefault="00E35A15" w:rsidP="00E35A15">
      <w:pPr>
        <w:pStyle w:val="21"/>
        <w:spacing w:line="240" w:lineRule="auto"/>
        <w:rPr>
          <w:sz w:val="24"/>
        </w:rPr>
      </w:pPr>
      <w:r w:rsidRPr="00B17412">
        <w:rPr>
          <w:sz w:val="24"/>
        </w:rPr>
        <w:t>восстанавливать текст, дополняя его начало или окончание или пополняя его событиями;</w:t>
      </w:r>
    </w:p>
    <w:p w:rsidR="00E35A15" w:rsidRPr="00B17412" w:rsidRDefault="00E35A15" w:rsidP="00E35A15">
      <w:pPr>
        <w:pStyle w:val="21"/>
        <w:spacing w:line="240" w:lineRule="auto"/>
        <w:rPr>
          <w:sz w:val="24"/>
        </w:rPr>
      </w:pPr>
      <w:r w:rsidRPr="00B17412">
        <w:rPr>
          <w:sz w:val="24"/>
        </w:rPr>
        <w:t>составлять устный рассказ по репродукциям картин художников и/или на основе личного опыта;</w:t>
      </w:r>
    </w:p>
    <w:p w:rsidR="00E35A15" w:rsidRPr="00B17412" w:rsidRDefault="00E35A15" w:rsidP="00E35A15">
      <w:pPr>
        <w:pStyle w:val="21"/>
        <w:spacing w:line="240" w:lineRule="auto"/>
        <w:rPr>
          <w:rStyle w:val="Zag11"/>
          <w:color w:val="auto"/>
          <w:sz w:val="24"/>
        </w:rPr>
      </w:pPr>
      <w:r w:rsidRPr="00B17412">
        <w:rPr>
          <w:sz w:val="24"/>
        </w:rPr>
        <w:t>составлять устный рассказ на основе прочитанных про</w:t>
      </w:r>
      <w:r w:rsidRPr="00B17412">
        <w:rPr>
          <w:spacing w:val="2"/>
          <w:sz w:val="24"/>
        </w:rPr>
        <w:t xml:space="preserve">изведений с учетом коммуникативной задачи (для разных </w:t>
      </w:r>
      <w:r w:rsidRPr="00B17412">
        <w:rPr>
          <w:sz w:val="24"/>
        </w:rPr>
        <w:t>адресатов).</w:t>
      </w:r>
    </w:p>
    <w:p w:rsidR="00E35A15" w:rsidRPr="00B17412" w:rsidRDefault="00E35A15" w:rsidP="00E35A15">
      <w:pPr>
        <w:pStyle w:val="21"/>
        <w:numPr>
          <w:ilvl w:val="0"/>
          <w:numId w:val="0"/>
        </w:numPr>
        <w:spacing w:line="240" w:lineRule="auto"/>
        <w:ind w:left="680"/>
        <w:rPr>
          <w:rStyle w:val="Zag11"/>
          <w:rFonts w:eastAsia="@Arial Unicode MS"/>
          <w:b/>
          <w:iCs/>
          <w:sz w:val="24"/>
        </w:rPr>
      </w:pPr>
      <w:r w:rsidRPr="00B17412">
        <w:rPr>
          <w:rStyle w:val="Zag11"/>
          <w:rFonts w:eastAsia="@Arial Unicode MS"/>
          <w:b/>
          <w:sz w:val="24"/>
        </w:rPr>
        <w:t>Выпускник получит возможность научиться:</w:t>
      </w:r>
    </w:p>
    <w:p w:rsidR="00E35A15" w:rsidRPr="00603088" w:rsidRDefault="00E35A15" w:rsidP="00E35A15">
      <w:pPr>
        <w:pStyle w:val="21"/>
        <w:spacing w:line="240" w:lineRule="auto"/>
        <w:rPr>
          <w:i/>
          <w:sz w:val="24"/>
        </w:rPr>
      </w:pPr>
      <w:r w:rsidRPr="00603088">
        <w:rPr>
          <w:i/>
          <w:sz w:val="24"/>
        </w:rPr>
        <w:t xml:space="preserve">вести рассказ (или повествование) на основе сюжета </w:t>
      </w:r>
      <w:r w:rsidRPr="00603088">
        <w:rPr>
          <w:i/>
          <w:spacing w:val="2"/>
          <w:sz w:val="24"/>
        </w:rPr>
        <w:t xml:space="preserve">известного литературного произведения, дополняя и/или </w:t>
      </w:r>
      <w:r w:rsidRPr="00603088">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35A15" w:rsidRPr="00603088" w:rsidRDefault="00E35A15" w:rsidP="00E35A15">
      <w:pPr>
        <w:pStyle w:val="21"/>
        <w:spacing w:line="240" w:lineRule="auto"/>
        <w:rPr>
          <w:i/>
          <w:sz w:val="24"/>
        </w:rPr>
      </w:pPr>
      <w:r w:rsidRPr="00603088">
        <w:rPr>
          <w:i/>
          <w:sz w:val="24"/>
        </w:rPr>
        <w:t>писать сочинения по поводу прочитанного в виде читательск</w:t>
      </w:r>
      <w:r>
        <w:rPr>
          <w:i/>
          <w:sz w:val="24"/>
        </w:rPr>
        <w:t>ой</w:t>
      </w:r>
      <w:r w:rsidRPr="00603088">
        <w:rPr>
          <w:i/>
          <w:sz w:val="24"/>
        </w:rPr>
        <w:t xml:space="preserve"> аннотаци</w:t>
      </w:r>
      <w:r>
        <w:rPr>
          <w:i/>
          <w:sz w:val="24"/>
        </w:rPr>
        <w:t>и</w:t>
      </w:r>
      <w:r w:rsidRPr="00603088">
        <w:rPr>
          <w:i/>
          <w:sz w:val="24"/>
        </w:rPr>
        <w:t xml:space="preserve"> или отзыва;</w:t>
      </w:r>
    </w:p>
    <w:p w:rsidR="00E35A15" w:rsidRPr="00603088" w:rsidRDefault="00E35A15" w:rsidP="00E35A15">
      <w:pPr>
        <w:pStyle w:val="21"/>
        <w:spacing w:line="240" w:lineRule="auto"/>
        <w:rPr>
          <w:i/>
          <w:sz w:val="24"/>
        </w:rPr>
      </w:pPr>
      <w:r w:rsidRPr="00603088">
        <w:rPr>
          <w:i/>
          <w:sz w:val="24"/>
        </w:rPr>
        <w:t>создавать серии иллюстраций с короткими текстами по содержанию прочитанного (прослушанного) произведения;</w:t>
      </w:r>
    </w:p>
    <w:p w:rsidR="00E35A15" w:rsidRPr="00603088" w:rsidRDefault="00E35A15" w:rsidP="00E35A15">
      <w:pPr>
        <w:pStyle w:val="21"/>
        <w:spacing w:line="240" w:lineRule="auto"/>
        <w:rPr>
          <w:bCs/>
          <w:i/>
          <w:sz w:val="24"/>
        </w:rPr>
      </w:pPr>
      <w:r w:rsidRPr="00603088">
        <w:rPr>
          <w:i/>
          <w:sz w:val="24"/>
        </w:rPr>
        <w:t xml:space="preserve">создавать проекты в виде книжек-самоделок, презентаций с </w:t>
      </w:r>
      <w:r w:rsidRPr="00603088">
        <w:rPr>
          <w:bCs/>
          <w:i/>
          <w:sz w:val="24"/>
        </w:rPr>
        <w:t>аудиовизуальной поддержкой и пояснениями;</w:t>
      </w:r>
    </w:p>
    <w:p w:rsidR="00E35A15" w:rsidRDefault="00E35A15" w:rsidP="00E35A15">
      <w:pPr>
        <w:pStyle w:val="21"/>
        <w:spacing w:line="240" w:lineRule="auto"/>
        <w:rPr>
          <w:i/>
          <w:sz w:val="24"/>
        </w:rPr>
      </w:pPr>
      <w:r w:rsidRPr="00603088">
        <w:rPr>
          <w:i/>
          <w:sz w:val="24"/>
        </w:rPr>
        <w:t>работать в группе, создавая сценарии и инсценируя прочитанное (прослушанное, созданное самостоятельно) художественное произведение</w:t>
      </w:r>
      <w:r>
        <w:rPr>
          <w:i/>
          <w:sz w:val="24"/>
        </w:rPr>
        <w:t>.</w:t>
      </w:r>
    </w:p>
    <w:p w:rsidR="00E35A15" w:rsidRPr="00603088" w:rsidRDefault="00E35A15" w:rsidP="00E35A15">
      <w:pPr>
        <w:pStyle w:val="21"/>
        <w:numPr>
          <w:ilvl w:val="0"/>
          <w:numId w:val="0"/>
        </w:numPr>
        <w:spacing w:line="240" w:lineRule="auto"/>
        <w:rPr>
          <w:i/>
          <w:sz w:val="24"/>
        </w:rPr>
      </w:pPr>
    </w:p>
    <w:p w:rsidR="00E35A15" w:rsidRDefault="00E35A15" w:rsidP="00E35A15">
      <w:pPr>
        <w:pStyle w:val="21"/>
        <w:numPr>
          <w:ilvl w:val="0"/>
          <w:numId w:val="0"/>
        </w:numPr>
        <w:spacing w:line="240" w:lineRule="auto"/>
        <w:ind w:left="680"/>
        <w:jc w:val="center"/>
        <w:rPr>
          <w:rStyle w:val="Zag11"/>
          <w:rFonts w:eastAsia="@Arial Unicode MS"/>
          <w:b/>
          <w:color w:val="auto"/>
          <w:sz w:val="24"/>
        </w:rPr>
      </w:pPr>
      <w:r w:rsidRPr="00E4376C">
        <w:rPr>
          <w:rStyle w:val="Zag11"/>
          <w:rFonts w:eastAsia="@Arial Unicode MS"/>
          <w:b/>
          <w:color w:val="auto"/>
          <w:sz w:val="24"/>
        </w:rPr>
        <w:t xml:space="preserve">Планируемые результаты и содержание </w:t>
      </w:r>
      <w:r>
        <w:rPr>
          <w:rStyle w:val="Zag11"/>
          <w:rFonts w:eastAsia="@Arial Unicode MS"/>
          <w:b/>
          <w:color w:val="auto"/>
          <w:sz w:val="24"/>
        </w:rPr>
        <w:t>предметной</w:t>
      </w:r>
      <w:r w:rsidRPr="00E4376C">
        <w:rPr>
          <w:rStyle w:val="Zag11"/>
          <w:rFonts w:eastAsia="@Arial Unicode MS"/>
          <w:b/>
          <w:color w:val="auto"/>
          <w:sz w:val="24"/>
        </w:rPr>
        <w:t xml:space="preserve"> области</w:t>
      </w:r>
      <w:r w:rsidRPr="00E4376C">
        <w:rPr>
          <w:rStyle w:val="Zag11"/>
          <w:rFonts w:eastAsia="@Arial Unicode MS"/>
          <w:b/>
          <w:bCs/>
          <w:color w:val="auto"/>
          <w:sz w:val="24"/>
          <w:lang w:eastAsia="en-US"/>
        </w:rPr>
        <w:t xml:space="preserve"> </w:t>
      </w:r>
      <w:r w:rsidRPr="00E4376C">
        <w:rPr>
          <w:rStyle w:val="Zag11"/>
          <w:rFonts w:eastAsia="@Arial Unicode MS"/>
          <w:b/>
          <w:color w:val="auto"/>
          <w:sz w:val="24"/>
        </w:rPr>
        <w:t xml:space="preserve"> «</w:t>
      </w:r>
      <w:r>
        <w:rPr>
          <w:rStyle w:val="Zag11"/>
          <w:rFonts w:eastAsia="@Arial Unicode MS"/>
          <w:b/>
          <w:color w:val="auto"/>
          <w:sz w:val="24"/>
        </w:rPr>
        <w:t>Иностранный язык</w:t>
      </w:r>
      <w:r w:rsidRPr="00E4376C">
        <w:rPr>
          <w:rStyle w:val="Zag11"/>
          <w:rFonts w:eastAsia="@Arial Unicode MS"/>
          <w:b/>
          <w:color w:val="auto"/>
          <w:sz w:val="24"/>
        </w:rPr>
        <w:t>» на уровне начального общего образования</w:t>
      </w:r>
    </w:p>
    <w:p w:rsidR="00E35A15" w:rsidRPr="00B17412" w:rsidRDefault="00E35A15" w:rsidP="00E35A15">
      <w:pPr>
        <w:pStyle w:val="21"/>
        <w:numPr>
          <w:ilvl w:val="0"/>
          <w:numId w:val="0"/>
        </w:numPr>
        <w:spacing w:line="240" w:lineRule="auto"/>
        <w:ind w:left="680"/>
        <w:jc w:val="center"/>
        <w:rPr>
          <w:sz w:val="24"/>
        </w:rPr>
      </w:pPr>
    </w:p>
    <w:p w:rsidR="00E35A15" w:rsidRPr="00B17412" w:rsidRDefault="00E35A15" w:rsidP="00E35A15">
      <w:pPr>
        <w:pStyle w:val="aff2"/>
        <w:spacing w:line="240" w:lineRule="auto"/>
        <w:ind w:left="360"/>
        <w:rPr>
          <w:sz w:val="24"/>
        </w:rPr>
      </w:pPr>
      <w:bookmarkStart w:id="18" w:name="_Toc288394063"/>
      <w:bookmarkStart w:id="19" w:name="_Toc288410530"/>
      <w:bookmarkStart w:id="20" w:name="_Toc288410659"/>
      <w:bookmarkStart w:id="21" w:name="_Toc418108300"/>
      <w:r>
        <w:rPr>
          <w:sz w:val="24"/>
          <w:lang w:val="ru-RU"/>
        </w:rPr>
        <w:t xml:space="preserve">1.2.4. </w:t>
      </w:r>
      <w:r w:rsidRPr="00B17412">
        <w:rPr>
          <w:sz w:val="24"/>
        </w:rPr>
        <w:t>Иностранный язык (английский)</w:t>
      </w:r>
      <w:bookmarkEnd w:id="18"/>
      <w:bookmarkEnd w:id="19"/>
      <w:bookmarkEnd w:id="20"/>
      <w:bookmarkEnd w:id="21"/>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color w:val="auto"/>
          <w:spacing w:val="2"/>
          <w:sz w:val="24"/>
          <w:szCs w:val="24"/>
        </w:rPr>
        <w:t xml:space="preserve">В результате изучения иностранного языка  при получении </w:t>
      </w:r>
      <w:r w:rsidRPr="00B17412">
        <w:rPr>
          <w:rFonts w:ascii="Times New Roman" w:hAnsi="Times New Roman"/>
          <w:color w:val="auto"/>
          <w:spacing w:val="2"/>
          <w:sz w:val="24"/>
          <w:szCs w:val="24"/>
        </w:rPr>
        <w:br/>
      </w:r>
      <w:r w:rsidRPr="00B17412">
        <w:rPr>
          <w:rFonts w:ascii="Times New Roman" w:hAnsi="Times New Roman"/>
          <w:color w:val="auto"/>
          <w:sz w:val="24"/>
          <w:szCs w:val="24"/>
        </w:rPr>
        <w:t>начального общего образования у обучающихся будут сфор</w:t>
      </w:r>
      <w:r w:rsidRPr="00B17412">
        <w:rPr>
          <w:rFonts w:ascii="Times New Roman" w:hAnsi="Times New Roman"/>
          <w:color w:val="auto"/>
          <w:spacing w:val="2"/>
          <w:sz w:val="24"/>
          <w:szCs w:val="24"/>
        </w:rPr>
        <w:t>мированы первоначальные представления о роли и значи</w:t>
      </w:r>
      <w:r w:rsidRPr="00B17412">
        <w:rPr>
          <w:rFonts w:ascii="Times New Roman" w:hAnsi="Times New Roman"/>
          <w:color w:val="auto"/>
          <w:sz w:val="24"/>
          <w:szCs w:val="24"/>
        </w:rPr>
        <w:t xml:space="preserve">мости иностранного языка в жизни современного человека </w:t>
      </w:r>
      <w:r w:rsidRPr="00B17412">
        <w:rPr>
          <w:rFonts w:ascii="Times New Roman" w:hAnsi="Times New Roman"/>
          <w:color w:val="auto"/>
          <w:spacing w:val="2"/>
          <w:sz w:val="24"/>
          <w:szCs w:val="24"/>
        </w:rPr>
        <w:t>и поликультурного мира. Обучающиеся приобретут началь</w:t>
      </w:r>
      <w:r w:rsidRPr="00B17412">
        <w:rPr>
          <w:rFonts w:ascii="Times New Roman" w:hAnsi="Times New Roman"/>
          <w:color w:val="auto"/>
          <w:sz w:val="24"/>
          <w:szCs w:val="24"/>
        </w:rPr>
        <w:t xml:space="preserve">ный опыт использования иностранного языка как средства </w:t>
      </w:r>
      <w:r w:rsidRPr="00B17412">
        <w:rPr>
          <w:rFonts w:ascii="Times New Roman" w:hAnsi="Times New Roman"/>
          <w:color w:val="auto"/>
          <w:spacing w:val="2"/>
          <w:sz w:val="24"/>
          <w:szCs w:val="24"/>
        </w:rPr>
        <w:t>межкультурного общения, как нового инструмента позна</w:t>
      </w:r>
      <w:r w:rsidRPr="00B17412">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t xml:space="preserve">Знакомство с детским пластом культуры страны изучаемого языка не только заложит основы уважительного отношения к чужой (иной) культуре, но и будет способствовать более </w:t>
      </w:r>
      <w:r w:rsidRPr="00B17412">
        <w:rPr>
          <w:rStyle w:val="Zag11"/>
          <w:rFonts w:eastAsia="@Arial Unicode MS"/>
        </w:rPr>
        <w:lastRenderedPageBreak/>
        <w:t>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t>В результате изучения иностранного языка на уровне начального общего образования у обучающихся:</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E35A15" w:rsidRPr="00B17412" w:rsidRDefault="00E35A15" w:rsidP="00E35A15">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B17412">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E35A15" w:rsidRPr="00B17412" w:rsidRDefault="00E35A15" w:rsidP="00E35A15">
      <w:pPr>
        <w:pStyle w:val="ab"/>
        <w:spacing w:line="240" w:lineRule="auto"/>
        <w:ind w:firstLine="454"/>
        <w:rPr>
          <w:rFonts w:ascii="Times New Roman" w:hAnsi="Times New Roman"/>
          <w:color w:val="auto"/>
          <w:sz w:val="24"/>
          <w:szCs w:val="24"/>
          <w:lang w:val="ru-RU"/>
        </w:rPr>
      </w:pP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Коммуникативные умения</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b/>
          <w:bCs/>
          <w:iCs/>
          <w:color w:val="auto"/>
          <w:sz w:val="24"/>
          <w:szCs w:val="24"/>
        </w:rPr>
        <w:t>Говорение</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участвовать в элементарных диалогах, соблюдая нормы речевого этикета, принятые в англоязычных странах;</w:t>
      </w:r>
    </w:p>
    <w:p w:rsidR="00E35A15" w:rsidRPr="00B17412" w:rsidRDefault="00E35A15" w:rsidP="00E35A15">
      <w:pPr>
        <w:pStyle w:val="21"/>
        <w:spacing w:line="240" w:lineRule="auto"/>
        <w:rPr>
          <w:sz w:val="24"/>
        </w:rPr>
      </w:pPr>
      <w:r w:rsidRPr="00B17412">
        <w:rPr>
          <w:spacing w:val="-2"/>
          <w:sz w:val="24"/>
        </w:rPr>
        <w:t>составлять небольшое описание предмета, картинки, пер</w:t>
      </w:r>
      <w:r w:rsidRPr="00B17412">
        <w:rPr>
          <w:sz w:val="24"/>
        </w:rPr>
        <w:t>сонажа;</w:t>
      </w:r>
    </w:p>
    <w:p w:rsidR="00E35A15" w:rsidRPr="00B17412" w:rsidRDefault="00E35A15" w:rsidP="00E35A15">
      <w:pPr>
        <w:pStyle w:val="21"/>
        <w:spacing w:line="240" w:lineRule="auto"/>
        <w:rPr>
          <w:sz w:val="24"/>
        </w:rPr>
      </w:pPr>
      <w:r w:rsidRPr="00B17412">
        <w:rPr>
          <w:sz w:val="24"/>
        </w:rPr>
        <w:t>рассказывать о себе, своей семье, друге.</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воспроизводить наизусть небольшие произведения детского фольклора;</w:t>
      </w:r>
    </w:p>
    <w:p w:rsidR="00E35A15" w:rsidRPr="00B17412" w:rsidRDefault="00E35A15" w:rsidP="00E35A15">
      <w:pPr>
        <w:pStyle w:val="21"/>
        <w:spacing w:line="240" w:lineRule="auto"/>
        <w:rPr>
          <w:i/>
          <w:sz w:val="24"/>
        </w:rPr>
      </w:pPr>
      <w:r w:rsidRPr="00B17412">
        <w:rPr>
          <w:i/>
          <w:sz w:val="24"/>
        </w:rPr>
        <w:t>составлять краткую характеристику персонажа;</w:t>
      </w:r>
    </w:p>
    <w:p w:rsidR="00E35A15" w:rsidRPr="00B17412" w:rsidRDefault="00E35A15" w:rsidP="00E35A15">
      <w:pPr>
        <w:pStyle w:val="21"/>
        <w:spacing w:line="240" w:lineRule="auto"/>
        <w:rPr>
          <w:i/>
          <w:sz w:val="24"/>
        </w:rPr>
      </w:pPr>
      <w:r w:rsidRPr="00B17412">
        <w:rPr>
          <w:i/>
          <w:sz w:val="24"/>
        </w:rPr>
        <w:t>кратко излагать содержание прочитанного текста.</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b/>
          <w:bCs/>
          <w:iCs/>
          <w:color w:val="auto"/>
          <w:sz w:val="24"/>
          <w:szCs w:val="24"/>
        </w:rPr>
        <w:t>Аудирование</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pacing w:val="2"/>
          <w:sz w:val="24"/>
        </w:rPr>
        <w:t xml:space="preserve">понимать на слух речь учителя и одноклассников при </w:t>
      </w:r>
      <w:r w:rsidRPr="00B17412">
        <w:rPr>
          <w:sz w:val="24"/>
        </w:rPr>
        <w:t>непосредственном общении и вербально/невербально реагировать на услышанное;</w:t>
      </w:r>
    </w:p>
    <w:p w:rsidR="00E35A15" w:rsidRPr="00B17412" w:rsidRDefault="00E35A15" w:rsidP="00E35A15">
      <w:pPr>
        <w:pStyle w:val="21"/>
        <w:spacing w:line="240" w:lineRule="auto"/>
        <w:rPr>
          <w:sz w:val="24"/>
        </w:rPr>
      </w:pPr>
      <w:r w:rsidRPr="00B17412">
        <w:rPr>
          <w:sz w:val="24"/>
        </w:rPr>
        <w:t>воспринимать на слух в аудиозаписи и понимать основ</w:t>
      </w:r>
      <w:r w:rsidRPr="00B17412">
        <w:rPr>
          <w:spacing w:val="2"/>
          <w:sz w:val="24"/>
        </w:rPr>
        <w:t xml:space="preserve">ное содержание небольших сообщений, рассказов, сказок, </w:t>
      </w:r>
      <w:r w:rsidRPr="00B17412">
        <w:rPr>
          <w:sz w:val="24"/>
        </w:rPr>
        <w:t>построенных в основном на знакомом языковом материале.</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воспринимать на слух аудиотекст и полностью понимать содержащуюся в нём информацию;</w:t>
      </w:r>
    </w:p>
    <w:p w:rsidR="00E35A15" w:rsidRPr="00B17412" w:rsidRDefault="00E35A15" w:rsidP="00E35A15">
      <w:pPr>
        <w:pStyle w:val="21"/>
        <w:spacing w:line="240" w:lineRule="auto"/>
        <w:rPr>
          <w:i/>
          <w:sz w:val="24"/>
        </w:rPr>
      </w:pPr>
      <w:r w:rsidRPr="00B17412">
        <w:rPr>
          <w:i/>
          <w:sz w:val="24"/>
        </w:rPr>
        <w:lastRenderedPageBreak/>
        <w:t>использовать контекстуальную или языковую догадку при восприятии на слух текстов, содержащих некоторые незнакомые слова.</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b/>
          <w:bCs/>
          <w:iCs/>
          <w:color w:val="auto"/>
          <w:sz w:val="24"/>
          <w:szCs w:val="24"/>
        </w:rPr>
        <w:t>Чтение</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соотносить графический образ английского слова с его звуковым образом;</w:t>
      </w:r>
    </w:p>
    <w:p w:rsidR="00E35A15" w:rsidRPr="00B17412" w:rsidRDefault="00E35A15" w:rsidP="00E35A15">
      <w:pPr>
        <w:pStyle w:val="21"/>
        <w:spacing w:line="240" w:lineRule="auto"/>
        <w:rPr>
          <w:sz w:val="24"/>
        </w:rPr>
      </w:pPr>
      <w:r w:rsidRPr="00B17412">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E35A15" w:rsidRPr="00B17412" w:rsidRDefault="00E35A15" w:rsidP="00E35A15">
      <w:pPr>
        <w:pStyle w:val="21"/>
        <w:spacing w:line="240" w:lineRule="auto"/>
        <w:rPr>
          <w:sz w:val="24"/>
        </w:rPr>
      </w:pPr>
      <w:r w:rsidRPr="00B17412">
        <w:rPr>
          <w:sz w:val="24"/>
        </w:rPr>
        <w:t>читать про себя и понимать содержание небольшого текста, построенного в основном на изученном языковом материале;</w:t>
      </w:r>
    </w:p>
    <w:p w:rsidR="00E35A15" w:rsidRPr="00B17412" w:rsidRDefault="00E35A15" w:rsidP="00E35A15">
      <w:pPr>
        <w:pStyle w:val="21"/>
        <w:spacing w:line="240" w:lineRule="auto"/>
        <w:rPr>
          <w:sz w:val="24"/>
        </w:rPr>
      </w:pPr>
      <w:r w:rsidRPr="00B17412">
        <w:rPr>
          <w:sz w:val="24"/>
        </w:rPr>
        <w:t>читать про себя и находить в тексте необходимую информацию.</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догадываться о значении незнакомых слов по контексту;</w:t>
      </w:r>
    </w:p>
    <w:p w:rsidR="00E35A15" w:rsidRPr="00B17412" w:rsidRDefault="00E35A15" w:rsidP="00E35A15">
      <w:pPr>
        <w:pStyle w:val="21"/>
        <w:spacing w:line="240" w:lineRule="auto"/>
        <w:rPr>
          <w:i/>
          <w:sz w:val="24"/>
        </w:rPr>
      </w:pPr>
      <w:r w:rsidRPr="00B17412">
        <w:rPr>
          <w:i/>
          <w:sz w:val="24"/>
        </w:rPr>
        <w:t>не обращать внимания на незнакомые слова, не мешающие понимать основное содержание текста.</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b/>
          <w:bCs/>
          <w:iCs/>
          <w:color w:val="auto"/>
          <w:sz w:val="24"/>
          <w:szCs w:val="24"/>
        </w:rPr>
        <w:t>Письмо</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выписывать из текста слова, словосочетания и предложения;</w:t>
      </w:r>
    </w:p>
    <w:p w:rsidR="00E35A15" w:rsidRPr="00B17412" w:rsidRDefault="00E35A15" w:rsidP="00E35A15">
      <w:pPr>
        <w:pStyle w:val="21"/>
        <w:spacing w:line="240" w:lineRule="auto"/>
        <w:rPr>
          <w:sz w:val="24"/>
        </w:rPr>
      </w:pPr>
      <w:r w:rsidRPr="00B17412">
        <w:rPr>
          <w:sz w:val="24"/>
        </w:rPr>
        <w:t>писать поздравительную открытку с Новым годом, Рождеством, днём рождения (с опорой на образец);</w:t>
      </w:r>
    </w:p>
    <w:p w:rsidR="00E35A15" w:rsidRPr="00B17412" w:rsidRDefault="00E35A15" w:rsidP="00E35A15">
      <w:pPr>
        <w:pStyle w:val="21"/>
        <w:spacing w:line="240" w:lineRule="auto"/>
        <w:rPr>
          <w:sz w:val="24"/>
        </w:rPr>
      </w:pPr>
      <w:r w:rsidRPr="00B17412">
        <w:rPr>
          <w:sz w:val="24"/>
        </w:rPr>
        <w:t>писать по образцу краткое письмо зарубежному другу.</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в письменной форме кратко отвечать на вопросы к тексту;</w:t>
      </w:r>
    </w:p>
    <w:p w:rsidR="00E35A15" w:rsidRPr="00B17412" w:rsidRDefault="00E35A15" w:rsidP="00E35A15">
      <w:pPr>
        <w:pStyle w:val="21"/>
        <w:spacing w:line="240" w:lineRule="auto"/>
        <w:rPr>
          <w:i/>
          <w:sz w:val="24"/>
        </w:rPr>
      </w:pPr>
      <w:r w:rsidRPr="00B17412">
        <w:rPr>
          <w:i/>
          <w:spacing w:val="2"/>
          <w:sz w:val="24"/>
        </w:rPr>
        <w:t>составлять рассказ в письменной форме по плану/</w:t>
      </w:r>
      <w:r w:rsidRPr="00B17412">
        <w:rPr>
          <w:i/>
          <w:sz w:val="24"/>
        </w:rPr>
        <w:t>ключевым словам;</w:t>
      </w:r>
    </w:p>
    <w:p w:rsidR="00E35A15" w:rsidRPr="00B17412" w:rsidRDefault="00E35A15" w:rsidP="00E35A15">
      <w:pPr>
        <w:pStyle w:val="21"/>
        <w:spacing w:line="240" w:lineRule="auto"/>
        <w:rPr>
          <w:i/>
          <w:sz w:val="24"/>
        </w:rPr>
      </w:pPr>
      <w:r w:rsidRPr="00B17412">
        <w:rPr>
          <w:i/>
          <w:sz w:val="24"/>
        </w:rPr>
        <w:t>заполнять простую анкету;</w:t>
      </w:r>
    </w:p>
    <w:p w:rsidR="00E35A15" w:rsidRPr="00B17412" w:rsidRDefault="00E35A15" w:rsidP="00E35A15">
      <w:pPr>
        <w:pStyle w:val="21"/>
        <w:spacing w:line="240" w:lineRule="auto"/>
        <w:rPr>
          <w:i/>
          <w:sz w:val="24"/>
        </w:rPr>
      </w:pPr>
      <w:r w:rsidRPr="00B17412">
        <w:rPr>
          <w:i/>
          <w:sz w:val="24"/>
        </w:rPr>
        <w:t>правильно оформлять конверт, сервисные поля в системе электронной почты (адрес, тема сообщения).</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Языковые средства и навыки оперирования ими</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b/>
          <w:bCs/>
          <w:iCs/>
          <w:color w:val="auto"/>
          <w:sz w:val="24"/>
          <w:szCs w:val="24"/>
        </w:rPr>
        <w:t>Графика, каллиграфия, орфография</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35A15" w:rsidRPr="00B17412" w:rsidRDefault="00E35A15" w:rsidP="00E35A15">
      <w:pPr>
        <w:pStyle w:val="21"/>
        <w:spacing w:line="240" w:lineRule="auto"/>
        <w:rPr>
          <w:sz w:val="24"/>
        </w:rPr>
      </w:pPr>
      <w:r w:rsidRPr="00B17412">
        <w:rPr>
          <w:spacing w:val="2"/>
          <w:sz w:val="24"/>
        </w:rPr>
        <w:t>пользоваться английским алфавитом, знать последова</w:t>
      </w:r>
      <w:r w:rsidRPr="00B17412">
        <w:rPr>
          <w:sz w:val="24"/>
        </w:rPr>
        <w:t>тельность букв в нём;</w:t>
      </w:r>
    </w:p>
    <w:p w:rsidR="00E35A15" w:rsidRPr="00B17412" w:rsidRDefault="00E35A15" w:rsidP="00E35A15">
      <w:pPr>
        <w:pStyle w:val="21"/>
        <w:spacing w:line="240" w:lineRule="auto"/>
        <w:rPr>
          <w:sz w:val="24"/>
        </w:rPr>
      </w:pPr>
      <w:r w:rsidRPr="00B17412">
        <w:rPr>
          <w:sz w:val="24"/>
        </w:rPr>
        <w:t>списывать текст;</w:t>
      </w:r>
    </w:p>
    <w:p w:rsidR="00E35A15" w:rsidRPr="00B17412" w:rsidRDefault="00E35A15" w:rsidP="00E35A15">
      <w:pPr>
        <w:pStyle w:val="21"/>
        <w:spacing w:line="240" w:lineRule="auto"/>
        <w:rPr>
          <w:sz w:val="24"/>
        </w:rPr>
      </w:pPr>
      <w:r w:rsidRPr="00B17412">
        <w:rPr>
          <w:sz w:val="24"/>
        </w:rPr>
        <w:t>восстанавливать слово в соответствии с решаемой учебной задачей;</w:t>
      </w:r>
    </w:p>
    <w:p w:rsidR="00E35A15" w:rsidRPr="00B17412" w:rsidRDefault="00E35A15" w:rsidP="00E35A15">
      <w:pPr>
        <w:pStyle w:val="21"/>
        <w:spacing w:line="240" w:lineRule="auto"/>
        <w:rPr>
          <w:sz w:val="24"/>
        </w:rPr>
      </w:pPr>
      <w:r w:rsidRPr="00B17412">
        <w:rPr>
          <w:sz w:val="24"/>
        </w:rPr>
        <w:t>отличать буквы от знаков транскрипции.</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сравнивать и анализировать буквосочетания английского языка и их транскрипцию;</w:t>
      </w:r>
    </w:p>
    <w:p w:rsidR="00E35A15" w:rsidRPr="00B17412" w:rsidRDefault="00E35A15" w:rsidP="00E35A15">
      <w:pPr>
        <w:pStyle w:val="21"/>
        <w:spacing w:line="240" w:lineRule="auto"/>
        <w:rPr>
          <w:i/>
          <w:sz w:val="24"/>
        </w:rPr>
      </w:pPr>
      <w:r w:rsidRPr="00B17412">
        <w:rPr>
          <w:i/>
          <w:spacing w:val="-2"/>
          <w:sz w:val="24"/>
        </w:rPr>
        <w:t>группировать слова в соответствии с изученными пра</w:t>
      </w:r>
      <w:r w:rsidRPr="00B17412">
        <w:rPr>
          <w:i/>
          <w:sz w:val="24"/>
        </w:rPr>
        <w:t>вилами чтения;</w:t>
      </w:r>
    </w:p>
    <w:p w:rsidR="00E35A15" w:rsidRPr="00B17412" w:rsidRDefault="00E35A15" w:rsidP="00E35A15">
      <w:pPr>
        <w:pStyle w:val="21"/>
        <w:spacing w:line="240" w:lineRule="auto"/>
        <w:rPr>
          <w:i/>
          <w:sz w:val="24"/>
        </w:rPr>
      </w:pPr>
      <w:r w:rsidRPr="00B17412">
        <w:rPr>
          <w:i/>
          <w:sz w:val="24"/>
        </w:rPr>
        <w:t>уточнять написание слова по словарю;</w:t>
      </w:r>
    </w:p>
    <w:p w:rsidR="00E35A15" w:rsidRPr="00B17412" w:rsidRDefault="00E35A15" w:rsidP="00E35A15">
      <w:pPr>
        <w:pStyle w:val="21"/>
        <w:spacing w:line="240" w:lineRule="auto"/>
        <w:rPr>
          <w:i/>
          <w:sz w:val="24"/>
        </w:rPr>
      </w:pPr>
      <w:r w:rsidRPr="00B17412">
        <w:rPr>
          <w:i/>
          <w:sz w:val="24"/>
        </w:rPr>
        <w:t>использовать экранный перевод отдельных слов (с русского языка на иностранный и обратно).</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b/>
          <w:bCs/>
          <w:iCs/>
          <w:color w:val="auto"/>
          <w:sz w:val="24"/>
          <w:szCs w:val="24"/>
        </w:rPr>
        <w:t>Фонетическая сторона речи</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pacing w:val="2"/>
          <w:sz w:val="24"/>
        </w:rPr>
        <w:t xml:space="preserve">различать на слух и адекватно произносить все звуки </w:t>
      </w:r>
      <w:r w:rsidRPr="00B17412">
        <w:rPr>
          <w:sz w:val="24"/>
        </w:rPr>
        <w:t>английского языка, соблюдая нормы произношения звуков;</w:t>
      </w:r>
    </w:p>
    <w:p w:rsidR="00E35A15" w:rsidRPr="00B17412" w:rsidRDefault="00E35A15" w:rsidP="00E35A15">
      <w:pPr>
        <w:pStyle w:val="21"/>
        <w:spacing w:line="240" w:lineRule="auto"/>
        <w:rPr>
          <w:sz w:val="24"/>
        </w:rPr>
      </w:pPr>
      <w:r w:rsidRPr="00B17412">
        <w:rPr>
          <w:sz w:val="24"/>
        </w:rPr>
        <w:t>соблюдать правильное ударение в изолированном слове, фразе;</w:t>
      </w:r>
    </w:p>
    <w:p w:rsidR="00E35A15" w:rsidRPr="00B17412" w:rsidRDefault="00E35A15" w:rsidP="00E35A15">
      <w:pPr>
        <w:pStyle w:val="21"/>
        <w:spacing w:line="240" w:lineRule="auto"/>
        <w:rPr>
          <w:sz w:val="24"/>
        </w:rPr>
      </w:pPr>
      <w:r w:rsidRPr="00B17412">
        <w:rPr>
          <w:sz w:val="24"/>
        </w:rPr>
        <w:t>различать коммуникативные типы предложений по интонации;</w:t>
      </w:r>
    </w:p>
    <w:p w:rsidR="00E35A15" w:rsidRPr="00B17412" w:rsidRDefault="00E35A15" w:rsidP="00E35A15">
      <w:pPr>
        <w:pStyle w:val="21"/>
        <w:spacing w:line="240" w:lineRule="auto"/>
        <w:rPr>
          <w:sz w:val="24"/>
        </w:rPr>
      </w:pPr>
      <w:r w:rsidRPr="00B17412">
        <w:rPr>
          <w:sz w:val="24"/>
        </w:rPr>
        <w:t>корректно произносить предложения с точки зрения их ритмико</w:t>
      </w:r>
      <w:r w:rsidRPr="00B17412">
        <w:rPr>
          <w:sz w:val="24"/>
        </w:rPr>
        <w:noBreakHyphen/>
        <w:t>интонационных особенностей.</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 xml:space="preserve">распознавать связующее </w:t>
      </w:r>
      <w:r w:rsidRPr="00B17412">
        <w:rPr>
          <w:b/>
          <w:bCs/>
          <w:i/>
          <w:sz w:val="24"/>
        </w:rPr>
        <w:t>r</w:t>
      </w:r>
      <w:r w:rsidRPr="00B17412">
        <w:rPr>
          <w:i/>
          <w:sz w:val="24"/>
        </w:rPr>
        <w:t xml:space="preserve"> в речи и уметь его использовать;</w:t>
      </w:r>
    </w:p>
    <w:p w:rsidR="00E35A15" w:rsidRPr="00B17412" w:rsidRDefault="00E35A15" w:rsidP="00E35A15">
      <w:pPr>
        <w:pStyle w:val="21"/>
        <w:spacing w:line="240" w:lineRule="auto"/>
        <w:rPr>
          <w:i/>
          <w:sz w:val="24"/>
        </w:rPr>
      </w:pPr>
      <w:r w:rsidRPr="00B17412">
        <w:rPr>
          <w:i/>
          <w:sz w:val="24"/>
        </w:rPr>
        <w:t>соблюдать интонацию перечисления;</w:t>
      </w:r>
    </w:p>
    <w:p w:rsidR="00E35A15" w:rsidRPr="00B17412" w:rsidRDefault="00E35A15" w:rsidP="00E35A15">
      <w:pPr>
        <w:pStyle w:val="21"/>
        <w:spacing w:line="240" w:lineRule="auto"/>
        <w:rPr>
          <w:i/>
          <w:sz w:val="24"/>
        </w:rPr>
      </w:pPr>
      <w:r w:rsidRPr="00B17412">
        <w:rPr>
          <w:i/>
          <w:sz w:val="24"/>
        </w:rPr>
        <w:lastRenderedPageBreak/>
        <w:t>соблюдать правило отсутствия ударения на служебных словах (артиклях, союзах, предлогах);</w:t>
      </w:r>
    </w:p>
    <w:p w:rsidR="00E35A15" w:rsidRPr="00B17412" w:rsidRDefault="00E35A15" w:rsidP="00E35A15">
      <w:pPr>
        <w:pStyle w:val="21"/>
        <w:spacing w:line="240" w:lineRule="auto"/>
        <w:rPr>
          <w:i/>
          <w:sz w:val="24"/>
        </w:rPr>
      </w:pPr>
      <w:r w:rsidRPr="00B17412">
        <w:rPr>
          <w:i/>
          <w:sz w:val="24"/>
        </w:rPr>
        <w:t>читать изучаемые слова по транскрипции.</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b/>
          <w:bCs/>
          <w:iCs/>
          <w:color w:val="auto"/>
          <w:sz w:val="24"/>
          <w:szCs w:val="24"/>
        </w:rPr>
        <w:t>Лексическая сторона речи</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E35A15" w:rsidRPr="00B17412" w:rsidRDefault="00E35A15" w:rsidP="00E35A15">
      <w:pPr>
        <w:pStyle w:val="21"/>
        <w:spacing w:line="240" w:lineRule="auto"/>
        <w:rPr>
          <w:sz w:val="24"/>
        </w:rPr>
      </w:pPr>
      <w:r w:rsidRPr="00B17412">
        <w:rPr>
          <w:spacing w:val="2"/>
          <w:sz w:val="24"/>
        </w:rPr>
        <w:t xml:space="preserve">оперировать в процессе общения активной лексикой в </w:t>
      </w:r>
      <w:r w:rsidRPr="00B17412">
        <w:rPr>
          <w:sz w:val="24"/>
        </w:rPr>
        <w:t>соответствии с коммуникативной задачей;</w:t>
      </w:r>
    </w:p>
    <w:p w:rsidR="00E35A15" w:rsidRPr="00B17412" w:rsidRDefault="00E35A15" w:rsidP="00E35A15">
      <w:pPr>
        <w:pStyle w:val="21"/>
        <w:spacing w:line="240" w:lineRule="auto"/>
        <w:rPr>
          <w:sz w:val="24"/>
        </w:rPr>
      </w:pPr>
      <w:r w:rsidRPr="00B17412">
        <w:rPr>
          <w:sz w:val="24"/>
        </w:rPr>
        <w:t>восстанавливать текст в соответствии с решаемой учебной задачей.</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узнавать простые словообразовательные элементы;</w:t>
      </w:r>
    </w:p>
    <w:p w:rsidR="00E35A15" w:rsidRPr="00B17412" w:rsidRDefault="00E35A15" w:rsidP="00E35A15">
      <w:pPr>
        <w:pStyle w:val="21"/>
        <w:spacing w:line="240" w:lineRule="auto"/>
        <w:rPr>
          <w:i/>
          <w:sz w:val="24"/>
        </w:rPr>
      </w:pPr>
      <w:r w:rsidRPr="00B17412">
        <w:rPr>
          <w:i/>
          <w:sz w:val="24"/>
        </w:rPr>
        <w:t>опираться на языковую догадку в процессе чтения и аудирования (интернациональные и сложные слова).</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b/>
          <w:bCs/>
          <w:iCs/>
          <w:color w:val="auto"/>
          <w:sz w:val="24"/>
          <w:szCs w:val="24"/>
        </w:rPr>
        <w:t>Грамматическая сторона речи</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распознавать и употреблять в речи основные коммуникативные типы предложений;</w:t>
      </w:r>
    </w:p>
    <w:p w:rsidR="00E35A15" w:rsidRPr="00B17412" w:rsidRDefault="00E35A15" w:rsidP="00E35A15">
      <w:pPr>
        <w:pStyle w:val="21"/>
        <w:spacing w:line="240" w:lineRule="auto"/>
        <w:rPr>
          <w:sz w:val="24"/>
        </w:rPr>
      </w:pPr>
      <w:r w:rsidRPr="00B17412">
        <w:rPr>
          <w:sz w:val="24"/>
        </w:rPr>
        <w:t xml:space="preserve">распознавать в тексте и употреблять в речи изученные </w:t>
      </w:r>
      <w:r w:rsidRPr="00B17412">
        <w:rPr>
          <w:spacing w:val="2"/>
          <w:sz w:val="24"/>
        </w:rPr>
        <w:t>части речи: существительные с определённым/неопределён</w:t>
      </w:r>
      <w:r w:rsidRPr="00B17412">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B17412">
        <w:rPr>
          <w:spacing w:val="2"/>
          <w:sz w:val="24"/>
        </w:rPr>
        <w:t>ные, притяжательные и указательные местоимения; прила</w:t>
      </w:r>
      <w:r w:rsidRPr="00B17412">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B17412">
        <w:rPr>
          <w:spacing w:val="-128"/>
          <w:sz w:val="24"/>
        </w:rPr>
        <w:t>ы</w:t>
      </w:r>
      <w:r w:rsidRPr="00B17412">
        <w:rPr>
          <w:spacing w:val="26"/>
          <w:sz w:val="24"/>
        </w:rPr>
        <w:t>´</w:t>
      </w:r>
      <w:r w:rsidRPr="00B17412">
        <w:rPr>
          <w:sz w:val="24"/>
        </w:rPr>
        <w:t>х и пространственных отношений.</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узнавать сложносочинённые предложения с союзами and и but;</w:t>
      </w:r>
    </w:p>
    <w:p w:rsidR="00E35A15" w:rsidRPr="00B17412" w:rsidRDefault="00E35A15" w:rsidP="00E35A15">
      <w:pPr>
        <w:pStyle w:val="21"/>
        <w:spacing w:line="240" w:lineRule="auto"/>
        <w:rPr>
          <w:i/>
          <w:sz w:val="24"/>
          <w:lang w:val="en-US"/>
        </w:rPr>
      </w:pPr>
      <w:r w:rsidRPr="00B17412">
        <w:rPr>
          <w:i/>
          <w:sz w:val="24"/>
        </w:rPr>
        <w:t xml:space="preserve">использовать в речи безличные предложения (It’s cold. </w:t>
      </w:r>
      <w:r w:rsidRPr="00B17412">
        <w:rPr>
          <w:i/>
          <w:sz w:val="24"/>
          <w:lang w:val="en-US"/>
        </w:rPr>
        <w:t xml:space="preserve">It’s 5 o’clock. It’s interesting), </w:t>
      </w:r>
      <w:r w:rsidRPr="00B17412">
        <w:rPr>
          <w:i/>
          <w:sz w:val="24"/>
        </w:rPr>
        <w:t>предложения</w:t>
      </w:r>
      <w:r w:rsidRPr="00B17412">
        <w:rPr>
          <w:i/>
          <w:sz w:val="24"/>
          <w:lang w:val="en-US"/>
        </w:rPr>
        <w:t xml:space="preserve"> </w:t>
      </w:r>
      <w:r w:rsidRPr="00B17412">
        <w:rPr>
          <w:i/>
          <w:sz w:val="24"/>
        </w:rPr>
        <w:t>с</w:t>
      </w:r>
      <w:r w:rsidRPr="00B17412">
        <w:rPr>
          <w:i/>
          <w:sz w:val="24"/>
          <w:lang w:val="en-US"/>
        </w:rPr>
        <w:t xml:space="preserve"> </w:t>
      </w:r>
      <w:r w:rsidRPr="00B17412">
        <w:rPr>
          <w:i/>
          <w:sz w:val="24"/>
        </w:rPr>
        <w:t>конструкцией</w:t>
      </w:r>
      <w:r w:rsidRPr="00B17412">
        <w:rPr>
          <w:i/>
          <w:sz w:val="24"/>
          <w:lang w:val="en-US"/>
        </w:rPr>
        <w:t xml:space="preserve"> there is/there are;</w:t>
      </w:r>
    </w:p>
    <w:p w:rsidR="00E35A15" w:rsidRPr="00B17412" w:rsidRDefault="00E35A15" w:rsidP="00E35A15">
      <w:pPr>
        <w:pStyle w:val="21"/>
        <w:spacing w:line="240" w:lineRule="auto"/>
        <w:rPr>
          <w:i/>
          <w:sz w:val="24"/>
          <w:lang w:val="en-US"/>
        </w:rPr>
      </w:pPr>
      <w:r w:rsidRPr="00B17412">
        <w:rPr>
          <w:i/>
          <w:sz w:val="24"/>
        </w:rPr>
        <w:t xml:space="preserve">оперировать в речи неопределёнными местоимениями some, any (некоторые случаи употребления: Can I have some tea? </w:t>
      </w:r>
      <w:r w:rsidRPr="00B17412">
        <w:rPr>
          <w:i/>
          <w:sz w:val="24"/>
          <w:lang w:val="en-US"/>
        </w:rPr>
        <w:t>Is there any milk in the fridge? — No, there isn’t any);</w:t>
      </w:r>
    </w:p>
    <w:p w:rsidR="00E35A15" w:rsidRPr="00B17412" w:rsidRDefault="00E35A15" w:rsidP="00E35A15">
      <w:pPr>
        <w:pStyle w:val="21"/>
        <w:spacing w:line="240" w:lineRule="auto"/>
        <w:rPr>
          <w:i/>
          <w:sz w:val="24"/>
          <w:lang w:val="en-US"/>
        </w:rPr>
      </w:pPr>
      <w:r w:rsidRPr="00B17412">
        <w:rPr>
          <w:i/>
          <w:sz w:val="24"/>
        </w:rPr>
        <w:t>оперировать</w:t>
      </w:r>
      <w:r w:rsidRPr="00B17412">
        <w:rPr>
          <w:i/>
          <w:sz w:val="24"/>
          <w:lang w:val="en-US"/>
        </w:rPr>
        <w:t xml:space="preserve"> </w:t>
      </w:r>
      <w:r w:rsidRPr="00B17412">
        <w:rPr>
          <w:i/>
          <w:sz w:val="24"/>
        </w:rPr>
        <w:t>в</w:t>
      </w:r>
      <w:r w:rsidRPr="00B17412">
        <w:rPr>
          <w:i/>
          <w:sz w:val="24"/>
          <w:lang w:val="en-US"/>
        </w:rPr>
        <w:t xml:space="preserve"> </w:t>
      </w:r>
      <w:r w:rsidRPr="00B17412">
        <w:rPr>
          <w:i/>
          <w:sz w:val="24"/>
        </w:rPr>
        <w:t>речи</w:t>
      </w:r>
      <w:r w:rsidRPr="00B17412">
        <w:rPr>
          <w:i/>
          <w:sz w:val="24"/>
          <w:lang w:val="en-US"/>
        </w:rPr>
        <w:t xml:space="preserve"> </w:t>
      </w:r>
      <w:r w:rsidRPr="00B17412">
        <w:rPr>
          <w:i/>
          <w:sz w:val="24"/>
        </w:rPr>
        <w:t>наречиями</w:t>
      </w:r>
      <w:r w:rsidRPr="00B17412">
        <w:rPr>
          <w:i/>
          <w:sz w:val="24"/>
          <w:lang w:val="en-US"/>
        </w:rPr>
        <w:t xml:space="preserve"> </w:t>
      </w:r>
      <w:r w:rsidRPr="00B17412">
        <w:rPr>
          <w:i/>
          <w:sz w:val="24"/>
        </w:rPr>
        <w:t>времени</w:t>
      </w:r>
      <w:r w:rsidRPr="00B17412">
        <w:rPr>
          <w:i/>
          <w:sz w:val="24"/>
          <w:lang w:val="en-US"/>
        </w:rPr>
        <w:t xml:space="preserve"> (yesterday, tomorrow, never, usually, often, sometimes); </w:t>
      </w:r>
      <w:r w:rsidRPr="00B17412">
        <w:rPr>
          <w:i/>
          <w:sz w:val="24"/>
        </w:rPr>
        <w:t>наречиями</w:t>
      </w:r>
      <w:r w:rsidRPr="00B17412">
        <w:rPr>
          <w:i/>
          <w:sz w:val="24"/>
          <w:lang w:val="en-US"/>
        </w:rPr>
        <w:t xml:space="preserve"> </w:t>
      </w:r>
      <w:r w:rsidRPr="00B17412">
        <w:rPr>
          <w:i/>
          <w:sz w:val="24"/>
        </w:rPr>
        <w:t>степени</w:t>
      </w:r>
      <w:r w:rsidRPr="00B17412">
        <w:rPr>
          <w:i/>
          <w:sz w:val="24"/>
          <w:lang w:val="en-US"/>
        </w:rPr>
        <w:t xml:space="preserve"> (much, little, very);</w:t>
      </w:r>
    </w:p>
    <w:p w:rsidR="00E35A15" w:rsidRDefault="00E35A15" w:rsidP="00E35A15">
      <w:pPr>
        <w:pStyle w:val="21"/>
        <w:spacing w:line="240" w:lineRule="auto"/>
        <w:rPr>
          <w:i/>
          <w:sz w:val="24"/>
        </w:rPr>
      </w:pPr>
      <w:r w:rsidRPr="00B17412">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E35A15" w:rsidRDefault="00E35A15" w:rsidP="00E35A15">
      <w:pPr>
        <w:pStyle w:val="21"/>
        <w:numPr>
          <w:ilvl w:val="0"/>
          <w:numId w:val="0"/>
        </w:numPr>
        <w:ind w:left="680"/>
        <w:jc w:val="center"/>
        <w:rPr>
          <w:rStyle w:val="Zag11"/>
          <w:rFonts w:eastAsia="@Arial Unicode MS"/>
          <w:b/>
          <w:color w:val="auto"/>
          <w:sz w:val="24"/>
        </w:rPr>
      </w:pPr>
    </w:p>
    <w:p w:rsidR="00E35A15" w:rsidRPr="00E4376C" w:rsidRDefault="00E35A15" w:rsidP="00E35A15">
      <w:pPr>
        <w:pStyle w:val="21"/>
        <w:numPr>
          <w:ilvl w:val="0"/>
          <w:numId w:val="0"/>
        </w:numPr>
        <w:spacing w:line="240" w:lineRule="auto"/>
        <w:ind w:left="680"/>
        <w:jc w:val="center"/>
        <w:rPr>
          <w:rStyle w:val="Zag11"/>
          <w:rFonts w:eastAsia="@Arial Unicode MS"/>
          <w:b/>
          <w:bCs/>
          <w:color w:val="auto"/>
          <w:sz w:val="24"/>
          <w:lang w:eastAsia="en-US"/>
        </w:rPr>
      </w:pPr>
      <w:r w:rsidRPr="00E4376C">
        <w:rPr>
          <w:rStyle w:val="Zag11"/>
          <w:rFonts w:eastAsia="@Arial Unicode MS"/>
          <w:b/>
          <w:color w:val="auto"/>
          <w:sz w:val="24"/>
        </w:rPr>
        <w:t xml:space="preserve">Планируемые результаты и содержание </w:t>
      </w:r>
      <w:r>
        <w:rPr>
          <w:rStyle w:val="Zag11"/>
          <w:rFonts w:eastAsia="@Arial Unicode MS"/>
          <w:b/>
          <w:color w:val="auto"/>
          <w:sz w:val="24"/>
        </w:rPr>
        <w:t xml:space="preserve">предметной </w:t>
      </w:r>
      <w:r w:rsidRPr="00E4376C">
        <w:rPr>
          <w:rStyle w:val="Zag11"/>
          <w:rFonts w:eastAsia="@Arial Unicode MS"/>
          <w:b/>
          <w:color w:val="auto"/>
          <w:sz w:val="24"/>
        </w:rPr>
        <w:t>области</w:t>
      </w:r>
      <w:r w:rsidRPr="00E4376C">
        <w:rPr>
          <w:rStyle w:val="Zag11"/>
          <w:rFonts w:eastAsia="@Arial Unicode MS"/>
          <w:b/>
          <w:bCs/>
          <w:color w:val="auto"/>
          <w:sz w:val="24"/>
          <w:lang w:eastAsia="en-US"/>
        </w:rPr>
        <w:t xml:space="preserve"> </w:t>
      </w:r>
      <w:r w:rsidRPr="00E4376C">
        <w:rPr>
          <w:rStyle w:val="Zag11"/>
          <w:rFonts w:eastAsia="@Arial Unicode MS"/>
          <w:b/>
          <w:color w:val="auto"/>
          <w:sz w:val="24"/>
        </w:rPr>
        <w:t xml:space="preserve"> «</w:t>
      </w:r>
      <w:r>
        <w:rPr>
          <w:rStyle w:val="Zag11"/>
          <w:rFonts w:eastAsia="@Arial Unicode MS"/>
          <w:b/>
          <w:color w:val="auto"/>
          <w:sz w:val="24"/>
        </w:rPr>
        <w:t>Математика и информатика</w:t>
      </w:r>
      <w:r w:rsidRPr="00E4376C">
        <w:rPr>
          <w:rStyle w:val="Zag11"/>
          <w:rFonts w:eastAsia="@Arial Unicode MS"/>
          <w:b/>
          <w:color w:val="auto"/>
          <w:sz w:val="24"/>
        </w:rPr>
        <w:t>» на уровне начального общего образования</w:t>
      </w:r>
    </w:p>
    <w:p w:rsidR="00E35A15" w:rsidRPr="00E4376C" w:rsidRDefault="00E35A15" w:rsidP="00E35A15">
      <w:pPr>
        <w:pStyle w:val="21"/>
        <w:numPr>
          <w:ilvl w:val="0"/>
          <w:numId w:val="0"/>
        </w:numPr>
        <w:spacing w:line="240" w:lineRule="auto"/>
        <w:ind w:left="680"/>
        <w:rPr>
          <w:sz w:val="24"/>
        </w:rPr>
      </w:pPr>
    </w:p>
    <w:p w:rsidR="00E35A15" w:rsidRPr="00B17412" w:rsidRDefault="00E35A15" w:rsidP="00E35A15">
      <w:pPr>
        <w:pStyle w:val="aff2"/>
        <w:spacing w:line="240" w:lineRule="auto"/>
        <w:ind w:left="360"/>
        <w:rPr>
          <w:sz w:val="24"/>
        </w:rPr>
      </w:pPr>
      <w:bookmarkStart w:id="22" w:name="_Toc288394064"/>
      <w:bookmarkStart w:id="23" w:name="_Toc288410531"/>
      <w:bookmarkStart w:id="24" w:name="_Toc288410660"/>
      <w:bookmarkStart w:id="25" w:name="_Toc418108301"/>
      <w:r>
        <w:rPr>
          <w:sz w:val="24"/>
          <w:lang w:val="ru-RU"/>
        </w:rPr>
        <w:t xml:space="preserve">1.2.5. </w:t>
      </w:r>
      <w:r w:rsidRPr="00B17412">
        <w:rPr>
          <w:sz w:val="24"/>
        </w:rPr>
        <w:t>Математика</w:t>
      </w:r>
      <w:r>
        <w:rPr>
          <w:sz w:val="24"/>
          <w:lang w:val="ru-RU"/>
        </w:rPr>
        <w:t>.</w:t>
      </w:r>
      <w:bookmarkEnd w:id="22"/>
      <w:bookmarkEnd w:id="23"/>
      <w:bookmarkEnd w:id="24"/>
      <w:bookmarkEnd w:id="25"/>
    </w:p>
    <w:p w:rsidR="00E35A15" w:rsidRPr="00B17412" w:rsidRDefault="00E35A15" w:rsidP="00E35A15">
      <w:pPr>
        <w:tabs>
          <w:tab w:val="left" w:pos="142"/>
          <w:tab w:val="left" w:leader="dot" w:pos="624"/>
          <w:tab w:val="left" w:pos="851"/>
        </w:tabs>
        <w:ind w:firstLine="851"/>
        <w:jc w:val="both"/>
        <w:rPr>
          <w:rStyle w:val="Zag11"/>
          <w:rFonts w:eastAsia="@Arial Unicode MS"/>
        </w:rPr>
      </w:pPr>
      <w:r w:rsidRPr="00B17412">
        <w:rPr>
          <w:rStyle w:val="Zag11"/>
          <w:rFonts w:eastAsia="@Arial Unicode MS"/>
        </w:rPr>
        <w:t>В результате изучения курса математики обучающиеся на уровне начального общего образования:</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35A15" w:rsidRPr="00B17412" w:rsidRDefault="00E35A15" w:rsidP="00E35A15">
      <w:pPr>
        <w:tabs>
          <w:tab w:val="left" w:pos="142"/>
          <w:tab w:val="left" w:leader="dot" w:pos="624"/>
        </w:tabs>
        <w:ind w:firstLine="709"/>
        <w:jc w:val="both"/>
        <w:rPr>
          <w:rStyle w:val="Zag11"/>
          <w:rFonts w:eastAsia="@Arial Unicode MS"/>
        </w:rPr>
      </w:pPr>
      <w:r w:rsidRPr="00B17412">
        <w:rPr>
          <w:rStyle w:val="Zag11"/>
          <w:rFonts w:eastAsia="@Arial Unicode MS"/>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35A15" w:rsidRPr="00B17412" w:rsidRDefault="00E35A15" w:rsidP="00E35A15">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B17412">
        <w:rPr>
          <w:rStyle w:val="Zag11"/>
          <w:rFonts w:eastAsia="@Arial Unicode MS"/>
          <w:i w:val="0"/>
          <w:iCs w:val="0"/>
          <w:color w:val="auto"/>
          <w:lang w:val="ru-RU"/>
        </w:rPr>
        <w:t>приобретут в ходе работы с таблицами и диаграммами важные для практико</w:t>
      </w:r>
      <w:r w:rsidRPr="00B17412">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Числа и величины</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читать, записывать, сравнивать, упорядочивать числа от нуля до миллиона;</w:t>
      </w:r>
    </w:p>
    <w:p w:rsidR="00E35A15" w:rsidRPr="00B17412" w:rsidRDefault="00E35A15" w:rsidP="00E35A15">
      <w:pPr>
        <w:pStyle w:val="21"/>
        <w:spacing w:line="240" w:lineRule="auto"/>
        <w:rPr>
          <w:sz w:val="24"/>
        </w:rPr>
      </w:pPr>
      <w:r w:rsidRPr="00B17412">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35A15" w:rsidRPr="00B17412" w:rsidRDefault="00E35A15" w:rsidP="00E35A15">
      <w:pPr>
        <w:pStyle w:val="21"/>
        <w:spacing w:line="240" w:lineRule="auto"/>
        <w:rPr>
          <w:sz w:val="24"/>
        </w:rPr>
      </w:pPr>
      <w:r w:rsidRPr="00B17412">
        <w:rPr>
          <w:spacing w:val="2"/>
          <w:sz w:val="24"/>
        </w:rPr>
        <w:t xml:space="preserve">группировать числа по заданному или самостоятельно </w:t>
      </w:r>
      <w:r w:rsidRPr="00B17412">
        <w:rPr>
          <w:sz w:val="24"/>
        </w:rPr>
        <w:t>установленному признаку;</w:t>
      </w:r>
    </w:p>
    <w:p w:rsidR="00E35A15" w:rsidRPr="00B17412" w:rsidRDefault="00E35A15" w:rsidP="00E35A15">
      <w:pPr>
        <w:pStyle w:val="21"/>
        <w:spacing w:line="240" w:lineRule="auto"/>
        <w:rPr>
          <w:sz w:val="24"/>
        </w:rPr>
      </w:pPr>
      <w:r w:rsidRPr="00B17412">
        <w:rPr>
          <w:sz w:val="24"/>
        </w:rPr>
        <w:t>классифицировать числа по одному или нескольким основаниям, объяснять свои действия;</w:t>
      </w:r>
    </w:p>
    <w:p w:rsidR="00E35A15" w:rsidRPr="00B17412" w:rsidRDefault="00E35A15" w:rsidP="00E35A15">
      <w:pPr>
        <w:pStyle w:val="21"/>
        <w:spacing w:line="240" w:lineRule="auto"/>
        <w:rPr>
          <w:iCs/>
          <w:sz w:val="24"/>
        </w:rPr>
      </w:pPr>
      <w:r w:rsidRPr="00B17412">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pacing w:val="-2"/>
          <w:sz w:val="24"/>
        </w:rPr>
      </w:pPr>
      <w:r w:rsidRPr="00B17412">
        <w:rPr>
          <w:i/>
          <w:spacing w:val="-2"/>
          <w:sz w:val="24"/>
        </w:rPr>
        <w:t>выбирать единицу для измерения данной величины (длины, массы, площади, времени), объяснять свои действия.</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Арифметические действия</w:t>
      </w:r>
    </w:p>
    <w:p w:rsidR="00E35A15" w:rsidRPr="00B17412" w:rsidRDefault="00E35A15" w:rsidP="00E35A15">
      <w:pPr>
        <w:pStyle w:val="ab"/>
        <w:spacing w:line="240" w:lineRule="auto"/>
        <w:ind w:firstLine="454"/>
        <w:rPr>
          <w:rFonts w:ascii="Times New Roman" w:hAnsi="Times New Roman"/>
          <w:b/>
          <w:iCs/>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17412">
        <w:rPr>
          <w:rFonts w:eastAsia="MS Mincho"/>
          <w:sz w:val="24"/>
        </w:rPr>
        <w:t> </w:t>
      </w:r>
      <w:r w:rsidRPr="00B17412">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E35A15" w:rsidRPr="00B17412" w:rsidRDefault="00E35A15" w:rsidP="00E35A15">
      <w:pPr>
        <w:pStyle w:val="21"/>
        <w:spacing w:line="240" w:lineRule="auto"/>
        <w:rPr>
          <w:sz w:val="24"/>
        </w:rPr>
      </w:pPr>
      <w:r w:rsidRPr="00B17412">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35A15" w:rsidRPr="00B17412" w:rsidRDefault="00E35A15" w:rsidP="00E35A15">
      <w:pPr>
        <w:pStyle w:val="21"/>
        <w:spacing w:line="240" w:lineRule="auto"/>
        <w:rPr>
          <w:sz w:val="24"/>
        </w:rPr>
      </w:pPr>
      <w:r w:rsidRPr="00B17412">
        <w:rPr>
          <w:sz w:val="24"/>
        </w:rPr>
        <w:t>выделять неизвестный компонент арифметического действия и находить его значение;</w:t>
      </w:r>
    </w:p>
    <w:p w:rsidR="00E35A15" w:rsidRPr="00B17412" w:rsidRDefault="00E35A15" w:rsidP="00E35A15">
      <w:pPr>
        <w:pStyle w:val="21"/>
        <w:spacing w:line="240" w:lineRule="auto"/>
        <w:rPr>
          <w:sz w:val="24"/>
        </w:rPr>
      </w:pPr>
      <w:r w:rsidRPr="00B17412">
        <w:rPr>
          <w:sz w:val="24"/>
        </w:rPr>
        <w:t>вычислять значение числового выражения (содержащего 2—3</w:t>
      </w:r>
      <w:r w:rsidRPr="00B17412">
        <w:rPr>
          <w:sz w:val="24"/>
        </w:rPr>
        <w:t> </w:t>
      </w:r>
      <w:r w:rsidRPr="00B17412">
        <w:rPr>
          <w:sz w:val="24"/>
        </w:rPr>
        <w:t>арифметических действия, со скобками и без скобок).</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выполнять действия с величинами;</w:t>
      </w:r>
    </w:p>
    <w:p w:rsidR="00E35A15" w:rsidRPr="00B17412" w:rsidRDefault="00E35A15" w:rsidP="00E35A15">
      <w:pPr>
        <w:pStyle w:val="21"/>
        <w:spacing w:line="240" w:lineRule="auto"/>
        <w:rPr>
          <w:i/>
          <w:sz w:val="24"/>
        </w:rPr>
      </w:pPr>
      <w:r w:rsidRPr="00B17412">
        <w:rPr>
          <w:i/>
          <w:sz w:val="24"/>
        </w:rPr>
        <w:t>использовать свойства арифметических действий для удобства вычислений;</w:t>
      </w:r>
    </w:p>
    <w:p w:rsidR="00E35A15" w:rsidRPr="00B17412" w:rsidRDefault="00E35A15" w:rsidP="00E35A15">
      <w:pPr>
        <w:pStyle w:val="21"/>
        <w:spacing w:line="240" w:lineRule="auto"/>
        <w:rPr>
          <w:i/>
          <w:sz w:val="24"/>
        </w:rPr>
      </w:pPr>
      <w:r w:rsidRPr="00B17412">
        <w:rPr>
          <w:i/>
          <w:sz w:val="24"/>
        </w:rPr>
        <w:t>проводить проверку правильности вычислений (с помощью обратного действия, прикидки и оценки результата действия и</w:t>
      </w:r>
      <w:r w:rsidRPr="00B17412">
        <w:rPr>
          <w:i/>
          <w:sz w:val="24"/>
        </w:rPr>
        <w:t> </w:t>
      </w:r>
      <w:r w:rsidRPr="00B17412">
        <w:rPr>
          <w:i/>
          <w:sz w:val="24"/>
        </w:rPr>
        <w:t>др.).</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Работа с текстовыми задачами</w:t>
      </w:r>
    </w:p>
    <w:p w:rsidR="00E35A15" w:rsidRPr="00B17412" w:rsidRDefault="00E35A15" w:rsidP="00E35A15">
      <w:pPr>
        <w:pStyle w:val="ab"/>
        <w:spacing w:line="240" w:lineRule="auto"/>
        <w:ind w:firstLine="454"/>
        <w:rPr>
          <w:rFonts w:ascii="Times New Roman" w:hAnsi="Times New Roman"/>
          <w:b/>
          <w:iCs/>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35A15" w:rsidRPr="00B17412" w:rsidRDefault="00E35A15" w:rsidP="00E35A15">
      <w:pPr>
        <w:pStyle w:val="21"/>
        <w:spacing w:line="240" w:lineRule="auto"/>
        <w:rPr>
          <w:sz w:val="24"/>
        </w:rPr>
      </w:pPr>
      <w:r w:rsidRPr="00B17412">
        <w:rPr>
          <w:spacing w:val="-2"/>
          <w:sz w:val="24"/>
        </w:rPr>
        <w:t>решать арифметическим способом (в 1—2</w:t>
      </w:r>
      <w:r w:rsidRPr="00B17412">
        <w:rPr>
          <w:iCs/>
          <w:spacing w:val="-2"/>
          <w:sz w:val="24"/>
        </w:rPr>
        <w:t> </w:t>
      </w:r>
      <w:r w:rsidRPr="00B17412">
        <w:rPr>
          <w:spacing w:val="-2"/>
          <w:sz w:val="24"/>
        </w:rPr>
        <w:t xml:space="preserve">действия) </w:t>
      </w:r>
      <w:r w:rsidRPr="00B17412">
        <w:rPr>
          <w:sz w:val="24"/>
        </w:rPr>
        <w:t>учебные задачи и задачи, связанные с повседневной жизнью;</w:t>
      </w:r>
    </w:p>
    <w:p w:rsidR="00E35A15" w:rsidRPr="00B17412" w:rsidRDefault="00E35A15" w:rsidP="00E35A15">
      <w:pPr>
        <w:pStyle w:val="21"/>
        <w:spacing w:line="240" w:lineRule="auto"/>
        <w:rPr>
          <w:sz w:val="24"/>
        </w:rPr>
      </w:pPr>
      <w:r w:rsidRPr="00B17412">
        <w:rPr>
          <w:sz w:val="24"/>
        </w:rPr>
        <w:t>решать задачи на нахождение доли величины и вели</w:t>
      </w:r>
      <w:r w:rsidRPr="00B17412">
        <w:rPr>
          <w:spacing w:val="2"/>
          <w:sz w:val="24"/>
        </w:rPr>
        <w:t xml:space="preserve">чины по значению её доли (половина, треть, четверть, </w:t>
      </w:r>
      <w:r w:rsidRPr="00B17412">
        <w:rPr>
          <w:sz w:val="24"/>
        </w:rPr>
        <w:t>пятая, десятая часть);</w:t>
      </w:r>
    </w:p>
    <w:p w:rsidR="00E35A15" w:rsidRPr="00B17412" w:rsidRDefault="00E35A15" w:rsidP="00E35A15">
      <w:pPr>
        <w:pStyle w:val="21"/>
        <w:spacing w:line="240" w:lineRule="auto"/>
        <w:rPr>
          <w:sz w:val="24"/>
        </w:rPr>
      </w:pPr>
      <w:r w:rsidRPr="00B17412">
        <w:rPr>
          <w:sz w:val="24"/>
        </w:rPr>
        <w:t>оценивать правильность хода решения и реальность ответа на вопрос задачи.</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lastRenderedPageBreak/>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решать задачи в 3—4 действия;</w:t>
      </w:r>
    </w:p>
    <w:p w:rsidR="00E35A15" w:rsidRPr="00B17412" w:rsidRDefault="00E35A15" w:rsidP="00E35A15">
      <w:pPr>
        <w:pStyle w:val="21"/>
        <w:spacing w:line="240" w:lineRule="auto"/>
        <w:rPr>
          <w:i/>
          <w:sz w:val="24"/>
        </w:rPr>
      </w:pPr>
      <w:r w:rsidRPr="00B17412">
        <w:rPr>
          <w:i/>
          <w:sz w:val="24"/>
        </w:rPr>
        <w:t>находить разные способы решения задачи.</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Пространственные отношения</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Геометрические фигуры</w:t>
      </w:r>
    </w:p>
    <w:p w:rsidR="00E35A15" w:rsidRPr="00B17412" w:rsidRDefault="00E35A15" w:rsidP="00E35A15">
      <w:pPr>
        <w:pStyle w:val="ab"/>
        <w:spacing w:line="240" w:lineRule="auto"/>
        <w:ind w:firstLine="454"/>
        <w:rPr>
          <w:rFonts w:ascii="Times New Roman" w:hAnsi="Times New Roman"/>
          <w:b/>
          <w:iCs/>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описывать взаимное расположение предметов в пространстве и на плоскости;</w:t>
      </w:r>
    </w:p>
    <w:p w:rsidR="00E35A15" w:rsidRPr="00B17412" w:rsidRDefault="00E35A15" w:rsidP="00E35A15">
      <w:pPr>
        <w:pStyle w:val="21"/>
        <w:spacing w:line="240" w:lineRule="auto"/>
        <w:rPr>
          <w:sz w:val="24"/>
        </w:rPr>
      </w:pPr>
      <w:r w:rsidRPr="00B17412">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35A15" w:rsidRPr="00B17412" w:rsidRDefault="00E35A15" w:rsidP="00E35A15">
      <w:pPr>
        <w:pStyle w:val="21"/>
        <w:spacing w:line="240" w:lineRule="auto"/>
        <w:rPr>
          <w:sz w:val="24"/>
        </w:rPr>
      </w:pPr>
      <w:r w:rsidRPr="00B17412">
        <w:rPr>
          <w:sz w:val="24"/>
        </w:rPr>
        <w:t>выполнять построение геометрических фигур с заданными измерениями (отрезок, квадрат, прямоугольник) с помощью линейки, угольника;</w:t>
      </w:r>
    </w:p>
    <w:p w:rsidR="00E35A15" w:rsidRPr="00B17412" w:rsidRDefault="00E35A15" w:rsidP="00E35A15">
      <w:pPr>
        <w:pStyle w:val="21"/>
        <w:spacing w:line="240" w:lineRule="auto"/>
        <w:rPr>
          <w:sz w:val="24"/>
        </w:rPr>
      </w:pPr>
      <w:r w:rsidRPr="00B17412">
        <w:rPr>
          <w:sz w:val="24"/>
        </w:rPr>
        <w:t>использовать свойства прямоугольника и квадрата для решения задач;</w:t>
      </w:r>
    </w:p>
    <w:p w:rsidR="00E35A15" w:rsidRPr="00B17412" w:rsidRDefault="00E35A15" w:rsidP="00E35A15">
      <w:pPr>
        <w:pStyle w:val="21"/>
        <w:spacing w:line="240" w:lineRule="auto"/>
        <w:rPr>
          <w:sz w:val="24"/>
        </w:rPr>
      </w:pPr>
      <w:r w:rsidRPr="00B17412">
        <w:rPr>
          <w:sz w:val="24"/>
        </w:rPr>
        <w:t>распознавать и называть геометрические тела (куб, шар);</w:t>
      </w:r>
    </w:p>
    <w:p w:rsidR="00E35A15" w:rsidRPr="00B17412" w:rsidRDefault="00E35A15" w:rsidP="00E35A15">
      <w:pPr>
        <w:pStyle w:val="21"/>
        <w:spacing w:line="240" w:lineRule="auto"/>
        <w:rPr>
          <w:sz w:val="24"/>
        </w:rPr>
      </w:pPr>
      <w:r w:rsidRPr="00B17412">
        <w:rPr>
          <w:sz w:val="24"/>
        </w:rPr>
        <w:t>соотносить реальные объекты с моделями геометрических фигур.</w:t>
      </w:r>
    </w:p>
    <w:p w:rsidR="00E35A15" w:rsidRPr="00B17412" w:rsidRDefault="00E35A15" w:rsidP="00E35A15">
      <w:pPr>
        <w:pStyle w:val="af7"/>
        <w:spacing w:line="240" w:lineRule="auto"/>
        <w:ind w:firstLine="454"/>
        <w:rPr>
          <w:rFonts w:ascii="Times New Roman" w:hAnsi="Times New Roman"/>
          <w:i w:val="0"/>
          <w:color w:val="auto"/>
          <w:sz w:val="24"/>
          <w:szCs w:val="24"/>
        </w:rPr>
      </w:pPr>
      <w:r w:rsidRPr="00B17412">
        <w:rPr>
          <w:rFonts w:ascii="Times New Roman" w:hAnsi="Times New Roman"/>
          <w:b/>
          <w:i w:val="0"/>
          <w:color w:val="auto"/>
          <w:sz w:val="24"/>
          <w:szCs w:val="24"/>
        </w:rPr>
        <w:t>Выпускник получит возможность научиться</w:t>
      </w:r>
      <w:r w:rsidRPr="00B17412">
        <w:rPr>
          <w:rFonts w:ascii="Times New Roman" w:hAnsi="Times New Roman"/>
          <w:i w:val="0"/>
          <w:color w:val="auto"/>
          <w:sz w:val="24"/>
          <w:szCs w:val="24"/>
        </w:rPr>
        <w:t xml:space="preserve"> </w:t>
      </w:r>
      <w:r w:rsidRPr="00B17412">
        <w:rPr>
          <w:rFonts w:ascii="Times New Roman" w:hAnsi="Times New Roman"/>
          <w:i w:val="0"/>
          <w:color w:val="auto"/>
          <w:sz w:val="24"/>
          <w:szCs w:val="24"/>
          <w:lang w:val="ru-RU"/>
        </w:rPr>
        <w:t xml:space="preserve"> </w:t>
      </w:r>
      <w:r w:rsidRPr="00B17412">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B17412">
        <w:rPr>
          <w:rFonts w:ascii="Times New Roman" w:hAnsi="Times New Roman"/>
          <w:i w:val="0"/>
          <w:color w:val="auto"/>
          <w:sz w:val="24"/>
          <w:szCs w:val="24"/>
        </w:rPr>
        <w:t>.</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Геометрические величины</w:t>
      </w:r>
    </w:p>
    <w:p w:rsidR="00E35A15" w:rsidRPr="00B17412" w:rsidRDefault="00E35A15" w:rsidP="00E35A15">
      <w:pPr>
        <w:pStyle w:val="ab"/>
        <w:spacing w:line="240" w:lineRule="auto"/>
        <w:ind w:firstLine="454"/>
        <w:rPr>
          <w:rFonts w:ascii="Times New Roman" w:hAnsi="Times New Roman"/>
          <w:b/>
          <w:iCs/>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измерять длину отрезка;</w:t>
      </w:r>
    </w:p>
    <w:p w:rsidR="00E35A15" w:rsidRPr="00B17412" w:rsidRDefault="00E35A15" w:rsidP="00E35A15">
      <w:pPr>
        <w:pStyle w:val="21"/>
        <w:spacing w:line="240" w:lineRule="auto"/>
        <w:rPr>
          <w:sz w:val="24"/>
        </w:rPr>
      </w:pPr>
      <w:r w:rsidRPr="00B17412">
        <w:rPr>
          <w:spacing w:val="-4"/>
          <w:sz w:val="24"/>
        </w:rPr>
        <w:t>вычислять периметр треугольника, прямоугольника и квад</w:t>
      </w:r>
      <w:r w:rsidRPr="00B17412">
        <w:rPr>
          <w:sz w:val="24"/>
        </w:rPr>
        <w:t>рата, площадь прямоугольника и квадрата;</w:t>
      </w:r>
    </w:p>
    <w:p w:rsidR="00E35A15" w:rsidRPr="00B17412" w:rsidRDefault="00E35A15" w:rsidP="00E35A15">
      <w:pPr>
        <w:pStyle w:val="21"/>
        <w:spacing w:line="240" w:lineRule="auto"/>
        <w:rPr>
          <w:sz w:val="24"/>
        </w:rPr>
      </w:pPr>
      <w:r w:rsidRPr="00B17412">
        <w:rPr>
          <w:sz w:val="24"/>
        </w:rPr>
        <w:t>оценивать размеры геометрических объектов, расстояния приближённо (на глаз).</w:t>
      </w:r>
    </w:p>
    <w:p w:rsidR="00E35A15" w:rsidRPr="00B17412" w:rsidRDefault="00E35A15" w:rsidP="00E35A15">
      <w:pPr>
        <w:pStyle w:val="af7"/>
        <w:spacing w:line="240" w:lineRule="auto"/>
        <w:ind w:firstLine="454"/>
        <w:rPr>
          <w:rFonts w:ascii="Times New Roman" w:hAnsi="Times New Roman"/>
          <w:i w:val="0"/>
          <w:color w:val="auto"/>
          <w:sz w:val="24"/>
          <w:szCs w:val="24"/>
        </w:rPr>
      </w:pPr>
      <w:r w:rsidRPr="00B17412">
        <w:rPr>
          <w:rFonts w:ascii="Times New Roman" w:hAnsi="Times New Roman"/>
          <w:b/>
          <w:i w:val="0"/>
          <w:color w:val="auto"/>
          <w:sz w:val="24"/>
          <w:szCs w:val="24"/>
        </w:rPr>
        <w:t>Выпускник получит возможность научиться</w:t>
      </w:r>
      <w:r w:rsidRPr="00B17412">
        <w:rPr>
          <w:rFonts w:ascii="Times New Roman" w:hAnsi="Times New Roman"/>
          <w:i w:val="0"/>
          <w:color w:val="auto"/>
          <w:sz w:val="24"/>
          <w:szCs w:val="24"/>
        </w:rPr>
        <w:t xml:space="preserve"> </w:t>
      </w:r>
      <w:r w:rsidRPr="00B17412">
        <w:rPr>
          <w:rFonts w:ascii="Times New Roman" w:hAnsi="Times New Roman"/>
          <w:color w:val="auto"/>
          <w:sz w:val="24"/>
          <w:szCs w:val="24"/>
        </w:rPr>
        <w:t>вычислять периметр многоугольника, площадь фигуры, составленной из прямоугольников</w:t>
      </w:r>
      <w:r w:rsidRPr="00B17412">
        <w:rPr>
          <w:rFonts w:ascii="Times New Roman" w:hAnsi="Times New Roman"/>
          <w:i w:val="0"/>
          <w:color w:val="auto"/>
          <w:sz w:val="24"/>
          <w:szCs w:val="24"/>
        </w:rPr>
        <w:t>.</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Работа с информацией</w:t>
      </w:r>
    </w:p>
    <w:p w:rsidR="00E35A15" w:rsidRPr="00B17412" w:rsidRDefault="00E35A15" w:rsidP="00E35A15">
      <w:pPr>
        <w:pStyle w:val="ab"/>
        <w:spacing w:line="240" w:lineRule="auto"/>
        <w:ind w:firstLine="454"/>
        <w:rPr>
          <w:rFonts w:ascii="Times New Roman" w:hAnsi="Times New Roman"/>
          <w:b/>
          <w:iCs/>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читать несложные готовые таблицы;</w:t>
      </w:r>
    </w:p>
    <w:p w:rsidR="00E35A15" w:rsidRPr="00B17412" w:rsidRDefault="00E35A15" w:rsidP="00E35A15">
      <w:pPr>
        <w:pStyle w:val="21"/>
        <w:spacing w:line="240" w:lineRule="auto"/>
        <w:rPr>
          <w:sz w:val="24"/>
        </w:rPr>
      </w:pPr>
      <w:r w:rsidRPr="00B17412">
        <w:rPr>
          <w:sz w:val="24"/>
        </w:rPr>
        <w:t>заполнять несложные готовые таблицы;</w:t>
      </w:r>
    </w:p>
    <w:p w:rsidR="00E35A15" w:rsidRPr="00B17412" w:rsidRDefault="00E35A15" w:rsidP="00E35A15">
      <w:pPr>
        <w:pStyle w:val="21"/>
        <w:spacing w:line="240" w:lineRule="auto"/>
        <w:rPr>
          <w:sz w:val="24"/>
        </w:rPr>
      </w:pPr>
      <w:r w:rsidRPr="00B17412">
        <w:rPr>
          <w:sz w:val="24"/>
        </w:rPr>
        <w:t>читать несложные готовые столбчатые диаграммы.</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читать несложные готовые круговые диаграммы;</w:t>
      </w:r>
    </w:p>
    <w:p w:rsidR="00E35A15" w:rsidRPr="00B17412" w:rsidRDefault="00E35A15" w:rsidP="00E35A15">
      <w:pPr>
        <w:pStyle w:val="21"/>
        <w:spacing w:line="240" w:lineRule="auto"/>
        <w:rPr>
          <w:i/>
          <w:spacing w:val="-4"/>
          <w:sz w:val="24"/>
        </w:rPr>
      </w:pPr>
      <w:r w:rsidRPr="00B17412">
        <w:rPr>
          <w:i/>
          <w:spacing w:val="-4"/>
          <w:sz w:val="24"/>
        </w:rPr>
        <w:t>достраивать несложную готовую столбчатую диаграмму;</w:t>
      </w:r>
    </w:p>
    <w:p w:rsidR="00E35A15" w:rsidRPr="00B17412" w:rsidRDefault="00E35A15" w:rsidP="00E35A15">
      <w:pPr>
        <w:pStyle w:val="21"/>
        <w:spacing w:line="240" w:lineRule="auto"/>
        <w:rPr>
          <w:i/>
          <w:sz w:val="24"/>
        </w:rPr>
      </w:pPr>
      <w:r w:rsidRPr="00B17412">
        <w:rPr>
          <w:i/>
          <w:sz w:val="24"/>
        </w:rPr>
        <w:t>сравнивать и обобщать информацию, представленную в строках и столбцах несложных таблиц и диаграмм;</w:t>
      </w:r>
    </w:p>
    <w:p w:rsidR="00E35A15" w:rsidRPr="00B17412" w:rsidRDefault="00E35A15" w:rsidP="00E35A15">
      <w:pPr>
        <w:pStyle w:val="21"/>
        <w:spacing w:line="240" w:lineRule="auto"/>
        <w:rPr>
          <w:i/>
          <w:sz w:val="24"/>
        </w:rPr>
      </w:pPr>
      <w:r w:rsidRPr="00B17412">
        <w:rPr>
          <w:i/>
          <w:sz w:val="24"/>
        </w:rPr>
        <w:t>понимать простейшие выражения, содержащие логи</w:t>
      </w:r>
      <w:r w:rsidRPr="00B17412">
        <w:rPr>
          <w:i/>
          <w:spacing w:val="-2"/>
          <w:sz w:val="24"/>
        </w:rPr>
        <w:t>ческие связки и слова («…и…», «если… то…», «верно/невер</w:t>
      </w:r>
      <w:r w:rsidRPr="00B17412">
        <w:rPr>
          <w:i/>
          <w:sz w:val="24"/>
        </w:rPr>
        <w:t>но, что…», «каждый», «все», «некоторые», «не»);</w:t>
      </w:r>
    </w:p>
    <w:p w:rsidR="00E35A15" w:rsidRPr="00B17412" w:rsidRDefault="00E35A15" w:rsidP="00E35A15">
      <w:pPr>
        <w:pStyle w:val="21"/>
        <w:spacing w:line="240" w:lineRule="auto"/>
        <w:rPr>
          <w:i/>
          <w:sz w:val="24"/>
        </w:rPr>
      </w:pPr>
      <w:r w:rsidRPr="00B17412">
        <w:rPr>
          <w:i/>
          <w:spacing w:val="2"/>
          <w:sz w:val="24"/>
        </w:rPr>
        <w:t xml:space="preserve">составлять, записывать и выполнять инструкцию </w:t>
      </w:r>
      <w:r w:rsidRPr="00B17412">
        <w:rPr>
          <w:i/>
          <w:sz w:val="24"/>
        </w:rPr>
        <w:t>(простой алгоритм), план поиска информации;</w:t>
      </w:r>
    </w:p>
    <w:p w:rsidR="00E35A15" w:rsidRPr="00B17412" w:rsidRDefault="00E35A15" w:rsidP="00E35A15">
      <w:pPr>
        <w:pStyle w:val="21"/>
        <w:spacing w:line="240" w:lineRule="auto"/>
        <w:rPr>
          <w:i/>
          <w:sz w:val="24"/>
        </w:rPr>
      </w:pPr>
      <w:r w:rsidRPr="00B17412">
        <w:rPr>
          <w:i/>
          <w:sz w:val="24"/>
        </w:rPr>
        <w:t>распознавать одну и ту же информацию, представленную в разной форме (таблицы и диаграммы);</w:t>
      </w:r>
    </w:p>
    <w:p w:rsidR="00E35A15" w:rsidRPr="00B17412" w:rsidRDefault="00E35A15" w:rsidP="00E35A15">
      <w:pPr>
        <w:pStyle w:val="21"/>
        <w:spacing w:line="240" w:lineRule="auto"/>
        <w:rPr>
          <w:i/>
          <w:spacing w:val="-2"/>
          <w:sz w:val="24"/>
        </w:rPr>
      </w:pPr>
      <w:r w:rsidRPr="00B17412">
        <w:rPr>
          <w:i/>
          <w:spacing w:val="-2"/>
          <w:sz w:val="24"/>
        </w:rPr>
        <w:t>планировать несложные исследования, собирать и пред</w:t>
      </w:r>
      <w:r w:rsidRPr="00B17412">
        <w:rPr>
          <w:i/>
          <w:sz w:val="24"/>
        </w:rPr>
        <w:t xml:space="preserve">ставлять полученную информацию с помощью таблиц и </w:t>
      </w:r>
      <w:r w:rsidRPr="00B17412">
        <w:rPr>
          <w:i/>
          <w:spacing w:val="-2"/>
          <w:sz w:val="24"/>
        </w:rPr>
        <w:t>диаграмм;</w:t>
      </w:r>
    </w:p>
    <w:p w:rsidR="00E35A15" w:rsidRPr="00B17412" w:rsidRDefault="00E35A15" w:rsidP="00E35A15">
      <w:pPr>
        <w:pStyle w:val="21"/>
        <w:spacing w:line="240" w:lineRule="auto"/>
        <w:rPr>
          <w:sz w:val="24"/>
        </w:rPr>
      </w:pPr>
      <w:r w:rsidRPr="00B17412">
        <w:rPr>
          <w:i/>
          <w:sz w:val="24"/>
        </w:rPr>
        <w:t>интерпретировать информацию, полученную при про</w:t>
      </w:r>
      <w:r w:rsidRPr="00B17412">
        <w:rPr>
          <w:i/>
          <w:spacing w:val="2"/>
          <w:sz w:val="24"/>
        </w:rPr>
        <w:t>ведении несложных исследований (объяснять, сравнивать</w:t>
      </w:r>
      <w:r w:rsidRPr="00B17412">
        <w:rPr>
          <w:i/>
          <w:sz w:val="24"/>
        </w:rPr>
        <w:t xml:space="preserve"> и обобщать данные, делать выводы и прогнозы)</w:t>
      </w:r>
      <w:r w:rsidRPr="00B17412">
        <w:rPr>
          <w:sz w:val="24"/>
        </w:rPr>
        <w:t>.</w:t>
      </w:r>
    </w:p>
    <w:p w:rsidR="00E35A15" w:rsidRDefault="00E35A15" w:rsidP="00E35A15">
      <w:pPr>
        <w:pStyle w:val="21"/>
        <w:numPr>
          <w:ilvl w:val="0"/>
          <w:numId w:val="0"/>
        </w:numPr>
        <w:spacing w:line="240" w:lineRule="auto"/>
        <w:ind w:left="680"/>
        <w:jc w:val="center"/>
        <w:rPr>
          <w:rStyle w:val="Zag11"/>
          <w:rFonts w:eastAsia="@Arial Unicode MS"/>
          <w:b/>
          <w:color w:val="auto"/>
          <w:sz w:val="24"/>
        </w:rPr>
      </w:pPr>
    </w:p>
    <w:p w:rsidR="00C90BF5" w:rsidRDefault="00C90BF5" w:rsidP="00E35A15">
      <w:pPr>
        <w:pStyle w:val="21"/>
        <w:numPr>
          <w:ilvl w:val="0"/>
          <w:numId w:val="0"/>
        </w:numPr>
        <w:spacing w:line="240" w:lineRule="auto"/>
        <w:ind w:left="680"/>
        <w:jc w:val="center"/>
        <w:rPr>
          <w:rStyle w:val="Zag11"/>
          <w:rFonts w:eastAsia="@Arial Unicode MS"/>
          <w:b/>
          <w:color w:val="auto"/>
          <w:sz w:val="24"/>
        </w:rPr>
      </w:pPr>
    </w:p>
    <w:p w:rsidR="00E35A15" w:rsidRPr="00E4376C" w:rsidRDefault="00E35A15" w:rsidP="00E35A15">
      <w:pPr>
        <w:pStyle w:val="21"/>
        <w:numPr>
          <w:ilvl w:val="0"/>
          <w:numId w:val="0"/>
        </w:numPr>
        <w:spacing w:line="240" w:lineRule="auto"/>
        <w:ind w:left="680"/>
        <w:jc w:val="center"/>
        <w:rPr>
          <w:rStyle w:val="Zag11"/>
          <w:rFonts w:eastAsia="@Arial Unicode MS"/>
          <w:b/>
          <w:bCs/>
          <w:color w:val="auto"/>
          <w:sz w:val="24"/>
          <w:lang w:eastAsia="en-US"/>
        </w:rPr>
      </w:pPr>
      <w:r w:rsidRPr="00E4376C">
        <w:rPr>
          <w:rStyle w:val="Zag11"/>
          <w:rFonts w:eastAsia="@Arial Unicode MS"/>
          <w:b/>
          <w:color w:val="auto"/>
          <w:sz w:val="24"/>
        </w:rPr>
        <w:t xml:space="preserve">Планируемые результаты и содержание </w:t>
      </w:r>
      <w:r>
        <w:rPr>
          <w:rStyle w:val="Zag11"/>
          <w:rFonts w:eastAsia="@Arial Unicode MS"/>
          <w:b/>
          <w:color w:val="auto"/>
          <w:sz w:val="24"/>
        </w:rPr>
        <w:t xml:space="preserve">предметной </w:t>
      </w:r>
      <w:r w:rsidRPr="00E4376C">
        <w:rPr>
          <w:rStyle w:val="Zag11"/>
          <w:rFonts w:eastAsia="@Arial Unicode MS"/>
          <w:b/>
          <w:color w:val="auto"/>
          <w:sz w:val="24"/>
        </w:rPr>
        <w:t xml:space="preserve"> области</w:t>
      </w:r>
      <w:r w:rsidRPr="00E4376C">
        <w:rPr>
          <w:rStyle w:val="Zag11"/>
          <w:rFonts w:eastAsia="@Arial Unicode MS"/>
          <w:b/>
          <w:bCs/>
          <w:color w:val="auto"/>
          <w:sz w:val="24"/>
          <w:lang w:eastAsia="en-US"/>
        </w:rPr>
        <w:t xml:space="preserve"> </w:t>
      </w:r>
      <w:r w:rsidRPr="00E4376C">
        <w:rPr>
          <w:rStyle w:val="Zag11"/>
          <w:rFonts w:eastAsia="@Arial Unicode MS"/>
          <w:b/>
          <w:color w:val="auto"/>
          <w:sz w:val="24"/>
        </w:rPr>
        <w:t xml:space="preserve"> «</w:t>
      </w:r>
      <w:r>
        <w:rPr>
          <w:rStyle w:val="Zag11"/>
          <w:rFonts w:eastAsia="@Arial Unicode MS"/>
          <w:b/>
          <w:color w:val="auto"/>
          <w:sz w:val="24"/>
        </w:rPr>
        <w:t>Обществознание и естествознание (Окружающий мир)</w:t>
      </w:r>
      <w:r w:rsidRPr="00E4376C">
        <w:rPr>
          <w:rStyle w:val="Zag11"/>
          <w:rFonts w:eastAsia="@Arial Unicode MS"/>
          <w:b/>
          <w:color w:val="auto"/>
          <w:sz w:val="24"/>
        </w:rPr>
        <w:t>» на уровне начального общего образования</w:t>
      </w:r>
    </w:p>
    <w:p w:rsidR="00E35A15" w:rsidRPr="00B17412" w:rsidRDefault="00E35A15" w:rsidP="00E35A15">
      <w:pPr>
        <w:pStyle w:val="21"/>
        <w:numPr>
          <w:ilvl w:val="0"/>
          <w:numId w:val="0"/>
        </w:numPr>
        <w:spacing w:line="240" w:lineRule="auto"/>
        <w:rPr>
          <w:sz w:val="24"/>
        </w:rPr>
      </w:pPr>
    </w:p>
    <w:p w:rsidR="00E35A15" w:rsidRPr="00B17412" w:rsidRDefault="00E35A15" w:rsidP="00E35A15">
      <w:pPr>
        <w:pStyle w:val="aff2"/>
        <w:spacing w:line="240" w:lineRule="auto"/>
        <w:ind w:left="360"/>
        <w:rPr>
          <w:sz w:val="24"/>
        </w:rPr>
      </w:pPr>
      <w:r>
        <w:rPr>
          <w:sz w:val="24"/>
          <w:lang w:val="ru-RU"/>
        </w:rPr>
        <w:t>1.2.6.</w:t>
      </w:r>
      <w:r w:rsidRPr="00B17412">
        <w:rPr>
          <w:sz w:val="24"/>
        </w:rPr>
        <w:t xml:space="preserve"> </w:t>
      </w:r>
      <w:bookmarkStart w:id="26" w:name="_Toc288394065"/>
      <w:bookmarkStart w:id="27" w:name="_Toc288410532"/>
      <w:bookmarkStart w:id="28" w:name="_Toc288410661"/>
      <w:bookmarkStart w:id="29" w:name="_Toc418108302"/>
      <w:r w:rsidRPr="00B17412">
        <w:rPr>
          <w:sz w:val="24"/>
        </w:rPr>
        <w:t>Окружающий мир</w:t>
      </w:r>
      <w:bookmarkEnd w:id="26"/>
      <w:bookmarkEnd w:id="27"/>
      <w:bookmarkEnd w:id="28"/>
      <w:bookmarkEnd w:id="29"/>
    </w:p>
    <w:p w:rsidR="00E35A15" w:rsidRPr="00B17412" w:rsidRDefault="00E35A15" w:rsidP="00E35A15">
      <w:pPr>
        <w:tabs>
          <w:tab w:val="left" w:pos="142"/>
          <w:tab w:val="left" w:leader="dot" w:pos="624"/>
          <w:tab w:val="left" w:pos="709"/>
        </w:tabs>
        <w:ind w:firstLine="709"/>
        <w:jc w:val="both"/>
        <w:rPr>
          <w:rStyle w:val="Zag11"/>
          <w:rFonts w:eastAsia="@Arial Unicode MS"/>
        </w:rPr>
      </w:pPr>
      <w:r w:rsidRPr="00B17412">
        <w:rPr>
          <w:rStyle w:val="Zag11"/>
          <w:rFonts w:eastAsia="@Arial Unicode MS"/>
        </w:rPr>
        <w:t>В результате изучения курса «Окружающий мир» обучающиеся на уровне начального общего образования:</w:t>
      </w:r>
    </w:p>
    <w:p w:rsidR="00E35A15" w:rsidRPr="00B17412" w:rsidRDefault="00E35A15" w:rsidP="00E35A15">
      <w:pPr>
        <w:tabs>
          <w:tab w:val="left" w:pos="142"/>
          <w:tab w:val="left" w:leader="dot" w:pos="624"/>
          <w:tab w:val="left" w:pos="709"/>
        </w:tabs>
        <w:ind w:firstLine="709"/>
        <w:jc w:val="both"/>
        <w:rPr>
          <w:rStyle w:val="Zag11"/>
          <w:rFonts w:eastAsia="@Arial Unicode MS"/>
        </w:rPr>
      </w:pPr>
      <w:r w:rsidRPr="00B17412">
        <w:rPr>
          <w:rStyle w:val="Zag11"/>
          <w:rFonts w:eastAsia="@Arial Unicode MS"/>
        </w:rPr>
        <w:lastRenderedPageBreak/>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35A15" w:rsidRPr="00B17412" w:rsidRDefault="00E35A15" w:rsidP="00E35A15">
      <w:pPr>
        <w:tabs>
          <w:tab w:val="left" w:pos="142"/>
          <w:tab w:val="left" w:leader="dot" w:pos="624"/>
          <w:tab w:val="left" w:pos="709"/>
        </w:tabs>
        <w:ind w:firstLine="709"/>
        <w:jc w:val="both"/>
        <w:rPr>
          <w:rStyle w:val="Zag11"/>
          <w:rFonts w:eastAsia="@Arial Unicode MS"/>
        </w:rPr>
      </w:pPr>
      <w:r w:rsidRPr="00B17412">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35A15" w:rsidRPr="00B17412" w:rsidRDefault="00E35A15" w:rsidP="00E35A15">
      <w:pPr>
        <w:tabs>
          <w:tab w:val="left" w:pos="142"/>
          <w:tab w:val="left" w:leader="dot" w:pos="624"/>
          <w:tab w:val="left" w:pos="709"/>
        </w:tabs>
        <w:ind w:firstLine="709"/>
        <w:jc w:val="both"/>
        <w:rPr>
          <w:rStyle w:val="Zag11"/>
          <w:rFonts w:eastAsia="@Arial Unicode MS"/>
        </w:rPr>
      </w:pPr>
      <w:r w:rsidRPr="00B17412">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35A15" w:rsidRPr="00B17412" w:rsidRDefault="00E35A15" w:rsidP="00E35A15">
      <w:pPr>
        <w:tabs>
          <w:tab w:val="left" w:pos="142"/>
          <w:tab w:val="left" w:leader="dot" w:pos="624"/>
          <w:tab w:val="left" w:pos="709"/>
        </w:tabs>
        <w:ind w:firstLine="709"/>
        <w:jc w:val="both"/>
        <w:rPr>
          <w:rStyle w:val="Zag11"/>
          <w:rFonts w:eastAsia="@Arial Unicode MS"/>
        </w:rPr>
      </w:pPr>
      <w:r w:rsidRPr="00B17412">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17412">
        <w:rPr>
          <w:rStyle w:val="Zag11"/>
          <w:rFonts w:eastAsia="@Arial Unicode MS"/>
        </w:rPr>
        <w:t>;</w:t>
      </w:r>
    </w:p>
    <w:p w:rsidR="00E35A15" w:rsidRPr="00B17412" w:rsidRDefault="00E35A15" w:rsidP="00E35A15">
      <w:pPr>
        <w:tabs>
          <w:tab w:val="left" w:pos="142"/>
          <w:tab w:val="left" w:leader="dot" w:pos="624"/>
          <w:tab w:val="left" w:pos="709"/>
        </w:tabs>
        <w:ind w:firstLine="709"/>
        <w:jc w:val="both"/>
        <w:rPr>
          <w:rStyle w:val="Zag11"/>
          <w:rFonts w:eastAsia="@Arial Unicode MS"/>
        </w:rPr>
      </w:pPr>
      <w:r w:rsidRPr="00B17412">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35A15" w:rsidRPr="00B17412" w:rsidRDefault="00E35A15" w:rsidP="00E35A15">
      <w:pPr>
        <w:tabs>
          <w:tab w:val="left" w:pos="142"/>
          <w:tab w:val="left" w:leader="dot" w:pos="624"/>
          <w:tab w:val="left" w:pos="709"/>
        </w:tabs>
        <w:ind w:firstLine="709"/>
        <w:jc w:val="both"/>
        <w:rPr>
          <w:rStyle w:val="Zag11"/>
          <w:rFonts w:eastAsia="@Arial Unicode MS"/>
        </w:rPr>
      </w:pPr>
      <w:r w:rsidRPr="00B17412">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17412">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E35A15" w:rsidRPr="00B17412" w:rsidRDefault="00E35A15" w:rsidP="00E35A15">
      <w:pPr>
        <w:tabs>
          <w:tab w:val="left" w:pos="142"/>
          <w:tab w:val="left" w:leader="dot" w:pos="624"/>
          <w:tab w:val="left" w:pos="709"/>
        </w:tabs>
        <w:ind w:firstLine="709"/>
        <w:jc w:val="both"/>
        <w:rPr>
          <w:rStyle w:val="Zag11"/>
          <w:rFonts w:eastAsia="@Arial Unicode MS"/>
        </w:rPr>
      </w:pPr>
      <w:r w:rsidRPr="00B17412">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35A15" w:rsidRPr="00B17412" w:rsidRDefault="00E35A15" w:rsidP="00E35A15">
      <w:pPr>
        <w:pStyle w:val="ab"/>
        <w:tabs>
          <w:tab w:val="left" w:pos="709"/>
        </w:tabs>
        <w:spacing w:line="240" w:lineRule="auto"/>
        <w:ind w:firstLine="709"/>
        <w:rPr>
          <w:rFonts w:ascii="Times New Roman" w:hAnsi="Times New Roman"/>
          <w:color w:val="auto"/>
          <w:sz w:val="24"/>
          <w:szCs w:val="24"/>
        </w:rPr>
      </w:pPr>
      <w:r w:rsidRPr="00B17412">
        <w:rPr>
          <w:rStyle w:val="Zag11"/>
          <w:rFonts w:ascii="Times New Roman" w:eastAsia="@Arial Unicode MS" w:hAnsi="Times New Roman"/>
          <w:color w:val="auto"/>
          <w:sz w:val="24"/>
          <w:szCs w:val="24"/>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Человек и природа</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узнавать изученные объекты и явления живой и неживой природы;</w:t>
      </w:r>
    </w:p>
    <w:p w:rsidR="00E35A15" w:rsidRPr="00B17412" w:rsidRDefault="00E35A15" w:rsidP="00E35A15">
      <w:pPr>
        <w:pStyle w:val="21"/>
        <w:spacing w:line="240" w:lineRule="auto"/>
        <w:rPr>
          <w:sz w:val="24"/>
        </w:rPr>
      </w:pPr>
      <w:r w:rsidRPr="00B17412">
        <w:rPr>
          <w:spacing w:val="2"/>
          <w:sz w:val="24"/>
        </w:rPr>
        <w:t xml:space="preserve">описывать на основе предложенного плана изученные </w:t>
      </w:r>
      <w:r w:rsidRPr="00B17412">
        <w:rPr>
          <w:sz w:val="24"/>
        </w:rPr>
        <w:t>объекты и явления живой и неживой природы, выделять их существенные признаки;</w:t>
      </w:r>
    </w:p>
    <w:p w:rsidR="00E35A15" w:rsidRPr="00B17412" w:rsidRDefault="00E35A15" w:rsidP="00E35A15">
      <w:pPr>
        <w:pStyle w:val="21"/>
        <w:spacing w:line="240" w:lineRule="auto"/>
        <w:rPr>
          <w:sz w:val="24"/>
        </w:rPr>
      </w:pPr>
      <w:r w:rsidRPr="00B17412">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35A15" w:rsidRPr="000910A9" w:rsidRDefault="00E35A15" w:rsidP="00E35A15">
      <w:pPr>
        <w:pStyle w:val="21"/>
        <w:spacing w:line="240" w:lineRule="auto"/>
        <w:rPr>
          <w:sz w:val="24"/>
        </w:rPr>
      </w:pPr>
      <w:r w:rsidRPr="000910A9">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E35A15" w:rsidRPr="00B17412" w:rsidRDefault="00E35A15" w:rsidP="00E35A15">
      <w:pPr>
        <w:pStyle w:val="21"/>
        <w:spacing w:line="240" w:lineRule="auto"/>
        <w:rPr>
          <w:sz w:val="24"/>
        </w:rPr>
      </w:pPr>
      <w:r w:rsidRPr="00B17412">
        <w:rPr>
          <w:sz w:val="24"/>
        </w:rPr>
        <w:t xml:space="preserve">использовать естественно­научные тексты (на бумажных </w:t>
      </w:r>
      <w:r w:rsidRPr="00B17412">
        <w:rPr>
          <w:spacing w:val="2"/>
          <w:sz w:val="24"/>
        </w:rPr>
        <w:t xml:space="preserve">и электронных носителях, в том числе в контролируемом </w:t>
      </w:r>
      <w:r w:rsidRPr="00B17412">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E35A15" w:rsidRPr="00B17412" w:rsidRDefault="00E35A15" w:rsidP="00E35A15">
      <w:pPr>
        <w:pStyle w:val="21"/>
        <w:spacing w:line="240" w:lineRule="auto"/>
        <w:rPr>
          <w:sz w:val="24"/>
        </w:rPr>
      </w:pPr>
      <w:r w:rsidRPr="00B17412">
        <w:rPr>
          <w:sz w:val="24"/>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35A15" w:rsidRPr="00B17412" w:rsidRDefault="00E35A15" w:rsidP="00E35A15">
      <w:pPr>
        <w:pStyle w:val="21"/>
        <w:spacing w:line="240" w:lineRule="auto"/>
        <w:rPr>
          <w:sz w:val="24"/>
        </w:rPr>
      </w:pPr>
      <w:r w:rsidRPr="00B17412">
        <w:rPr>
          <w:spacing w:val="2"/>
          <w:sz w:val="24"/>
        </w:rPr>
        <w:t xml:space="preserve">использовать готовые модели (глобус, карту, план) для </w:t>
      </w:r>
      <w:r w:rsidRPr="00B17412">
        <w:rPr>
          <w:sz w:val="24"/>
        </w:rPr>
        <w:t>объяснения явлений или описания свойств объектов;</w:t>
      </w:r>
    </w:p>
    <w:p w:rsidR="00E35A15" w:rsidRPr="00B17412" w:rsidRDefault="00E35A15" w:rsidP="00E35A15">
      <w:pPr>
        <w:pStyle w:val="21"/>
        <w:spacing w:line="240" w:lineRule="auto"/>
        <w:rPr>
          <w:sz w:val="24"/>
        </w:rPr>
      </w:pPr>
      <w:r w:rsidRPr="00B17412">
        <w:rPr>
          <w:spacing w:val="2"/>
          <w:sz w:val="24"/>
        </w:rPr>
        <w:t xml:space="preserve">обнаруживать простейшие взаимосвязи между живой и </w:t>
      </w:r>
      <w:r w:rsidRPr="00B17412">
        <w:rPr>
          <w:sz w:val="24"/>
        </w:rPr>
        <w:t>неживой природой, взаимосвязи в живой природе; использовать их для объяснения необходимости бережного отношения к природе;</w:t>
      </w:r>
    </w:p>
    <w:p w:rsidR="00E35A15" w:rsidRPr="00B17412" w:rsidRDefault="00E35A15" w:rsidP="00E35A15">
      <w:pPr>
        <w:pStyle w:val="21"/>
        <w:spacing w:line="240" w:lineRule="auto"/>
        <w:rPr>
          <w:sz w:val="24"/>
        </w:rPr>
      </w:pPr>
      <w:r w:rsidRPr="00B17412">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35A15" w:rsidRPr="00B17412" w:rsidRDefault="00E35A15" w:rsidP="00E35A15">
      <w:pPr>
        <w:pStyle w:val="21"/>
        <w:spacing w:line="240" w:lineRule="auto"/>
        <w:rPr>
          <w:sz w:val="24"/>
        </w:rPr>
      </w:pPr>
      <w:r w:rsidRPr="00B17412">
        <w:rPr>
          <w:spacing w:val="-2"/>
          <w:sz w:val="24"/>
        </w:rPr>
        <w:t>понимать необходимость здорового образа жизни, со</w:t>
      </w:r>
      <w:r w:rsidRPr="00B17412">
        <w:rPr>
          <w:sz w:val="24"/>
        </w:rPr>
        <w:t>блю</w:t>
      </w:r>
      <w:r w:rsidRPr="00B17412">
        <w:rPr>
          <w:spacing w:val="2"/>
          <w:sz w:val="24"/>
        </w:rPr>
        <w:t>дения правил безопасного поведения; использовать знания о строении и функционировании организма человека для</w:t>
      </w:r>
      <w:r w:rsidRPr="00B17412">
        <w:rPr>
          <w:sz w:val="24"/>
        </w:rPr>
        <w:t xml:space="preserve"> сохранения и укрепления своего здоровья.</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использовать при проведении практических работ инструменты ИКТ  для записи и обработки информации, готовить небольшие презентации по результатам наблюдений и опытов;</w:t>
      </w:r>
    </w:p>
    <w:p w:rsidR="00E35A15" w:rsidRPr="00B17412" w:rsidRDefault="00E35A15" w:rsidP="00E35A15">
      <w:pPr>
        <w:pStyle w:val="21"/>
        <w:spacing w:line="240" w:lineRule="auto"/>
        <w:rPr>
          <w:i/>
          <w:sz w:val="24"/>
        </w:rPr>
      </w:pPr>
      <w:r w:rsidRPr="00B17412">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35A15" w:rsidRPr="00B17412" w:rsidRDefault="00E35A15" w:rsidP="00E35A15">
      <w:pPr>
        <w:pStyle w:val="21"/>
        <w:spacing w:line="240" w:lineRule="auto"/>
        <w:rPr>
          <w:i/>
          <w:spacing w:val="-4"/>
          <w:sz w:val="24"/>
        </w:rPr>
      </w:pPr>
      <w:r w:rsidRPr="00B17412">
        <w:rPr>
          <w:i/>
          <w:sz w:val="24"/>
        </w:rPr>
        <w:t xml:space="preserve">осознавать ценность природы и необходимость нести </w:t>
      </w:r>
      <w:r w:rsidRPr="00B17412">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35A15" w:rsidRPr="00B17412" w:rsidRDefault="00E35A15" w:rsidP="00E35A15">
      <w:pPr>
        <w:pStyle w:val="21"/>
        <w:spacing w:line="240" w:lineRule="auto"/>
        <w:rPr>
          <w:i/>
          <w:sz w:val="24"/>
        </w:rPr>
      </w:pPr>
      <w:r w:rsidRPr="00B17412">
        <w:rPr>
          <w:i/>
          <w:spacing w:val="2"/>
          <w:sz w:val="24"/>
        </w:rPr>
        <w:t>пользоваться простыми навыками самоконтроля са</w:t>
      </w:r>
      <w:r w:rsidRPr="00B17412">
        <w:rPr>
          <w:i/>
          <w:sz w:val="24"/>
        </w:rPr>
        <w:t>мочувствия для сохранения здоровья; осознанно соблюдать режим дня, правила рационального питания и личной гигиены;</w:t>
      </w:r>
    </w:p>
    <w:p w:rsidR="00E35A15" w:rsidRPr="00B17412" w:rsidRDefault="00E35A15" w:rsidP="00E35A15">
      <w:pPr>
        <w:pStyle w:val="21"/>
        <w:spacing w:line="240" w:lineRule="auto"/>
        <w:rPr>
          <w:i/>
          <w:sz w:val="24"/>
        </w:rPr>
      </w:pPr>
      <w:r w:rsidRPr="00B17412">
        <w:rPr>
          <w:i/>
          <w:sz w:val="24"/>
        </w:rPr>
        <w:t xml:space="preserve">выполнять правила безопасного поведения в доме, на </w:t>
      </w:r>
      <w:r w:rsidRPr="00B17412">
        <w:rPr>
          <w:i/>
          <w:spacing w:val="2"/>
          <w:sz w:val="24"/>
        </w:rPr>
        <w:t>улице, природной среде, оказывать первую помощь при</w:t>
      </w:r>
      <w:r w:rsidRPr="00B17412">
        <w:rPr>
          <w:i/>
          <w:sz w:val="24"/>
        </w:rPr>
        <w:t xml:space="preserve"> несложных несчастных случаях;</w:t>
      </w:r>
    </w:p>
    <w:p w:rsidR="00E35A15" w:rsidRPr="00B17412" w:rsidRDefault="00E35A15" w:rsidP="00E35A15">
      <w:pPr>
        <w:pStyle w:val="21"/>
        <w:spacing w:line="240" w:lineRule="auto"/>
        <w:rPr>
          <w:i/>
          <w:sz w:val="24"/>
        </w:rPr>
      </w:pPr>
      <w:r w:rsidRPr="00B17412">
        <w:rPr>
          <w:i/>
          <w:spacing w:val="2"/>
          <w:sz w:val="24"/>
        </w:rPr>
        <w:t xml:space="preserve">планировать, контролировать и оценивать учебные </w:t>
      </w:r>
      <w:r w:rsidRPr="00B17412">
        <w:rPr>
          <w:i/>
          <w:sz w:val="24"/>
        </w:rPr>
        <w:t>действия в процессе познания окружающего мира в соответствии с поставленной задачей и условиями её реализации.</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Человек и общество</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узнавать государственную символику Российской Феде</w:t>
      </w:r>
      <w:r w:rsidRPr="00B17412">
        <w:rPr>
          <w:spacing w:val="2"/>
          <w:sz w:val="24"/>
        </w:rPr>
        <w:t>рации и своего региона; описывать достопримечательности столицы и родного края; находить на карте мира Россий</w:t>
      </w:r>
      <w:r w:rsidRPr="00B17412">
        <w:rPr>
          <w:sz w:val="24"/>
        </w:rPr>
        <w:t>скую Федерацию, на карте России Москву, свой регион и его главный город;</w:t>
      </w:r>
    </w:p>
    <w:p w:rsidR="00E35A15" w:rsidRPr="00B17412" w:rsidRDefault="00E35A15" w:rsidP="00E35A15">
      <w:pPr>
        <w:pStyle w:val="21"/>
        <w:spacing w:line="240" w:lineRule="auto"/>
        <w:rPr>
          <w:spacing w:val="-2"/>
          <w:sz w:val="24"/>
        </w:rPr>
      </w:pPr>
      <w:r w:rsidRPr="00B17412">
        <w:rPr>
          <w:sz w:val="24"/>
        </w:rPr>
        <w:t>различать прошлое, настоящее, будущее; соотносить из</w:t>
      </w:r>
      <w:r w:rsidRPr="00B17412">
        <w:rPr>
          <w:spacing w:val="-2"/>
          <w:sz w:val="24"/>
        </w:rPr>
        <w:t>ученные исторические события с датами, конкретную дату с веком; находить место изученных событий на «ленте времени»;</w:t>
      </w:r>
    </w:p>
    <w:p w:rsidR="00E35A15" w:rsidRPr="00B17412" w:rsidRDefault="00E35A15" w:rsidP="00E35A15">
      <w:pPr>
        <w:pStyle w:val="21"/>
        <w:spacing w:line="240" w:lineRule="auto"/>
        <w:rPr>
          <w:sz w:val="24"/>
        </w:rPr>
      </w:pPr>
      <w:r w:rsidRPr="00B17412">
        <w:rPr>
          <w:spacing w:val="2"/>
          <w:sz w:val="24"/>
        </w:rPr>
        <w:t xml:space="preserve">используя дополнительные источники информации (на </w:t>
      </w:r>
      <w:r w:rsidRPr="00B17412">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35A15" w:rsidRPr="00B17412" w:rsidRDefault="00E35A15" w:rsidP="00E35A15">
      <w:pPr>
        <w:pStyle w:val="21"/>
        <w:spacing w:line="240" w:lineRule="auto"/>
        <w:rPr>
          <w:sz w:val="24"/>
        </w:rPr>
      </w:pPr>
      <w:r w:rsidRPr="00B17412">
        <w:rPr>
          <w:spacing w:val="2"/>
          <w:sz w:val="24"/>
        </w:rPr>
        <w:t>оценивать характер взаимоотношений людей в различ</w:t>
      </w:r>
      <w:r w:rsidRPr="00B17412">
        <w:rPr>
          <w:sz w:val="24"/>
        </w:rPr>
        <w:t xml:space="preserve">ных социальных группах (семья, группа сверстников, этнос), </w:t>
      </w:r>
      <w:r w:rsidRPr="00B17412">
        <w:rPr>
          <w:spacing w:val="2"/>
          <w:sz w:val="24"/>
        </w:rPr>
        <w:t>в том числе с позиции развития этических чувств, добро</w:t>
      </w:r>
      <w:r w:rsidRPr="00B17412">
        <w:rPr>
          <w:sz w:val="24"/>
        </w:rPr>
        <w:t>желательности и эмоционально­нравственной отзывчивости, понимания чувств других людей и сопереживания им;</w:t>
      </w:r>
    </w:p>
    <w:p w:rsidR="00E35A15" w:rsidRPr="00B17412" w:rsidRDefault="00E35A15" w:rsidP="00E35A15">
      <w:pPr>
        <w:pStyle w:val="21"/>
        <w:spacing w:line="240" w:lineRule="auto"/>
        <w:rPr>
          <w:sz w:val="24"/>
        </w:rPr>
      </w:pPr>
      <w:r w:rsidRPr="00B17412">
        <w:rPr>
          <w:spacing w:val="2"/>
          <w:sz w:val="24"/>
        </w:rPr>
        <w:t xml:space="preserve">использовать различные справочные издания (словари, </w:t>
      </w:r>
      <w:r w:rsidRPr="00B17412">
        <w:rPr>
          <w:sz w:val="24"/>
        </w:rPr>
        <w:t xml:space="preserve">энциклопедии) и детскую литературу о человеке и обществе </w:t>
      </w:r>
      <w:r w:rsidRPr="00B17412">
        <w:rPr>
          <w:spacing w:val="2"/>
          <w:sz w:val="24"/>
        </w:rPr>
        <w:t>с целью поиска информации, ответов на вопросы, объяснений, для создания собственных устных или письменных</w:t>
      </w:r>
      <w:r w:rsidRPr="00B17412">
        <w:rPr>
          <w:sz w:val="24"/>
        </w:rPr>
        <w:t xml:space="preserve"> высказываний.</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осознавать свою неразрывную связь с разнообразными окружающими социальными группами;</w:t>
      </w:r>
    </w:p>
    <w:p w:rsidR="00E35A15" w:rsidRPr="00B17412" w:rsidRDefault="00E35A15" w:rsidP="00E35A15">
      <w:pPr>
        <w:pStyle w:val="21"/>
        <w:spacing w:line="240" w:lineRule="auto"/>
        <w:rPr>
          <w:i/>
          <w:sz w:val="24"/>
        </w:rPr>
      </w:pPr>
      <w:r w:rsidRPr="00B17412">
        <w:rPr>
          <w:i/>
          <w:sz w:val="24"/>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35A15" w:rsidRPr="00B17412" w:rsidRDefault="00E35A15" w:rsidP="00E35A15">
      <w:pPr>
        <w:pStyle w:val="21"/>
        <w:spacing w:line="240" w:lineRule="auto"/>
        <w:rPr>
          <w:i/>
          <w:sz w:val="24"/>
        </w:rPr>
      </w:pPr>
      <w:r w:rsidRPr="00B17412">
        <w:rPr>
          <w:i/>
          <w:spacing w:val="2"/>
          <w:sz w:val="24"/>
        </w:rPr>
        <w:t>наблюдать и описывать проявления богатства вну</w:t>
      </w:r>
      <w:r w:rsidRPr="00B17412">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E35A15" w:rsidRPr="00B17412" w:rsidRDefault="00E35A15" w:rsidP="00E35A15">
      <w:pPr>
        <w:pStyle w:val="21"/>
        <w:spacing w:line="240" w:lineRule="auto"/>
        <w:rPr>
          <w:i/>
          <w:spacing w:val="-2"/>
          <w:sz w:val="24"/>
        </w:rPr>
      </w:pPr>
      <w:r w:rsidRPr="00B17412">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17412">
        <w:rPr>
          <w:i/>
          <w:sz w:val="24"/>
        </w:rPr>
        <w:t xml:space="preserve">тивной деятельности в информационной образовательной </w:t>
      </w:r>
      <w:r w:rsidRPr="00B17412">
        <w:rPr>
          <w:i/>
          <w:spacing w:val="-2"/>
          <w:sz w:val="24"/>
        </w:rPr>
        <w:t>среде;</w:t>
      </w:r>
    </w:p>
    <w:p w:rsidR="00E35A15" w:rsidRPr="00B17412" w:rsidRDefault="00E35A15" w:rsidP="00E35A15">
      <w:pPr>
        <w:pStyle w:val="21"/>
        <w:spacing w:line="240" w:lineRule="auto"/>
        <w:rPr>
          <w:sz w:val="24"/>
        </w:rPr>
      </w:pPr>
      <w:r w:rsidRPr="00B17412">
        <w:rPr>
          <w:i/>
          <w:spacing w:val="2"/>
          <w:sz w:val="24"/>
        </w:rPr>
        <w:t xml:space="preserve">определять общую цель в совместной деятельности </w:t>
      </w:r>
      <w:r w:rsidRPr="00B17412">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35A15" w:rsidRPr="00B17412" w:rsidRDefault="00E35A15" w:rsidP="00E35A15">
      <w:pPr>
        <w:pStyle w:val="21"/>
        <w:numPr>
          <w:ilvl w:val="0"/>
          <w:numId w:val="0"/>
        </w:numPr>
        <w:spacing w:line="240" w:lineRule="auto"/>
        <w:rPr>
          <w:rStyle w:val="Zag11"/>
          <w:rFonts w:eastAsia="@Arial Unicode MS"/>
          <w:b/>
          <w:i/>
          <w:sz w:val="24"/>
        </w:rPr>
      </w:pPr>
    </w:p>
    <w:p w:rsidR="00E35A15" w:rsidRPr="00B17412" w:rsidRDefault="00E35A15" w:rsidP="00E35A15">
      <w:pPr>
        <w:pStyle w:val="21"/>
        <w:numPr>
          <w:ilvl w:val="0"/>
          <w:numId w:val="0"/>
        </w:numPr>
        <w:spacing w:line="240" w:lineRule="auto"/>
        <w:jc w:val="center"/>
        <w:rPr>
          <w:rFonts w:eastAsia="@Arial Unicode MS"/>
          <w:b/>
          <w:i/>
          <w:color w:val="000000"/>
          <w:sz w:val="24"/>
        </w:rPr>
      </w:pPr>
      <w:r w:rsidRPr="00B17412">
        <w:rPr>
          <w:rStyle w:val="Zag11"/>
          <w:rFonts w:eastAsia="@Arial Unicode MS"/>
          <w:b/>
          <w:sz w:val="24"/>
        </w:rPr>
        <w:t xml:space="preserve">Планируемые результаты и содержание </w:t>
      </w:r>
      <w:r>
        <w:rPr>
          <w:rStyle w:val="Zag11"/>
          <w:rFonts w:eastAsia="@Arial Unicode MS"/>
          <w:b/>
          <w:sz w:val="24"/>
        </w:rPr>
        <w:t>предметной</w:t>
      </w:r>
      <w:r w:rsidRPr="00B17412">
        <w:rPr>
          <w:rStyle w:val="Zag11"/>
          <w:rFonts w:eastAsia="@Arial Unicode MS"/>
          <w:b/>
          <w:sz w:val="24"/>
        </w:rPr>
        <w:t xml:space="preserve"> области «Искусство» на уровне начального общего образования</w:t>
      </w:r>
    </w:p>
    <w:p w:rsidR="00E35A15" w:rsidRPr="00B17412" w:rsidRDefault="00E35A15" w:rsidP="00E35A15">
      <w:pPr>
        <w:pStyle w:val="aff2"/>
        <w:spacing w:line="240" w:lineRule="auto"/>
        <w:rPr>
          <w:sz w:val="24"/>
        </w:rPr>
      </w:pPr>
      <w:bookmarkStart w:id="30" w:name="_Toc288394066"/>
      <w:bookmarkStart w:id="31" w:name="_Toc288410533"/>
      <w:bookmarkStart w:id="32" w:name="_Toc288410662"/>
      <w:bookmarkStart w:id="33" w:name="_Toc418108303"/>
      <w:r>
        <w:rPr>
          <w:sz w:val="24"/>
          <w:lang w:val="ru-RU"/>
        </w:rPr>
        <w:t xml:space="preserve">1.2.7. </w:t>
      </w:r>
      <w:r w:rsidRPr="00B17412">
        <w:rPr>
          <w:sz w:val="24"/>
        </w:rPr>
        <w:t>Изобразительное искусство</w:t>
      </w:r>
      <w:bookmarkEnd w:id="30"/>
      <w:bookmarkEnd w:id="31"/>
      <w:bookmarkEnd w:id="32"/>
      <w:bookmarkEnd w:id="33"/>
    </w:p>
    <w:p w:rsidR="00E35A15" w:rsidRPr="00B17412" w:rsidRDefault="00E35A15" w:rsidP="00E35A15">
      <w:pPr>
        <w:tabs>
          <w:tab w:val="left" w:pos="142"/>
          <w:tab w:val="left" w:leader="dot" w:pos="624"/>
          <w:tab w:val="left" w:pos="709"/>
        </w:tabs>
        <w:ind w:firstLine="709"/>
        <w:jc w:val="both"/>
        <w:rPr>
          <w:rStyle w:val="Zag11"/>
          <w:rFonts w:eastAsia="@Arial Unicode MS"/>
        </w:rPr>
      </w:pPr>
      <w:r w:rsidRPr="00B17412">
        <w:rPr>
          <w:rStyle w:val="Zag11"/>
          <w:rFonts w:eastAsia="@Arial Unicode MS"/>
        </w:rPr>
        <w:t>В результате изучения изобразительного искусства на уровне начального общего образования у обучающихся:</w:t>
      </w:r>
    </w:p>
    <w:p w:rsidR="00E35A15" w:rsidRPr="00B17412" w:rsidRDefault="00E35A15" w:rsidP="00E35A15">
      <w:pPr>
        <w:tabs>
          <w:tab w:val="left" w:pos="142"/>
          <w:tab w:val="left" w:leader="dot" w:pos="624"/>
          <w:tab w:val="left" w:pos="709"/>
        </w:tabs>
        <w:ind w:firstLine="709"/>
        <w:jc w:val="both"/>
        <w:rPr>
          <w:rStyle w:val="Zag11"/>
          <w:rFonts w:eastAsia="@Arial Unicode MS"/>
        </w:rPr>
      </w:pPr>
      <w:r w:rsidRPr="00B17412">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35A15" w:rsidRPr="00B17412" w:rsidRDefault="00E35A15" w:rsidP="00E35A15">
      <w:pPr>
        <w:tabs>
          <w:tab w:val="left" w:pos="142"/>
          <w:tab w:val="left" w:leader="dot" w:pos="624"/>
          <w:tab w:val="left" w:pos="709"/>
        </w:tabs>
        <w:ind w:firstLine="709"/>
        <w:jc w:val="both"/>
        <w:rPr>
          <w:rStyle w:val="Zag11"/>
          <w:rFonts w:eastAsia="@Arial Unicode MS"/>
        </w:rPr>
      </w:pPr>
      <w:r w:rsidRPr="00B17412">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35A15" w:rsidRPr="00B17412" w:rsidRDefault="00E35A15" w:rsidP="00E35A15">
      <w:pPr>
        <w:tabs>
          <w:tab w:val="left" w:pos="142"/>
          <w:tab w:val="left" w:leader="dot" w:pos="624"/>
          <w:tab w:val="left" w:pos="709"/>
        </w:tabs>
        <w:ind w:firstLine="709"/>
        <w:jc w:val="both"/>
        <w:rPr>
          <w:rStyle w:val="Zag11"/>
          <w:rFonts w:eastAsia="@Arial Unicode MS"/>
        </w:rPr>
      </w:pPr>
      <w:r w:rsidRPr="00B17412">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35A15" w:rsidRPr="00B17412" w:rsidRDefault="00E35A15" w:rsidP="00E35A15">
      <w:pPr>
        <w:tabs>
          <w:tab w:val="left" w:pos="142"/>
          <w:tab w:val="left" w:leader="dot" w:pos="624"/>
          <w:tab w:val="left" w:pos="709"/>
        </w:tabs>
        <w:ind w:firstLine="709"/>
        <w:jc w:val="both"/>
        <w:rPr>
          <w:rStyle w:val="Zag11"/>
          <w:rFonts w:eastAsia="@Arial Unicode MS"/>
        </w:rPr>
      </w:pPr>
      <w:r w:rsidRPr="00B17412">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E35A15" w:rsidRPr="00B17412" w:rsidRDefault="00E35A15" w:rsidP="00E35A15">
      <w:pPr>
        <w:tabs>
          <w:tab w:val="left" w:pos="142"/>
          <w:tab w:val="left" w:leader="dot" w:pos="624"/>
          <w:tab w:val="left" w:pos="709"/>
        </w:tabs>
        <w:ind w:firstLine="709"/>
        <w:jc w:val="both"/>
        <w:rPr>
          <w:rStyle w:val="Zag11"/>
          <w:rFonts w:eastAsia="@Arial Unicode MS"/>
        </w:rPr>
      </w:pPr>
      <w:r w:rsidRPr="00B17412">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17412">
        <w:rPr>
          <w:rStyle w:val="Zag11"/>
          <w:rFonts w:eastAsia="@Arial Unicode MS"/>
        </w:rPr>
        <w:t>;</w:t>
      </w:r>
    </w:p>
    <w:p w:rsidR="00E35A15" w:rsidRPr="00B17412" w:rsidRDefault="00E35A15" w:rsidP="00E35A15">
      <w:pPr>
        <w:tabs>
          <w:tab w:val="left" w:pos="142"/>
          <w:tab w:val="left" w:leader="dot" w:pos="624"/>
          <w:tab w:val="left" w:pos="709"/>
        </w:tabs>
        <w:ind w:firstLine="709"/>
        <w:jc w:val="both"/>
        <w:rPr>
          <w:rStyle w:val="Zag11"/>
          <w:rFonts w:eastAsia="@Arial Unicode MS"/>
        </w:rPr>
      </w:pPr>
      <w:r w:rsidRPr="00B17412">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35A15" w:rsidRPr="00B17412" w:rsidRDefault="00E35A15" w:rsidP="00E35A15">
      <w:pPr>
        <w:tabs>
          <w:tab w:val="left" w:pos="142"/>
          <w:tab w:val="left" w:leader="dot" w:pos="624"/>
          <w:tab w:val="left" w:pos="709"/>
        </w:tabs>
        <w:ind w:firstLine="709"/>
        <w:jc w:val="both"/>
        <w:rPr>
          <w:rStyle w:val="Zag11"/>
          <w:rFonts w:eastAsia="@Arial Unicode MS"/>
        </w:rPr>
      </w:pPr>
      <w:r w:rsidRPr="00B17412">
        <w:rPr>
          <w:rStyle w:val="Zag11"/>
          <w:rFonts w:eastAsia="@Arial Unicode MS"/>
        </w:rPr>
        <w:t>Обучающиеся:</w:t>
      </w:r>
    </w:p>
    <w:p w:rsidR="00E35A15" w:rsidRPr="00B17412" w:rsidRDefault="00E35A15" w:rsidP="00E35A15">
      <w:pPr>
        <w:tabs>
          <w:tab w:val="left" w:pos="142"/>
          <w:tab w:val="left" w:leader="dot" w:pos="624"/>
          <w:tab w:val="left" w:pos="709"/>
        </w:tabs>
        <w:ind w:firstLine="709"/>
        <w:jc w:val="both"/>
        <w:rPr>
          <w:rStyle w:val="Zag11"/>
          <w:rFonts w:eastAsia="@Arial Unicode MS"/>
        </w:rPr>
      </w:pPr>
      <w:r w:rsidRPr="00B17412">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35A15" w:rsidRPr="00B17412" w:rsidRDefault="00E35A15" w:rsidP="00E35A15">
      <w:pPr>
        <w:tabs>
          <w:tab w:val="left" w:pos="142"/>
          <w:tab w:val="left" w:leader="dot" w:pos="624"/>
          <w:tab w:val="left" w:pos="709"/>
        </w:tabs>
        <w:ind w:firstLine="709"/>
        <w:jc w:val="both"/>
        <w:rPr>
          <w:rStyle w:val="Zag11"/>
          <w:rFonts w:eastAsia="@Arial Unicode MS"/>
        </w:rPr>
      </w:pPr>
      <w:r w:rsidRPr="00B17412">
        <w:rPr>
          <w:rStyle w:val="Zag11"/>
          <w:rFonts w:eastAsia="@Arial Unicode MS"/>
        </w:rPr>
        <w:lastRenderedPageBreak/>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35A15" w:rsidRPr="00B17412" w:rsidRDefault="00E35A15" w:rsidP="00E35A15">
      <w:pPr>
        <w:widowControl w:val="0"/>
        <w:tabs>
          <w:tab w:val="left" w:pos="142"/>
          <w:tab w:val="left" w:leader="dot" w:pos="624"/>
          <w:tab w:val="left" w:pos="709"/>
        </w:tabs>
        <w:ind w:firstLine="709"/>
        <w:jc w:val="both"/>
        <w:rPr>
          <w:rStyle w:val="Zag11"/>
          <w:rFonts w:eastAsia="@Arial Unicode MS"/>
        </w:rPr>
      </w:pPr>
      <w:r w:rsidRPr="00B17412">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E35A15" w:rsidRPr="00B17412" w:rsidRDefault="00E35A15" w:rsidP="00E35A15">
      <w:pPr>
        <w:widowControl w:val="0"/>
        <w:tabs>
          <w:tab w:val="left" w:pos="142"/>
          <w:tab w:val="left" w:leader="dot" w:pos="624"/>
          <w:tab w:val="left" w:pos="709"/>
        </w:tabs>
        <w:ind w:firstLine="709"/>
        <w:jc w:val="both"/>
        <w:rPr>
          <w:rStyle w:val="Zag11"/>
          <w:rFonts w:eastAsia="@Arial Unicode MS"/>
        </w:rPr>
      </w:pPr>
      <w:r w:rsidRPr="00B17412">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35A15" w:rsidRPr="00B17412" w:rsidRDefault="00E35A15" w:rsidP="00E35A15">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B17412">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Восприятие искусства и виды художественной деятельности</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pacing w:val="2"/>
          <w:sz w:val="24"/>
        </w:rPr>
        <w:t xml:space="preserve">различать основные виды художественной деятельности </w:t>
      </w:r>
      <w:r w:rsidRPr="00B17412">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35A15" w:rsidRPr="00B17412" w:rsidRDefault="00E35A15" w:rsidP="00E35A15">
      <w:pPr>
        <w:pStyle w:val="21"/>
        <w:spacing w:line="240" w:lineRule="auto"/>
        <w:rPr>
          <w:sz w:val="24"/>
        </w:rPr>
      </w:pPr>
      <w:r w:rsidRPr="00B17412">
        <w:rPr>
          <w:spacing w:val="2"/>
          <w:sz w:val="24"/>
        </w:rPr>
        <w:t>различать основные виды и жанры пластических ис</w:t>
      </w:r>
      <w:r w:rsidRPr="00B17412">
        <w:rPr>
          <w:sz w:val="24"/>
        </w:rPr>
        <w:t>кусств, понимать их специфику;</w:t>
      </w:r>
    </w:p>
    <w:p w:rsidR="00E35A15" w:rsidRPr="00B17412" w:rsidRDefault="00E35A15" w:rsidP="00E35A15">
      <w:pPr>
        <w:pStyle w:val="21"/>
        <w:spacing w:line="240" w:lineRule="auto"/>
        <w:rPr>
          <w:spacing w:val="-2"/>
          <w:sz w:val="24"/>
        </w:rPr>
      </w:pPr>
      <w:r w:rsidRPr="00B17412">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35A15" w:rsidRPr="00B17412" w:rsidRDefault="00E35A15" w:rsidP="00E35A15">
      <w:pPr>
        <w:pStyle w:val="21"/>
        <w:spacing w:line="240" w:lineRule="auto"/>
        <w:rPr>
          <w:sz w:val="24"/>
        </w:rPr>
      </w:pPr>
      <w:r w:rsidRPr="00B17412">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17412">
        <w:rPr>
          <w:sz w:val="24"/>
        </w:rPr>
        <w:t> </w:t>
      </w:r>
      <w:r w:rsidRPr="00B17412">
        <w:rPr>
          <w:sz w:val="24"/>
        </w:rPr>
        <w:t>т.</w:t>
      </w:r>
      <w:r w:rsidRPr="00B17412">
        <w:rPr>
          <w:sz w:val="24"/>
        </w:rPr>
        <w:t> </w:t>
      </w:r>
      <w:r w:rsidRPr="00B17412">
        <w:rPr>
          <w:sz w:val="24"/>
        </w:rPr>
        <w:t>д.) окружающего мира и жизненных явлений;</w:t>
      </w:r>
    </w:p>
    <w:p w:rsidR="00E35A15" w:rsidRPr="00B17412" w:rsidRDefault="00E35A15" w:rsidP="00E35A15">
      <w:pPr>
        <w:pStyle w:val="21"/>
        <w:spacing w:line="240" w:lineRule="auto"/>
        <w:rPr>
          <w:sz w:val="24"/>
        </w:rPr>
      </w:pPr>
      <w:r w:rsidRPr="00B17412">
        <w:rPr>
          <w:spacing w:val="-2"/>
          <w:sz w:val="24"/>
        </w:rPr>
        <w:t>приводить примеры ведущих художественных музеев Рос</w:t>
      </w:r>
      <w:r w:rsidRPr="00B17412">
        <w:rPr>
          <w:sz w:val="24"/>
        </w:rPr>
        <w:t>сии и художественных музеев своего региона, показывать на примерах их роль и назначение.</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pacing w:val="-4"/>
          <w:sz w:val="24"/>
        </w:rPr>
        <w:t>воспринимать произведения изобразительного искусства;</w:t>
      </w:r>
      <w:r w:rsidRPr="00B17412">
        <w:rPr>
          <w:i/>
          <w:sz w:val="24"/>
        </w:rPr>
        <w:t xml:space="preserve"> участвовать в обсуждении их содержания и выразительных средств; различать сюжет и содержание в знакомых произведениях;</w:t>
      </w:r>
    </w:p>
    <w:p w:rsidR="00E35A15" w:rsidRPr="00B17412" w:rsidRDefault="00E35A15" w:rsidP="00E35A15">
      <w:pPr>
        <w:pStyle w:val="21"/>
        <w:spacing w:line="240" w:lineRule="auto"/>
        <w:rPr>
          <w:i/>
          <w:sz w:val="24"/>
        </w:rPr>
      </w:pPr>
      <w:r w:rsidRPr="00B17412">
        <w:rPr>
          <w:i/>
          <w:sz w:val="24"/>
        </w:rPr>
        <w:t>видеть проявления прекрасного в произведениях искусства (картины, архитектура, скульптура и</w:t>
      </w:r>
      <w:r w:rsidRPr="00B17412">
        <w:rPr>
          <w:i/>
          <w:iCs/>
          <w:sz w:val="24"/>
        </w:rPr>
        <w:t> </w:t>
      </w:r>
      <w:r w:rsidRPr="00B17412">
        <w:rPr>
          <w:i/>
          <w:sz w:val="24"/>
        </w:rPr>
        <w:t>т.</w:t>
      </w:r>
      <w:r w:rsidRPr="00B17412">
        <w:rPr>
          <w:i/>
          <w:iCs/>
          <w:sz w:val="24"/>
        </w:rPr>
        <w:t> </w:t>
      </w:r>
      <w:r w:rsidRPr="00B17412">
        <w:rPr>
          <w:i/>
          <w:sz w:val="24"/>
        </w:rPr>
        <w:t>д.), в природе, на улице, в быту;</w:t>
      </w:r>
    </w:p>
    <w:p w:rsidR="00E35A15" w:rsidRPr="00B17412" w:rsidRDefault="00E35A15" w:rsidP="00E35A15">
      <w:pPr>
        <w:pStyle w:val="21"/>
        <w:spacing w:line="240" w:lineRule="auto"/>
        <w:rPr>
          <w:i/>
          <w:sz w:val="24"/>
        </w:rPr>
      </w:pPr>
      <w:r w:rsidRPr="00B17412">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Азбука искусства. Как говорит искусство?</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создавать простые композиции на заданную тему на плоскости и в пространстве;</w:t>
      </w:r>
    </w:p>
    <w:p w:rsidR="00E35A15" w:rsidRPr="00B17412" w:rsidRDefault="00E35A15" w:rsidP="00E35A15">
      <w:pPr>
        <w:pStyle w:val="21"/>
        <w:spacing w:line="240" w:lineRule="auto"/>
        <w:rPr>
          <w:sz w:val="24"/>
        </w:rPr>
      </w:pPr>
      <w:r w:rsidRPr="00B17412">
        <w:rPr>
          <w:spacing w:val="2"/>
          <w:sz w:val="24"/>
        </w:rPr>
        <w:t xml:space="preserve">использовать выразительные средства изобразительного искусства: композицию, форму, ритм, линию, цвет, объём, </w:t>
      </w:r>
      <w:r w:rsidRPr="00B17412">
        <w:rPr>
          <w:sz w:val="24"/>
        </w:rPr>
        <w:t>фактуру; различные художественные материалы для воплощения собственного художественно­творческого замысла;</w:t>
      </w:r>
    </w:p>
    <w:p w:rsidR="00E35A15" w:rsidRPr="00B17412" w:rsidRDefault="00E35A15" w:rsidP="00E35A15">
      <w:pPr>
        <w:pStyle w:val="21"/>
        <w:spacing w:line="240" w:lineRule="auto"/>
        <w:rPr>
          <w:sz w:val="24"/>
        </w:rPr>
      </w:pPr>
      <w:r w:rsidRPr="00B17412">
        <w:rPr>
          <w:spacing w:val="2"/>
          <w:sz w:val="24"/>
        </w:rPr>
        <w:t xml:space="preserve">различать основные и составные, тёплые и холодные </w:t>
      </w:r>
      <w:r w:rsidRPr="00B17412">
        <w:rPr>
          <w:sz w:val="24"/>
        </w:rPr>
        <w:t xml:space="preserve">цвета; изменять их эмоциональную напряжённость с помощью смешивания с белой и чёрной красками; использовать </w:t>
      </w:r>
      <w:r w:rsidRPr="00B17412">
        <w:rPr>
          <w:spacing w:val="2"/>
          <w:sz w:val="24"/>
        </w:rPr>
        <w:t xml:space="preserve">их для передачи художественного замысла в собственной </w:t>
      </w:r>
      <w:r w:rsidRPr="00B17412">
        <w:rPr>
          <w:sz w:val="24"/>
        </w:rPr>
        <w:t>учебно­творческой деятельности;</w:t>
      </w:r>
    </w:p>
    <w:p w:rsidR="00E35A15" w:rsidRPr="00B17412" w:rsidRDefault="00E35A15" w:rsidP="00E35A15">
      <w:pPr>
        <w:pStyle w:val="21"/>
        <w:spacing w:line="240" w:lineRule="auto"/>
        <w:rPr>
          <w:spacing w:val="-2"/>
          <w:sz w:val="24"/>
        </w:rPr>
      </w:pPr>
      <w:r w:rsidRPr="00B17412">
        <w:rPr>
          <w:spacing w:val="2"/>
          <w:sz w:val="24"/>
        </w:rPr>
        <w:t>создавать средствами живописи, графики, скульптуры,</w:t>
      </w:r>
      <w:r w:rsidRPr="00B17412">
        <w:rPr>
          <w:sz w:val="24"/>
        </w:rPr>
        <w:t xml:space="preserve"> декоративно­прикладного искусства образ человека: переда</w:t>
      </w:r>
      <w:r w:rsidRPr="00B17412">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E35A15" w:rsidRPr="00B17412" w:rsidRDefault="00E35A15" w:rsidP="00E35A15">
      <w:pPr>
        <w:pStyle w:val="21"/>
        <w:spacing w:line="240" w:lineRule="auto"/>
        <w:rPr>
          <w:sz w:val="24"/>
        </w:rPr>
      </w:pPr>
      <w:r w:rsidRPr="00B17412">
        <w:rPr>
          <w:spacing w:val="-4"/>
          <w:sz w:val="24"/>
        </w:rPr>
        <w:lastRenderedPageBreak/>
        <w:t>наблюдать, сравнивать, сопоставлять и анализировать про</w:t>
      </w:r>
      <w:r w:rsidRPr="00B17412">
        <w:rPr>
          <w:spacing w:val="2"/>
          <w:sz w:val="24"/>
        </w:rPr>
        <w:t>странственную форму предмета; изображать предметы раз</w:t>
      </w:r>
      <w:r w:rsidRPr="00B17412">
        <w:rPr>
          <w:sz w:val="24"/>
        </w:rPr>
        <w:t xml:space="preserve">личной формы; использовать простые формы для создания </w:t>
      </w:r>
      <w:r w:rsidRPr="00B17412">
        <w:rPr>
          <w:spacing w:val="2"/>
          <w:sz w:val="24"/>
        </w:rPr>
        <w:t xml:space="preserve">выразительных образов в живописи, скульптуре, графике, </w:t>
      </w:r>
      <w:r w:rsidRPr="00B17412">
        <w:rPr>
          <w:sz w:val="24"/>
        </w:rPr>
        <w:t>художественном конструировании;</w:t>
      </w:r>
    </w:p>
    <w:p w:rsidR="00E35A15" w:rsidRPr="00B17412" w:rsidRDefault="00E35A15" w:rsidP="00E35A15">
      <w:pPr>
        <w:pStyle w:val="21"/>
        <w:spacing w:line="240" w:lineRule="auto"/>
        <w:rPr>
          <w:sz w:val="24"/>
        </w:rPr>
      </w:pPr>
      <w:r w:rsidRPr="00B17412">
        <w:rPr>
          <w:spacing w:val="-4"/>
          <w:sz w:val="24"/>
        </w:rPr>
        <w:t>использовать декоративные элементы, геометрические, рас</w:t>
      </w:r>
      <w:r w:rsidRPr="00B17412">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пользоваться средствами выразительности языка жи</w:t>
      </w:r>
      <w:r w:rsidRPr="00B17412">
        <w:rPr>
          <w:i/>
          <w:spacing w:val="-2"/>
          <w:sz w:val="24"/>
        </w:rPr>
        <w:t xml:space="preserve">вописи, графики, скульптуры, декоративно­прикладного </w:t>
      </w:r>
      <w:r w:rsidRPr="00B17412">
        <w:rPr>
          <w:i/>
          <w:sz w:val="24"/>
        </w:rPr>
        <w:t xml:space="preserve">искусства, художественного конструирования в собственной </w:t>
      </w:r>
      <w:r w:rsidRPr="00B17412">
        <w:rPr>
          <w:i/>
          <w:spacing w:val="-2"/>
          <w:sz w:val="24"/>
        </w:rPr>
        <w:t>художественно­творческой деятельности; передавать раз</w:t>
      </w:r>
      <w:r w:rsidRPr="00B17412">
        <w:rPr>
          <w:i/>
          <w:sz w:val="24"/>
        </w:rPr>
        <w:t>нообразные эмоциональные состояния, используя различные оттенки цвета, при создании живописных композиций на заданные темы;</w:t>
      </w:r>
    </w:p>
    <w:p w:rsidR="00E35A15" w:rsidRPr="00B17412" w:rsidRDefault="00E35A15" w:rsidP="00E35A15">
      <w:pPr>
        <w:pStyle w:val="21"/>
        <w:spacing w:line="240" w:lineRule="auto"/>
        <w:rPr>
          <w:i/>
          <w:sz w:val="24"/>
        </w:rPr>
      </w:pPr>
      <w:r w:rsidRPr="00B17412">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35A15" w:rsidRPr="00B17412" w:rsidRDefault="00E35A15" w:rsidP="00E35A15">
      <w:pPr>
        <w:pStyle w:val="21"/>
        <w:spacing w:line="240" w:lineRule="auto"/>
        <w:rPr>
          <w:i/>
          <w:sz w:val="24"/>
        </w:rPr>
      </w:pPr>
      <w:r w:rsidRPr="00B17412">
        <w:rPr>
          <w:i/>
          <w:sz w:val="24"/>
        </w:rPr>
        <w:t>выполнять простые рисунки и орнаментальные композиции, используя язык компьютерной графики в программе Paint.</w:t>
      </w:r>
    </w:p>
    <w:p w:rsidR="00E35A15" w:rsidRPr="00B17412" w:rsidRDefault="00E35A15" w:rsidP="00E35A15">
      <w:pPr>
        <w:pStyle w:val="4"/>
        <w:spacing w:before="0" w:after="0" w:line="240" w:lineRule="auto"/>
        <w:ind w:left="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Значимые темы искусства.</w:t>
      </w:r>
      <w:r w:rsidRPr="00B17412">
        <w:rPr>
          <w:rFonts w:ascii="Times New Roman" w:hAnsi="Times New Roman" w:cs="Times New Roman"/>
          <w:b/>
          <w:i w:val="0"/>
          <w:color w:val="auto"/>
          <w:sz w:val="24"/>
          <w:szCs w:val="24"/>
        </w:rPr>
        <w:br/>
        <w:t>О чём говорит искусство?</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осознавать значимые темы искусства и отражать их в собственной художественно­творческой деятельности;</w:t>
      </w:r>
    </w:p>
    <w:p w:rsidR="00E35A15" w:rsidRPr="00B17412" w:rsidRDefault="00E35A15" w:rsidP="00E35A15">
      <w:pPr>
        <w:pStyle w:val="21"/>
        <w:spacing w:line="240" w:lineRule="auto"/>
        <w:rPr>
          <w:sz w:val="24"/>
        </w:rPr>
      </w:pPr>
      <w:r w:rsidRPr="00B17412">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17412">
        <w:rPr>
          <w:sz w:val="24"/>
        </w:rPr>
        <w:t> </w:t>
      </w:r>
      <w:r w:rsidRPr="00B17412">
        <w:rPr>
          <w:sz w:val="24"/>
        </w:rPr>
        <w:t>т.</w:t>
      </w:r>
      <w:r w:rsidRPr="00B17412">
        <w:rPr>
          <w:sz w:val="24"/>
        </w:rPr>
        <w:t> </w:t>
      </w:r>
      <w:r w:rsidRPr="00B17412">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pacing w:val="-2"/>
          <w:sz w:val="24"/>
        </w:rPr>
        <w:t>видеть, чувствовать и изображать красоту и раз</w:t>
      </w:r>
      <w:r w:rsidRPr="00B17412">
        <w:rPr>
          <w:i/>
          <w:sz w:val="24"/>
        </w:rPr>
        <w:t>нообразие природы, человека, зданий, предметов;</w:t>
      </w:r>
    </w:p>
    <w:p w:rsidR="00E35A15" w:rsidRPr="00B17412" w:rsidRDefault="00E35A15" w:rsidP="00E35A15">
      <w:pPr>
        <w:pStyle w:val="21"/>
        <w:spacing w:line="240" w:lineRule="auto"/>
        <w:rPr>
          <w:i/>
          <w:spacing w:val="2"/>
          <w:sz w:val="24"/>
        </w:rPr>
      </w:pPr>
      <w:r w:rsidRPr="00B17412">
        <w:rPr>
          <w:i/>
          <w:spacing w:val="4"/>
          <w:sz w:val="24"/>
        </w:rPr>
        <w:t xml:space="preserve">понимать и передавать в художественной работе </w:t>
      </w:r>
      <w:r w:rsidRPr="00B17412">
        <w:rPr>
          <w:i/>
          <w:spacing w:val="2"/>
          <w:sz w:val="24"/>
        </w:rPr>
        <w:t>разницу представлений о красоте человека в разных культурах мира; проявлять терпимость к другим вкусам и мнениям;</w:t>
      </w:r>
    </w:p>
    <w:p w:rsidR="00E35A15" w:rsidRPr="00B17412" w:rsidRDefault="00E35A15" w:rsidP="00E35A15">
      <w:pPr>
        <w:pStyle w:val="21"/>
        <w:spacing w:line="240" w:lineRule="auto"/>
        <w:rPr>
          <w:i/>
          <w:sz w:val="24"/>
        </w:rPr>
      </w:pPr>
      <w:r w:rsidRPr="00B17412">
        <w:rPr>
          <w:i/>
          <w:spacing w:val="2"/>
          <w:sz w:val="24"/>
        </w:rPr>
        <w:t>изображать пейзажи, натюрморты, портреты, вы</w:t>
      </w:r>
      <w:r w:rsidRPr="00B17412">
        <w:rPr>
          <w:i/>
          <w:sz w:val="24"/>
        </w:rPr>
        <w:t>ражая своё отношение к ним;</w:t>
      </w:r>
    </w:p>
    <w:p w:rsidR="00E35A15" w:rsidRPr="00B17412" w:rsidRDefault="00E35A15" w:rsidP="00E35A15">
      <w:pPr>
        <w:pStyle w:val="21"/>
        <w:spacing w:line="240" w:lineRule="auto"/>
        <w:rPr>
          <w:i/>
          <w:sz w:val="24"/>
        </w:rPr>
      </w:pPr>
      <w:r w:rsidRPr="00B17412">
        <w:rPr>
          <w:i/>
          <w:sz w:val="24"/>
        </w:rPr>
        <w:t>изображать многофигурные композиции на значимые жизненные темы и участвовать в коллективных работах на эти темы.</w:t>
      </w:r>
    </w:p>
    <w:p w:rsidR="00E35A15" w:rsidRPr="00B17412" w:rsidRDefault="00E35A15" w:rsidP="00E35A15">
      <w:pPr>
        <w:pStyle w:val="21"/>
        <w:numPr>
          <w:ilvl w:val="0"/>
          <w:numId w:val="0"/>
        </w:numPr>
        <w:spacing w:line="240" w:lineRule="auto"/>
        <w:ind w:left="680"/>
        <w:rPr>
          <w:i/>
          <w:sz w:val="24"/>
        </w:rPr>
      </w:pPr>
    </w:p>
    <w:p w:rsidR="00E35A15" w:rsidRPr="00B17412" w:rsidRDefault="00E35A15" w:rsidP="00E35A15">
      <w:pPr>
        <w:pStyle w:val="aff2"/>
        <w:spacing w:line="240" w:lineRule="auto"/>
        <w:ind w:left="360"/>
        <w:rPr>
          <w:sz w:val="24"/>
        </w:rPr>
      </w:pPr>
      <w:bookmarkStart w:id="34" w:name="_Toc288394067"/>
      <w:bookmarkStart w:id="35" w:name="_Toc288410534"/>
      <w:bookmarkStart w:id="36" w:name="_Toc288410663"/>
      <w:bookmarkStart w:id="37" w:name="_Toc418108304"/>
      <w:r>
        <w:rPr>
          <w:sz w:val="24"/>
          <w:lang w:val="ru-RU"/>
        </w:rPr>
        <w:t xml:space="preserve">1.2.8. </w:t>
      </w:r>
      <w:r w:rsidRPr="00B17412">
        <w:rPr>
          <w:sz w:val="24"/>
        </w:rPr>
        <w:t>Музыка</w:t>
      </w:r>
      <w:bookmarkEnd w:id="34"/>
      <w:bookmarkEnd w:id="35"/>
      <w:bookmarkEnd w:id="36"/>
      <w:bookmarkEnd w:id="37"/>
    </w:p>
    <w:p w:rsidR="00E35A15" w:rsidRPr="00B17412" w:rsidRDefault="00E35A15" w:rsidP="00E35A15">
      <w:pPr>
        <w:ind w:firstLine="709"/>
        <w:contextualSpacing/>
        <w:jc w:val="both"/>
      </w:pPr>
      <w:r w:rsidRPr="00B17412">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35A15" w:rsidRPr="00B17412" w:rsidRDefault="00E35A15" w:rsidP="00E35A15">
      <w:pPr>
        <w:tabs>
          <w:tab w:val="left" w:pos="955"/>
        </w:tabs>
        <w:autoSpaceDE w:val="0"/>
        <w:autoSpaceDN w:val="0"/>
        <w:adjustRightInd w:val="0"/>
        <w:ind w:firstLine="709"/>
        <w:jc w:val="both"/>
      </w:pPr>
      <w:r w:rsidRPr="00B17412">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w:t>
      </w:r>
      <w:r w:rsidRPr="00B17412">
        <w:lastRenderedPageBreak/>
        <w:t>развитии человека. В</w:t>
      </w:r>
      <w:r w:rsidRPr="00B17412">
        <w:rPr>
          <w:lang w:val="en-US"/>
        </w:rPr>
        <w:t> </w:t>
      </w:r>
      <w:r w:rsidRPr="00B17412">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35A15" w:rsidRPr="00B17412" w:rsidRDefault="00E35A15" w:rsidP="00E35A15">
      <w:pPr>
        <w:ind w:firstLine="709"/>
        <w:jc w:val="both"/>
      </w:pPr>
      <w:r w:rsidRPr="00B17412">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35A15" w:rsidRPr="00B17412" w:rsidRDefault="00E35A15" w:rsidP="00E35A15">
      <w:pPr>
        <w:ind w:firstLine="709"/>
        <w:jc w:val="both"/>
      </w:pPr>
      <w:r w:rsidRPr="00B17412">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E35A15" w:rsidRPr="00B17412" w:rsidRDefault="00E35A15" w:rsidP="00E35A15">
      <w:pPr>
        <w:widowControl w:val="0"/>
        <w:suppressLineNumbers/>
        <w:suppressAutoHyphens/>
        <w:autoSpaceDN w:val="0"/>
        <w:ind w:firstLine="709"/>
        <w:jc w:val="both"/>
        <w:rPr>
          <w:rFonts w:eastAsia="Calibri"/>
          <w:b/>
          <w:i/>
          <w:kern w:val="3"/>
          <w:lang w:eastAsia="zh-CN" w:bidi="hi-IN"/>
        </w:rPr>
      </w:pPr>
      <w:r w:rsidRPr="00AF305D">
        <w:rPr>
          <w:rFonts w:eastAsia="Calibri"/>
          <w:kern w:val="3"/>
          <w:lang w:eastAsia="zh-CN" w:bidi="hi-IN"/>
        </w:rPr>
        <w:t>Предметные результаты</w:t>
      </w:r>
      <w:r w:rsidRPr="00B17412">
        <w:rPr>
          <w:rFonts w:eastAsia="Calibri"/>
          <w:b/>
          <w:i/>
          <w:kern w:val="3"/>
          <w:lang w:eastAsia="zh-CN" w:bidi="hi-IN"/>
        </w:rPr>
        <w:t xml:space="preserve"> </w:t>
      </w:r>
      <w:r w:rsidRPr="00B17412">
        <w:rPr>
          <w:rFonts w:eastAsia="Calibri"/>
          <w:kern w:val="3"/>
          <w:lang w:eastAsia="zh-CN" w:bidi="hi-IN"/>
        </w:rPr>
        <w:t>освоения программы должны отражать:</w:t>
      </w:r>
    </w:p>
    <w:p w:rsidR="00E35A15" w:rsidRPr="00B17412" w:rsidRDefault="00E35A15" w:rsidP="00E35A15">
      <w:pPr>
        <w:autoSpaceDE w:val="0"/>
        <w:autoSpaceDN w:val="0"/>
        <w:adjustRightInd w:val="0"/>
        <w:ind w:firstLine="709"/>
        <w:jc w:val="both"/>
      </w:pPr>
      <w:r w:rsidRPr="00B17412">
        <w:t>сформированность первоначальных представлений о роли музыки в жизни человека, ее роли в духовно-нравственном развитии человека;</w:t>
      </w:r>
    </w:p>
    <w:p w:rsidR="00E35A15" w:rsidRPr="00B17412" w:rsidRDefault="00E35A15" w:rsidP="00E35A15">
      <w:pPr>
        <w:autoSpaceDE w:val="0"/>
        <w:autoSpaceDN w:val="0"/>
        <w:adjustRightInd w:val="0"/>
        <w:ind w:firstLine="709"/>
        <w:jc w:val="both"/>
      </w:pPr>
      <w:r w:rsidRPr="00B17412">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35A15" w:rsidRPr="00B17412" w:rsidRDefault="00E35A15" w:rsidP="00E35A15">
      <w:pPr>
        <w:autoSpaceDE w:val="0"/>
        <w:autoSpaceDN w:val="0"/>
        <w:adjustRightInd w:val="0"/>
        <w:ind w:firstLine="709"/>
        <w:jc w:val="both"/>
      </w:pPr>
      <w:r w:rsidRPr="00B17412">
        <w:t>умение воспринимать музыку и выражать свое отношение к музыкальному произведению;</w:t>
      </w:r>
    </w:p>
    <w:p w:rsidR="00E35A15" w:rsidRPr="00B17412" w:rsidRDefault="00E35A15" w:rsidP="00E35A15">
      <w:pPr>
        <w:autoSpaceDE w:val="0"/>
        <w:autoSpaceDN w:val="0"/>
        <w:adjustRightInd w:val="0"/>
        <w:ind w:firstLine="709"/>
        <w:jc w:val="both"/>
      </w:pPr>
      <w:r w:rsidRPr="00B17412">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E35A15" w:rsidRPr="00AF305D" w:rsidRDefault="00E35A15" w:rsidP="00E35A15">
      <w:pPr>
        <w:ind w:firstLine="709"/>
        <w:contextualSpacing/>
        <w:jc w:val="center"/>
        <w:rPr>
          <w:b/>
        </w:rPr>
      </w:pPr>
      <w:r w:rsidRPr="00AF305D">
        <w:rPr>
          <w:b/>
        </w:rPr>
        <w:t>Предметные результаты по видам деятельности обучающихся.</w:t>
      </w:r>
    </w:p>
    <w:p w:rsidR="00E35A15" w:rsidRPr="00B17412" w:rsidRDefault="00E35A15" w:rsidP="00E35A15">
      <w:pPr>
        <w:widowControl w:val="0"/>
        <w:tabs>
          <w:tab w:val="left" w:pos="142"/>
          <w:tab w:val="left" w:pos="993"/>
        </w:tabs>
        <w:ind w:firstLine="709"/>
        <w:jc w:val="both"/>
      </w:pPr>
      <w:r w:rsidRPr="00B17412">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E35A15" w:rsidRPr="00B17412" w:rsidRDefault="00E35A15" w:rsidP="00E35A15">
      <w:pPr>
        <w:ind w:firstLine="709"/>
        <w:contextualSpacing/>
        <w:jc w:val="center"/>
        <w:rPr>
          <w:b/>
        </w:rPr>
      </w:pPr>
      <w:r w:rsidRPr="00B17412">
        <w:rPr>
          <w:b/>
        </w:rPr>
        <w:t>Слушание музыки</w:t>
      </w:r>
    </w:p>
    <w:p w:rsidR="00E35A15" w:rsidRPr="00B17412" w:rsidRDefault="00E35A15" w:rsidP="00E35A15">
      <w:pPr>
        <w:ind w:firstLine="709"/>
        <w:contextualSpacing/>
        <w:jc w:val="both"/>
      </w:pPr>
      <w:r w:rsidRPr="00B17412">
        <w:t>Обучающийся:</w:t>
      </w:r>
    </w:p>
    <w:p w:rsidR="00E35A15" w:rsidRPr="00B17412" w:rsidRDefault="00E35A15" w:rsidP="00E35A15">
      <w:pPr>
        <w:ind w:firstLine="709"/>
        <w:jc w:val="both"/>
      </w:pPr>
      <w:r w:rsidRPr="00B17412">
        <w:t>1. Узнает изученные музыкальные произведения и называет имена их авторов.</w:t>
      </w:r>
    </w:p>
    <w:p w:rsidR="00E35A15" w:rsidRPr="00B17412" w:rsidRDefault="00E35A15" w:rsidP="00E35A15">
      <w:pPr>
        <w:ind w:firstLine="709"/>
        <w:jc w:val="both"/>
      </w:pPr>
      <w:r w:rsidRPr="00B17412">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E35A15" w:rsidRPr="00B17412" w:rsidRDefault="00E35A15" w:rsidP="00E35A15">
      <w:pPr>
        <w:ind w:firstLine="709"/>
        <w:jc w:val="both"/>
      </w:pPr>
      <w:r w:rsidRPr="00B17412">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E35A15" w:rsidRPr="00B17412" w:rsidRDefault="00E35A15" w:rsidP="00E35A15">
      <w:pPr>
        <w:ind w:firstLine="709"/>
        <w:jc w:val="both"/>
      </w:pPr>
      <w:r w:rsidRPr="00B17412">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E35A15" w:rsidRPr="00B17412" w:rsidRDefault="00E35A15" w:rsidP="00E35A15">
      <w:pPr>
        <w:shd w:val="clear" w:color="auto" w:fill="FFFFFF"/>
        <w:tabs>
          <w:tab w:val="left" w:pos="851"/>
        </w:tabs>
        <w:ind w:firstLine="709"/>
        <w:jc w:val="both"/>
        <w:rPr>
          <w:bCs/>
          <w:iCs/>
        </w:rPr>
      </w:pPr>
      <w:r w:rsidRPr="00B17412">
        <w:lastRenderedPageBreak/>
        <w:t>5. Знает особенности тембрового звучания различных певческих голосов (детских, женских, мужских), хоров (детских, женских, мужских, смешанных,</w:t>
      </w:r>
      <w:r w:rsidRPr="00B17412">
        <w:rPr>
          <w:bCs/>
          <w:iCs/>
        </w:rPr>
        <w:t xml:space="preserve"> а также </w:t>
      </w:r>
      <w:r w:rsidRPr="00B17412">
        <w:t>народного, академического, церковного) и их исполнительских возможностей и особенностей репертуара.</w:t>
      </w:r>
      <w:r w:rsidRPr="00B17412">
        <w:rPr>
          <w:bCs/>
          <w:iCs/>
        </w:rPr>
        <w:t xml:space="preserve"> </w:t>
      </w:r>
    </w:p>
    <w:p w:rsidR="00E35A15" w:rsidRPr="00B17412" w:rsidRDefault="00E35A15" w:rsidP="00E35A15">
      <w:pPr>
        <w:ind w:firstLine="709"/>
        <w:jc w:val="both"/>
      </w:pPr>
      <w:r w:rsidRPr="00B17412">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E35A15" w:rsidRPr="00B17412" w:rsidRDefault="00E35A15" w:rsidP="00E35A15">
      <w:pPr>
        <w:tabs>
          <w:tab w:val="left" w:pos="271"/>
        </w:tabs>
        <w:ind w:firstLine="709"/>
        <w:contextualSpacing/>
        <w:jc w:val="both"/>
      </w:pPr>
      <w:r w:rsidRPr="00B17412">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E35A15" w:rsidRPr="00B17412" w:rsidRDefault="00E35A15" w:rsidP="00E35A15">
      <w:pPr>
        <w:ind w:firstLine="709"/>
        <w:jc w:val="both"/>
      </w:pPr>
      <w:r w:rsidRPr="00B17412">
        <w:t>8. Определяет жанровую основу в пройденных музыкальных произведениях.</w:t>
      </w:r>
    </w:p>
    <w:p w:rsidR="00E35A15" w:rsidRPr="00B17412" w:rsidRDefault="00E35A15" w:rsidP="00E35A15">
      <w:pPr>
        <w:ind w:firstLine="709"/>
        <w:jc w:val="both"/>
      </w:pPr>
      <w:r w:rsidRPr="00B17412">
        <w:t xml:space="preserve">9. Имеет слуховой багаж из прослушанных произведений народной музыки, отечественной и зарубежной классики. </w:t>
      </w:r>
    </w:p>
    <w:p w:rsidR="00E35A15" w:rsidRPr="00B17412" w:rsidRDefault="00E35A15" w:rsidP="00E35A15">
      <w:pPr>
        <w:ind w:firstLine="709"/>
        <w:contextualSpacing/>
        <w:jc w:val="both"/>
      </w:pPr>
      <w:r w:rsidRPr="00B17412">
        <w:t>10. Умеет импровизировать под музыку с использованием танцевальных, маршеобразных движений, пластического интонирования.</w:t>
      </w:r>
    </w:p>
    <w:p w:rsidR="00E35A15" w:rsidRPr="00B17412" w:rsidRDefault="00E35A15" w:rsidP="00E35A15">
      <w:pPr>
        <w:ind w:firstLine="709"/>
        <w:contextualSpacing/>
        <w:jc w:val="center"/>
        <w:rPr>
          <w:b/>
        </w:rPr>
      </w:pPr>
      <w:r w:rsidRPr="00B17412">
        <w:rPr>
          <w:b/>
        </w:rPr>
        <w:t>Хоровое пение</w:t>
      </w:r>
    </w:p>
    <w:p w:rsidR="00E35A15" w:rsidRPr="00B17412" w:rsidRDefault="00E35A15" w:rsidP="00E35A15">
      <w:pPr>
        <w:ind w:firstLine="709"/>
        <w:contextualSpacing/>
        <w:jc w:val="both"/>
      </w:pPr>
      <w:r w:rsidRPr="00B17412">
        <w:t>Обучающийся:</w:t>
      </w:r>
    </w:p>
    <w:p w:rsidR="00E35A15" w:rsidRPr="00B17412" w:rsidRDefault="00E35A15" w:rsidP="00E35A15">
      <w:pPr>
        <w:tabs>
          <w:tab w:val="left" w:pos="310"/>
        </w:tabs>
        <w:ind w:firstLine="709"/>
        <w:jc w:val="both"/>
      </w:pPr>
      <w:r w:rsidRPr="00B17412">
        <w:t>1. Знает слова и мелодию Гимна Российской Федерации.</w:t>
      </w:r>
    </w:p>
    <w:p w:rsidR="00E35A15" w:rsidRPr="00B17412" w:rsidRDefault="00E35A15" w:rsidP="00E35A15">
      <w:pPr>
        <w:tabs>
          <w:tab w:val="left" w:pos="310"/>
        </w:tabs>
        <w:ind w:firstLine="709"/>
        <w:jc w:val="both"/>
      </w:pPr>
      <w:r w:rsidRPr="00B17412">
        <w:t>2. Грамотно и выразительно исполняет песни с сопровождением и без сопровождения в соответствии с их образным строем и содержанием.</w:t>
      </w:r>
    </w:p>
    <w:p w:rsidR="00E35A15" w:rsidRPr="00B17412" w:rsidRDefault="00E35A15" w:rsidP="00E35A15">
      <w:pPr>
        <w:tabs>
          <w:tab w:val="left" w:pos="310"/>
        </w:tabs>
        <w:ind w:firstLine="709"/>
        <w:jc w:val="both"/>
      </w:pPr>
      <w:r w:rsidRPr="00B17412">
        <w:t>3. Знает о способах и приемах выразительного музыкального интонирования.</w:t>
      </w:r>
    </w:p>
    <w:p w:rsidR="00E35A15" w:rsidRPr="00B17412" w:rsidRDefault="00E35A15" w:rsidP="00E35A15">
      <w:pPr>
        <w:ind w:firstLine="709"/>
        <w:jc w:val="both"/>
      </w:pPr>
      <w:r w:rsidRPr="00B17412">
        <w:t>4. Соблюдает при пении певческую установку. Использует в процессе пения правильное певческое дыхание.</w:t>
      </w:r>
    </w:p>
    <w:p w:rsidR="00E35A15" w:rsidRPr="00B17412" w:rsidRDefault="00E35A15" w:rsidP="00E35A15">
      <w:pPr>
        <w:tabs>
          <w:tab w:val="left" w:pos="310"/>
        </w:tabs>
        <w:ind w:firstLine="709"/>
        <w:jc w:val="both"/>
      </w:pPr>
      <w:r w:rsidRPr="00B17412">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E35A15" w:rsidRPr="00B17412" w:rsidRDefault="00E35A15" w:rsidP="00E35A15">
      <w:pPr>
        <w:ind w:firstLine="709"/>
        <w:jc w:val="both"/>
      </w:pPr>
      <w:r w:rsidRPr="00B17412">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E35A15" w:rsidRPr="00B17412" w:rsidRDefault="00E35A15" w:rsidP="00E35A15">
      <w:pPr>
        <w:ind w:firstLine="709"/>
        <w:jc w:val="both"/>
      </w:pPr>
      <w:r w:rsidRPr="00B17412">
        <w:t>7. Исполняет одноголосные произведения, а также произведения с элементами двухголосия.</w:t>
      </w:r>
    </w:p>
    <w:p w:rsidR="00E35A15" w:rsidRPr="00B17412" w:rsidRDefault="00E35A15" w:rsidP="00E35A15">
      <w:pPr>
        <w:ind w:firstLine="709"/>
        <w:jc w:val="center"/>
        <w:rPr>
          <w:b/>
        </w:rPr>
      </w:pPr>
      <w:r w:rsidRPr="00B17412">
        <w:rPr>
          <w:b/>
        </w:rPr>
        <w:t>Игра в детском инструментальном оркестре (ансамбле)</w:t>
      </w:r>
    </w:p>
    <w:p w:rsidR="00E35A15" w:rsidRPr="00B17412" w:rsidRDefault="00E35A15" w:rsidP="00E35A15">
      <w:pPr>
        <w:ind w:firstLine="709"/>
        <w:contextualSpacing/>
        <w:jc w:val="both"/>
      </w:pPr>
      <w:r w:rsidRPr="00B17412">
        <w:t>Обучающийся:</w:t>
      </w:r>
    </w:p>
    <w:p w:rsidR="00E35A15" w:rsidRPr="00B17412" w:rsidRDefault="00E35A15" w:rsidP="00E35A15">
      <w:pPr>
        <w:ind w:firstLine="709"/>
        <w:jc w:val="both"/>
      </w:pPr>
      <w:r w:rsidRPr="00B17412">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E35A15" w:rsidRPr="00B17412" w:rsidRDefault="00E35A15" w:rsidP="00E35A15">
      <w:pPr>
        <w:ind w:firstLine="709"/>
        <w:jc w:val="both"/>
      </w:pPr>
      <w:r w:rsidRPr="00B17412">
        <w:t>2. Умеет исполнять различные ритмические группы в оркестровых партиях.</w:t>
      </w:r>
    </w:p>
    <w:p w:rsidR="00E35A15" w:rsidRPr="00B17412" w:rsidRDefault="00E35A15" w:rsidP="00E35A15">
      <w:pPr>
        <w:ind w:firstLine="709"/>
        <w:jc w:val="both"/>
      </w:pPr>
      <w:r w:rsidRPr="00B17412">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E35A15" w:rsidRPr="00B17412" w:rsidRDefault="00E35A15" w:rsidP="00E35A15">
      <w:pPr>
        <w:ind w:firstLine="709"/>
        <w:jc w:val="both"/>
      </w:pPr>
      <w:r w:rsidRPr="00B17412">
        <w:t>4. Использует возможности различных инструментов в ансамбле и оркестре, в том числе тембровые возможности синтезатора.</w:t>
      </w:r>
    </w:p>
    <w:p w:rsidR="00E35A15" w:rsidRPr="00B17412" w:rsidRDefault="00E35A15" w:rsidP="00E35A15">
      <w:pPr>
        <w:ind w:firstLine="709"/>
        <w:contextualSpacing/>
        <w:jc w:val="center"/>
      </w:pPr>
      <w:r w:rsidRPr="00B17412">
        <w:rPr>
          <w:b/>
        </w:rPr>
        <w:t>Основы музыкальной грамоты</w:t>
      </w:r>
    </w:p>
    <w:p w:rsidR="00E35A15" w:rsidRPr="00B17412" w:rsidRDefault="00E35A15" w:rsidP="00E35A15">
      <w:pPr>
        <w:ind w:firstLine="709"/>
        <w:contextualSpacing/>
        <w:jc w:val="both"/>
      </w:pPr>
      <w:r w:rsidRPr="00B17412">
        <w:t xml:space="preserve">Объем музыкальной грамоты и теоретических понятий: </w:t>
      </w:r>
    </w:p>
    <w:p w:rsidR="00E35A15" w:rsidRPr="00B17412" w:rsidRDefault="00E35A15" w:rsidP="00E35A15">
      <w:pPr>
        <w:ind w:firstLine="709"/>
        <w:jc w:val="both"/>
      </w:pPr>
      <w:r w:rsidRPr="00B17412">
        <w:t>1.</w:t>
      </w:r>
      <w:r w:rsidRPr="00B17412">
        <w:rPr>
          <w:b/>
        </w:rPr>
        <w:t xml:space="preserve"> Звук.</w:t>
      </w:r>
      <w:r w:rsidRPr="00B17412">
        <w:t xml:space="preserve"> Свойства музыкального звука: высота, длительность, тембр, громкость.</w:t>
      </w:r>
    </w:p>
    <w:p w:rsidR="00E35A15" w:rsidRPr="00B17412" w:rsidRDefault="00E35A15" w:rsidP="00E35A15">
      <w:pPr>
        <w:ind w:firstLine="709"/>
        <w:jc w:val="both"/>
      </w:pPr>
      <w:r w:rsidRPr="00B17412">
        <w:t>2.</w:t>
      </w:r>
      <w:r w:rsidRPr="00B17412">
        <w:rPr>
          <w:b/>
        </w:rPr>
        <w:t xml:space="preserve"> Мелодия.</w:t>
      </w:r>
      <w:r w:rsidRPr="00B17412">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E35A15" w:rsidRPr="00B17412" w:rsidRDefault="00E35A15" w:rsidP="00E35A15">
      <w:pPr>
        <w:ind w:firstLine="709"/>
        <w:jc w:val="both"/>
      </w:pPr>
      <w:r w:rsidRPr="00B17412">
        <w:t>3.</w:t>
      </w:r>
      <w:r w:rsidRPr="00B17412">
        <w:rPr>
          <w:b/>
        </w:rPr>
        <w:t xml:space="preserve"> Метроритм.</w:t>
      </w:r>
      <w:r w:rsidRPr="00B17412">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E35A15" w:rsidRPr="00B17412" w:rsidRDefault="00E35A15" w:rsidP="00E35A15">
      <w:pPr>
        <w:ind w:firstLine="709"/>
        <w:jc w:val="both"/>
      </w:pPr>
      <w:r w:rsidRPr="00B17412">
        <w:t xml:space="preserve">4. </w:t>
      </w:r>
      <w:r w:rsidRPr="00B17412">
        <w:rPr>
          <w:b/>
        </w:rPr>
        <w:t xml:space="preserve">Лад: </w:t>
      </w:r>
      <w:r w:rsidRPr="00B17412">
        <w:t xml:space="preserve">мажор, минор; тональность, тоника. </w:t>
      </w:r>
    </w:p>
    <w:p w:rsidR="00E35A15" w:rsidRPr="00B17412" w:rsidRDefault="00E35A15" w:rsidP="00E35A15">
      <w:pPr>
        <w:ind w:firstLine="709"/>
        <w:contextualSpacing/>
        <w:jc w:val="both"/>
      </w:pPr>
      <w:r w:rsidRPr="00B17412">
        <w:t>5.</w:t>
      </w:r>
      <w:r w:rsidRPr="00B17412">
        <w:rPr>
          <w:b/>
        </w:rPr>
        <w:t xml:space="preserve"> Нотная грамота.</w:t>
      </w:r>
      <w:r w:rsidRPr="00B17412">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w:t>
      </w:r>
      <w:r w:rsidRPr="00B17412">
        <w:lastRenderedPageBreak/>
        <w:t>по слуху простейших попевок (двухступенных, трехступенных, пятиступенных), песен, разучивание по нотам хоровых и оркестровых партий.</w:t>
      </w:r>
    </w:p>
    <w:p w:rsidR="00E35A15" w:rsidRPr="00B17412" w:rsidRDefault="00E35A15" w:rsidP="00E35A15">
      <w:pPr>
        <w:tabs>
          <w:tab w:val="left" w:pos="201"/>
        </w:tabs>
        <w:ind w:firstLine="709"/>
        <w:jc w:val="both"/>
      </w:pPr>
      <w:r w:rsidRPr="00B17412">
        <w:t xml:space="preserve">6. </w:t>
      </w:r>
      <w:r w:rsidRPr="00B17412">
        <w:rPr>
          <w:b/>
        </w:rPr>
        <w:t xml:space="preserve">Интервалы </w:t>
      </w:r>
      <w:r w:rsidRPr="00B17412">
        <w:t xml:space="preserve">в пределах октавы. </w:t>
      </w:r>
      <w:r w:rsidRPr="00B17412">
        <w:rPr>
          <w:b/>
        </w:rPr>
        <w:t>Трезвучия</w:t>
      </w:r>
      <w:r w:rsidRPr="00B17412">
        <w:t>: мажорное и минорное. Интервалы и трезвучия в игровых упражнениях, песнях и аккомпанементах, произведениях для слушания музыки.</w:t>
      </w:r>
    </w:p>
    <w:p w:rsidR="00E35A15" w:rsidRPr="00B17412" w:rsidRDefault="00E35A15" w:rsidP="00E35A15">
      <w:pPr>
        <w:tabs>
          <w:tab w:val="left" w:pos="201"/>
        </w:tabs>
        <w:ind w:firstLine="709"/>
        <w:jc w:val="both"/>
      </w:pPr>
      <w:r w:rsidRPr="00B17412">
        <w:t>7.</w:t>
      </w:r>
      <w:r w:rsidRPr="00B17412">
        <w:rPr>
          <w:b/>
        </w:rPr>
        <w:t xml:space="preserve"> Музыкальные жанры.</w:t>
      </w:r>
      <w:r w:rsidRPr="00B17412">
        <w:t xml:space="preserve"> Песня, танец, марш. Инструментальный концерт. Музыкально-сценические жанры: балет, опера, мюзикл.</w:t>
      </w:r>
    </w:p>
    <w:p w:rsidR="00E35A15" w:rsidRPr="00B17412" w:rsidRDefault="00E35A15" w:rsidP="00E35A15">
      <w:pPr>
        <w:ind w:firstLine="709"/>
        <w:jc w:val="both"/>
      </w:pPr>
      <w:r w:rsidRPr="00B17412">
        <w:t xml:space="preserve">8. </w:t>
      </w:r>
      <w:r w:rsidRPr="00B17412">
        <w:rPr>
          <w:b/>
        </w:rPr>
        <w:t>Музыкальные формы.</w:t>
      </w:r>
      <w:r w:rsidRPr="00B17412">
        <w:t xml:space="preserve"> Виды развития: повтор, контраст. Вступление, заключение. Простые двухчастная и трехчастная формы, куплетная форма, вариации, рондо.</w:t>
      </w:r>
    </w:p>
    <w:p w:rsidR="00E35A15" w:rsidRPr="00B17412" w:rsidRDefault="00E35A15" w:rsidP="00E35A15">
      <w:pPr>
        <w:ind w:firstLine="709"/>
        <w:jc w:val="both"/>
        <w:rPr>
          <w:rFonts w:eastAsia="Arial Unicode MS"/>
        </w:rPr>
      </w:pPr>
      <w:r w:rsidRPr="00B17412">
        <w:rPr>
          <w:rFonts w:eastAsia="Arial Unicode MS"/>
        </w:rPr>
        <w:t xml:space="preserve">В результате изучения музыки на уровне начального общего образования обучающийся </w:t>
      </w:r>
      <w:r w:rsidRPr="00B17412">
        <w:rPr>
          <w:rFonts w:eastAsia="Arial Unicode MS"/>
          <w:b/>
        </w:rPr>
        <w:t>получит возможность научиться</w:t>
      </w:r>
      <w:r w:rsidRPr="00B17412">
        <w:rPr>
          <w:rFonts w:eastAsia="Arial Unicode MS"/>
        </w:rPr>
        <w:t>:</w:t>
      </w:r>
    </w:p>
    <w:p w:rsidR="00E35A15" w:rsidRPr="00B17412" w:rsidRDefault="00E35A15" w:rsidP="00E35A15">
      <w:pPr>
        <w:ind w:firstLine="709"/>
        <w:jc w:val="both"/>
        <w:rPr>
          <w:rFonts w:eastAsia="Arial Unicode MS"/>
          <w:i/>
        </w:rPr>
      </w:pPr>
      <w:r w:rsidRPr="00B17412">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E35A15" w:rsidRPr="00B17412" w:rsidRDefault="00E35A15" w:rsidP="00E35A15">
      <w:pPr>
        <w:ind w:firstLine="709"/>
        <w:jc w:val="both"/>
        <w:rPr>
          <w:rFonts w:eastAsia="Arial Unicode MS"/>
          <w:i/>
        </w:rPr>
      </w:pPr>
      <w:r w:rsidRPr="00B17412">
        <w:rPr>
          <w:rFonts w:eastAsia="Arial Unicode MS"/>
          <w:i/>
        </w:rPr>
        <w:t>организовывать культурный досуг, самостоятельную музыкально-творческую деятельность; музицировать;</w:t>
      </w:r>
    </w:p>
    <w:p w:rsidR="00E35A15" w:rsidRPr="00B17412" w:rsidRDefault="00E35A15" w:rsidP="00E35A15">
      <w:pPr>
        <w:ind w:firstLine="709"/>
        <w:jc w:val="both"/>
        <w:rPr>
          <w:rFonts w:eastAsia="Arial Unicode MS"/>
          <w:i/>
        </w:rPr>
      </w:pPr>
      <w:r w:rsidRPr="00B17412">
        <w:rPr>
          <w:rFonts w:eastAsia="Arial Unicode MS"/>
          <w:i/>
        </w:rPr>
        <w:t>использовать систему графических знаков для ориентации в нотном письме при пении простейших мелодий;</w:t>
      </w:r>
    </w:p>
    <w:p w:rsidR="00E35A15" w:rsidRPr="00B17412" w:rsidRDefault="00E35A15" w:rsidP="00E35A15">
      <w:pPr>
        <w:ind w:firstLine="709"/>
        <w:jc w:val="both"/>
        <w:rPr>
          <w:rFonts w:eastAsia="Arial Unicode MS"/>
          <w:i/>
        </w:rPr>
      </w:pPr>
      <w:r w:rsidRPr="00B17412">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35A15" w:rsidRPr="00B17412" w:rsidRDefault="00E35A15" w:rsidP="00E35A15">
      <w:pPr>
        <w:ind w:firstLine="709"/>
        <w:jc w:val="both"/>
        <w:rPr>
          <w:rFonts w:eastAsia="Arial Unicode MS"/>
          <w:i/>
        </w:rPr>
      </w:pPr>
      <w:r w:rsidRPr="00B17412">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35A15" w:rsidRPr="00B17412" w:rsidRDefault="00E35A15" w:rsidP="00E35A15">
      <w:pPr>
        <w:ind w:firstLine="709"/>
        <w:jc w:val="both"/>
        <w:rPr>
          <w:rFonts w:eastAsia="Arial Unicode MS"/>
          <w:i/>
        </w:rPr>
      </w:pPr>
      <w:r w:rsidRPr="00B17412">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E35A15" w:rsidRPr="00B17412" w:rsidRDefault="00E35A15" w:rsidP="00E35A15">
      <w:pPr>
        <w:pStyle w:val="21"/>
        <w:numPr>
          <w:ilvl w:val="0"/>
          <w:numId w:val="0"/>
        </w:numPr>
        <w:spacing w:line="240" w:lineRule="auto"/>
        <w:ind w:left="680"/>
        <w:rPr>
          <w:i/>
          <w:spacing w:val="-2"/>
          <w:sz w:val="24"/>
        </w:rPr>
      </w:pPr>
    </w:p>
    <w:p w:rsidR="00E35A15" w:rsidRPr="00B17412" w:rsidRDefault="00E35A15" w:rsidP="00E35A15">
      <w:pPr>
        <w:pStyle w:val="Zag1"/>
        <w:tabs>
          <w:tab w:val="left" w:leader="dot" w:pos="624"/>
        </w:tabs>
        <w:spacing w:after="0" w:line="240" w:lineRule="auto"/>
        <w:ind w:firstLine="0"/>
        <w:rPr>
          <w:rStyle w:val="Zag11"/>
          <w:rFonts w:eastAsia="@Arial Unicode MS"/>
          <w:b w:val="0"/>
          <w:bCs w:val="0"/>
          <w:color w:val="auto"/>
          <w:sz w:val="24"/>
          <w:lang w:val="ru-RU" w:eastAsia="en-US"/>
        </w:rPr>
      </w:pPr>
      <w:bookmarkStart w:id="38" w:name="_Toc288394068"/>
      <w:bookmarkStart w:id="39" w:name="_Toc288410535"/>
      <w:bookmarkStart w:id="40" w:name="_Toc288410664"/>
      <w:bookmarkStart w:id="41" w:name="_Toc418108305"/>
      <w:r w:rsidRPr="00B17412">
        <w:rPr>
          <w:rStyle w:val="Zag11"/>
          <w:rFonts w:eastAsia="@Arial Unicode MS"/>
          <w:color w:val="auto"/>
          <w:sz w:val="24"/>
          <w:lang w:val="ru-RU"/>
        </w:rPr>
        <w:t xml:space="preserve">Планируемые результаты и содержание </w:t>
      </w:r>
      <w:r>
        <w:rPr>
          <w:rStyle w:val="Zag11"/>
          <w:rFonts w:eastAsia="@Arial Unicode MS"/>
          <w:color w:val="auto"/>
          <w:sz w:val="24"/>
          <w:lang w:val="ru-RU"/>
        </w:rPr>
        <w:t>предметной</w:t>
      </w:r>
      <w:r w:rsidRPr="00B17412">
        <w:rPr>
          <w:rStyle w:val="Zag11"/>
          <w:rFonts w:eastAsia="@Arial Unicode MS"/>
          <w:color w:val="auto"/>
          <w:sz w:val="24"/>
          <w:lang w:val="ru-RU"/>
        </w:rPr>
        <w:t xml:space="preserve"> области</w:t>
      </w:r>
      <w:r w:rsidRPr="00B17412">
        <w:rPr>
          <w:rStyle w:val="Zag11"/>
          <w:rFonts w:eastAsia="@Arial Unicode MS"/>
          <w:b w:val="0"/>
          <w:bCs w:val="0"/>
          <w:color w:val="auto"/>
          <w:sz w:val="24"/>
          <w:lang w:val="ru-RU" w:eastAsia="en-US"/>
        </w:rPr>
        <w:t xml:space="preserve"> </w:t>
      </w:r>
      <w:r w:rsidRPr="00B17412">
        <w:rPr>
          <w:rStyle w:val="Zag11"/>
          <w:rFonts w:eastAsia="@Arial Unicode MS"/>
          <w:color w:val="auto"/>
          <w:sz w:val="24"/>
          <w:lang w:val="ru-RU"/>
        </w:rPr>
        <w:t xml:space="preserve"> «</w:t>
      </w:r>
      <w:r>
        <w:rPr>
          <w:rStyle w:val="Zag11"/>
          <w:rFonts w:eastAsia="@Arial Unicode MS"/>
          <w:color w:val="auto"/>
          <w:sz w:val="24"/>
          <w:lang w:val="ru-RU"/>
        </w:rPr>
        <w:t>Технология</w:t>
      </w:r>
      <w:r w:rsidRPr="00B17412">
        <w:rPr>
          <w:rStyle w:val="Zag11"/>
          <w:rFonts w:eastAsia="@Arial Unicode MS"/>
          <w:color w:val="auto"/>
          <w:sz w:val="24"/>
          <w:lang w:val="ru-RU"/>
        </w:rPr>
        <w:t>» на уровне начального общего образования</w:t>
      </w:r>
    </w:p>
    <w:p w:rsidR="00E35A15" w:rsidRDefault="00E35A15" w:rsidP="00E35A15">
      <w:pPr>
        <w:pStyle w:val="aff2"/>
        <w:spacing w:line="240" w:lineRule="auto"/>
        <w:ind w:left="360"/>
        <w:rPr>
          <w:sz w:val="24"/>
          <w:lang w:val="ru-RU"/>
        </w:rPr>
      </w:pPr>
    </w:p>
    <w:p w:rsidR="00E35A15" w:rsidRPr="00B17412" w:rsidRDefault="00E35A15" w:rsidP="00E35A15">
      <w:pPr>
        <w:pStyle w:val="aff2"/>
        <w:spacing w:line="240" w:lineRule="auto"/>
        <w:ind w:left="360"/>
        <w:rPr>
          <w:sz w:val="24"/>
        </w:rPr>
      </w:pPr>
      <w:r>
        <w:rPr>
          <w:sz w:val="24"/>
          <w:lang w:val="ru-RU"/>
        </w:rPr>
        <w:t xml:space="preserve">1.2.9. </w:t>
      </w:r>
      <w:r w:rsidRPr="00B17412">
        <w:rPr>
          <w:sz w:val="24"/>
        </w:rPr>
        <w:t>Технология</w:t>
      </w:r>
      <w:bookmarkEnd w:id="38"/>
      <w:bookmarkEnd w:id="39"/>
      <w:bookmarkEnd w:id="40"/>
      <w:bookmarkEnd w:id="41"/>
    </w:p>
    <w:p w:rsidR="00E35A15" w:rsidRPr="00B17412" w:rsidRDefault="00E35A15" w:rsidP="00E35A15">
      <w:pPr>
        <w:tabs>
          <w:tab w:val="left" w:pos="142"/>
          <w:tab w:val="left" w:leader="dot" w:pos="624"/>
          <w:tab w:val="left" w:pos="1134"/>
        </w:tabs>
        <w:ind w:left="357" w:firstLine="709"/>
        <w:jc w:val="both"/>
        <w:rPr>
          <w:rStyle w:val="Zag11"/>
          <w:rFonts w:eastAsia="@Arial Unicode MS"/>
        </w:rPr>
      </w:pPr>
      <w:r w:rsidRPr="00B17412">
        <w:rPr>
          <w:rStyle w:val="Zag11"/>
          <w:rFonts w:eastAsia="@Arial Unicode MS"/>
        </w:rPr>
        <w:t>В результате изучения курса «Технологии» обучающиеся на уровне начального общего образования:</w:t>
      </w:r>
    </w:p>
    <w:p w:rsidR="00E35A15" w:rsidRPr="00B17412" w:rsidRDefault="00E35A15" w:rsidP="00E35A15">
      <w:pPr>
        <w:tabs>
          <w:tab w:val="left" w:pos="142"/>
          <w:tab w:val="left" w:leader="dot" w:pos="624"/>
          <w:tab w:val="left" w:pos="1134"/>
        </w:tabs>
        <w:ind w:left="357" w:firstLine="709"/>
        <w:jc w:val="both"/>
        <w:rPr>
          <w:rStyle w:val="Zag11"/>
          <w:rFonts w:eastAsia="@Arial Unicode MS"/>
        </w:rPr>
      </w:pPr>
      <w:r w:rsidRPr="00B17412">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17412">
        <w:rPr>
          <w:rStyle w:val="Zag11"/>
          <w:rFonts w:eastAsia="@Arial Unicode MS"/>
        </w:rPr>
        <w:t>;</w:t>
      </w:r>
    </w:p>
    <w:p w:rsidR="00E35A15" w:rsidRPr="00B17412" w:rsidRDefault="00E35A15" w:rsidP="00E35A15">
      <w:pPr>
        <w:tabs>
          <w:tab w:val="left" w:pos="142"/>
          <w:tab w:val="left" w:leader="dot" w:pos="624"/>
          <w:tab w:val="left" w:pos="1134"/>
        </w:tabs>
        <w:ind w:left="357" w:firstLine="709"/>
        <w:jc w:val="both"/>
        <w:rPr>
          <w:rStyle w:val="Zag11"/>
          <w:rFonts w:eastAsia="@Arial Unicode MS"/>
        </w:rPr>
      </w:pPr>
      <w:r w:rsidRPr="00B17412">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35A15" w:rsidRPr="00B17412" w:rsidRDefault="00E35A15" w:rsidP="00E35A15">
      <w:pPr>
        <w:tabs>
          <w:tab w:val="left" w:pos="142"/>
          <w:tab w:val="left" w:leader="dot" w:pos="624"/>
          <w:tab w:val="left" w:pos="1134"/>
        </w:tabs>
        <w:ind w:left="357" w:firstLine="709"/>
        <w:jc w:val="both"/>
        <w:rPr>
          <w:rStyle w:val="Zag11"/>
          <w:rFonts w:eastAsia="@Arial Unicode MS"/>
        </w:rPr>
      </w:pPr>
      <w:r w:rsidRPr="00B17412">
        <w:rPr>
          <w:rStyle w:val="Zag11"/>
          <w:rFonts w:eastAsia="@Arial Unicode MS"/>
        </w:rPr>
        <w:t>получат общее представление о мире профессий, их социальном значении, истории возникновения и развития;</w:t>
      </w:r>
    </w:p>
    <w:p w:rsidR="00E35A15" w:rsidRPr="00B17412" w:rsidRDefault="00E35A15" w:rsidP="00E35A15">
      <w:pPr>
        <w:tabs>
          <w:tab w:val="left" w:pos="142"/>
          <w:tab w:val="left" w:leader="dot" w:pos="624"/>
          <w:tab w:val="left" w:pos="1134"/>
        </w:tabs>
        <w:ind w:left="357" w:firstLine="709"/>
        <w:jc w:val="both"/>
        <w:rPr>
          <w:rStyle w:val="Zag11"/>
          <w:rFonts w:eastAsia="@Arial Unicode MS"/>
        </w:rPr>
      </w:pPr>
      <w:r w:rsidRPr="00B17412">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35A15" w:rsidRPr="00B17412" w:rsidRDefault="00E35A15" w:rsidP="00E35A15">
      <w:pPr>
        <w:tabs>
          <w:tab w:val="left" w:pos="142"/>
          <w:tab w:val="left" w:leader="dot" w:pos="624"/>
          <w:tab w:val="left" w:pos="1134"/>
        </w:tabs>
        <w:ind w:left="357" w:firstLine="709"/>
        <w:jc w:val="both"/>
        <w:rPr>
          <w:rStyle w:val="Zag11"/>
          <w:rFonts w:eastAsia="@Arial Unicode MS"/>
        </w:rPr>
      </w:pPr>
      <w:r w:rsidRPr="00B17412">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35A15" w:rsidRPr="00B17412" w:rsidRDefault="00E35A15" w:rsidP="00E35A15">
      <w:pPr>
        <w:tabs>
          <w:tab w:val="left" w:pos="142"/>
          <w:tab w:val="left" w:leader="dot" w:pos="624"/>
          <w:tab w:val="left" w:pos="1134"/>
        </w:tabs>
        <w:ind w:left="357" w:firstLine="709"/>
        <w:jc w:val="both"/>
        <w:rPr>
          <w:rStyle w:val="Zag11"/>
          <w:rFonts w:eastAsia="@Arial Unicode MS"/>
        </w:rPr>
      </w:pPr>
      <w:r w:rsidRPr="00B17412">
        <w:rPr>
          <w:rStyle w:val="Zag11"/>
          <w:rFonts w:eastAsia="@Arial Unicode MS"/>
        </w:rPr>
        <w:lastRenderedPageBreak/>
        <w:t>Обучающиеся:</w:t>
      </w:r>
    </w:p>
    <w:p w:rsidR="00E35A15" w:rsidRPr="00B17412" w:rsidRDefault="00E35A15" w:rsidP="00E35A15">
      <w:pPr>
        <w:tabs>
          <w:tab w:val="left" w:pos="142"/>
          <w:tab w:val="left" w:leader="dot" w:pos="624"/>
          <w:tab w:val="left" w:pos="1134"/>
        </w:tabs>
        <w:ind w:left="357" w:firstLine="709"/>
        <w:jc w:val="both"/>
        <w:rPr>
          <w:rStyle w:val="Zag11"/>
          <w:rFonts w:eastAsia="@Arial Unicode MS"/>
        </w:rPr>
      </w:pPr>
      <w:r w:rsidRPr="00B17412">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17412">
        <w:rPr>
          <w:rStyle w:val="Zag11"/>
          <w:rFonts w:eastAsia="@Arial Unicode MS"/>
          <w:i/>
          <w:iCs/>
        </w:rPr>
        <w:t xml:space="preserve">коммуникативных универсальных учебных действий </w:t>
      </w:r>
      <w:r w:rsidRPr="00B17412">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E35A15" w:rsidRPr="00B17412" w:rsidRDefault="00E35A15" w:rsidP="00E35A15">
      <w:pPr>
        <w:tabs>
          <w:tab w:val="left" w:pos="142"/>
          <w:tab w:val="left" w:leader="dot" w:pos="624"/>
          <w:tab w:val="left" w:pos="1134"/>
        </w:tabs>
        <w:ind w:left="357" w:firstLine="709"/>
        <w:jc w:val="both"/>
        <w:rPr>
          <w:rStyle w:val="Zag11"/>
          <w:rFonts w:eastAsia="@Arial Unicode MS"/>
        </w:rPr>
      </w:pPr>
      <w:r w:rsidRPr="00B17412">
        <w:rPr>
          <w:rStyle w:val="Zag11"/>
          <w:rFonts w:eastAsia="@Arial Unicode MS"/>
        </w:rPr>
        <w:t xml:space="preserve">овладеют начальными формами </w:t>
      </w:r>
      <w:r w:rsidRPr="00B17412">
        <w:rPr>
          <w:rStyle w:val="Zag11"/>
          <w:rFonts w:eastAsia="@Arial Unicode MS"/>
          <w:i/>
          <w:iCs/>
        </w:rPr>
        <w:t xml:space="preserve">познавательных универсальных учебных действий </w:t>
      </w:r>
      <w:r w:rsidRPr="00B17412">
        <w:rPr>
          <w:rStyle w:val="Zag11"/>
          <w:rFonts w:eastAsia="@Arial Unicode MS"/>
        </w:rPr>
        <w:t>– исследовательскими и логическими: наблюдения, сравнения, анализа, классификации, обобщения;</w:t>
      </w:r>
    </w:p>
    <w:p w:rsidR="00E35A15" w:rsidRPr="00B17412" w:rsidRDefault="00E35A15" w:rsidP="00E35A15">
      <w:pPr>
        <w:tabs>
          <w:tab w:val="left" w:pos="142"/>
          <w:tab w:val="left" w:leader="dot" w:pos="624"/>
          <w:tab w:val="left" w:pos="1134"/>
        </w:tabs>
        <w:ind w:left="357" w:firstLine="709"/>
        <w:jc w:val="both"/>
        <w:rPr>
          <w:rStyle w:val="Zag11"/>
          <w:rFonts w:eastAsia="@Arial Unicode MS"/>
        </w:rPr>
      </w:pPr>
      <w:r w:rsidRPr="00B17412">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B17412">
        <w:rPr>
          <w:rStyle w:val="Zag11"/>
          <w:rFonts w:eastAsia="@Arial Unicode MS"/>
          <w:i/>
          <w:iCs/>
        </w:rPr>
        <w:t>регулятивных универсальных учебных действий</w:t>
      </w:r>
      <w:r w:rsidRPr="00B17412">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35A15" w:rsidRPr="00B17412" w:rsidRDefault="00E35A15" w:rsidP="00E35A15">
      <w:pPr>
        <w:tabs>
          <w:tab w:val="left" w:pos="142"/>
          <w:tab w:val="left" w:leader="dot" w:pos="624"/>
          <w:tab w:val="left" w:pos="1134"/>
        </w:tabs>
        <w:ind w:left="357" w:firstLine="709"/>
        <w:jc w:val="both"/>
        <w:rPr>
          <w:rStyle w:val="Zag11"/>
          <w:rFonts w:eastAsia="@Arial Unicode MS"/>
        </w:rPr>
      </w:pPr>
      <w:r w:rsidRPr="00B17412">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17412">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E35A15" w:rsidRPr="00B17412" w:rsidRDefault="00E35A15" w:rsidP="00E35A15">
      <w:pPr>
        <w:tabs>
          <w:tab w:val="left" w:pos="142"/>
          <w:tab w:val="left" w:leader="dot" w:pos="624"/>
          <w:tab w:val="left" w:pos="1134"/>
        </w:tabs>
        <w:ind w:left="357" w:firstLine="709"/>
        <w:jc w:val="both"/>
        <w:rPr>
          <w:rStyle w:val="Zag11"/>
          <w:rFonts w:eastAsia="@Arial Unicode MS"/>
        </w:rPr>
      </w:pPr>
      <w:r w:rsidRPr="00B17412">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35A15" w:rsidRPr="00B17412" w:rsidRDefault="00E35A15" w:rsidP="00E35A15">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B17412">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E35A15" w:rsidRPr="00B17412" w:rsidRDefault="00E35A15" w:rsidP="00E35A15">
      <w:pPr>
        <w:pStyle w:val="21"/>
        <w:spacing w:line="240" w:lineRule="auto"/>
        <w:rPr>
          <w:sz w:val="24"/>
        </w:rPr>
      </w:pPr>
      <w:r w:rsidRPr="00B17412">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35A15" w:rsidRPr="00B17412" w:rsidRDefault="00E35A15" w:rsidP="00E35A15">
      <w:pPr>
        <w:pStyle w:val="21"/>
        <w:spacing w:line="240" w:lineRule="auto"/>
        <w:rPr>
          <w:sz w:val="24"/>
        </w:rPr>
      </w:pPr>
      <w:r w:rsidRPr="00B17412">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35A15" w:rsidRPr="00B17412" w:rsidRDefault="00E35A15" w:rsidP="00E35A15">
      <w:pPr>
        <w:pStyle w:val="21"/>
        <w:spacing w:line="240" w:lineRule="auto"/>
        <w:rPr>
          <w:sz w:val="24"/>
        </w:rPr>
      </w:pPr>
      <w:r w:rsidRPr="00B17412">
        <w:rPr>
          <w:sz w:val="24"/>
        </w:rPr>
        <w:t>выполнять доступные действия по самообслуживанию и доступные виды домашнего труда.</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уважительно относиться к труду людей;</w:t>
      </w:r>
    </w:p>
    <w:p w:rsidR="00E35A15" w:rsidRPr="00B17412" w:rsidRDefault="00E35A15" w:rsidP="00E35A15">
      <w:pPr>
        <w:pStyle w:val="21"/>
        <w:spacing w:line="240" w:lineRule="auto"/>
        <w:rPr>
          <w:i/>
          <w:sz w:val="24"/>
        </w:rPr>
      </w:pPr>
      <w:r w:rsidRPr="00B17412">
        <w:rPr>
          <w:i/>
          <w:spacing w:val="2"/>
          <w:sz w:val="24"/>
        </w:rPr>
        <w:t>понимать культурно­историческую ценность тради</w:t>
      </w:r>
      <w:r w:rsidRPr="00B17412">
        <w:rPr>
          <w:i/>
          <w:sz w:val="24"/>
        </w:rPr>
        <w:t>ций, отражённых в предметном мире, в том числе традиций трудовых династий как своего региона, так и страны, и уважать их;</w:t>
      </w:r>
    </w:p>
    <w:p w:rsidR="00E35A15" w:rsidRPr="00B17412" w:rsidRDefault="00E35A15" w:rsidP="00E35A15">
      <w:pPr>
        <w:pStyle w:val="21"/>
        <w:spacing w:line="240" w:lineRule="auto"/>
        <w:rPr>
          <w:i/>
          <w:sz w:val="24"/>
        </w:rPr>
      </w:pPr>
      <w:r w:rsidRPr="00B17412">
        <w:rPr>
          <w:i/>
          <w:sz w:val="24"/>
        </w:rPr>
        <w:t>понимать особенности проектной деятельности, осуществлять под руководством учителя элементарную прое</w:t>
      </w:r>
      <w:r w:rsidRPr="00B17412">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17412">
        <w:rPr>
          <w:i/>
          <w:sz w:val="24"/>
        </w:rPr>
        <w:t>комплексные работы, социальные услуги).</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lastRenderedPageBreak/>
        <w:t>Технология ручной обработки материалов. Элементы графической грамоты</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pacing w:val="2"/>
          <w:sz w:val="24"/>
        </w:rPr>
        <w:t xml:space="preserve">на основе полученных представлений о многообразии </w:t>
      </w:r>
      <w:r w:rsidRPr="00B17412">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35A15" w:rsidRPr="00B17412" w:rsidRDefault="00E35A15" w:rsidP="00E35A15">
      <w:pPr>
        <w:pStyle w:val="21"/>
        <w:spacing w:line="240" w:lineRule="auto"/>
        <w:rPr>
          <w:spacing w:val="-4"/>
          <w:sz w:val="24"/>
        </w:rPr>
      </w:pPr>
      <w:r w:rsidRPr="00B17412">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35A15" w:rsidRPr="00B17412" w:rsidRDefault="00E35A15" w:rsidP="00E35A15">
      <w:pPr>
        <w:pStyle w:val="21"/>
        <w:spacing w:line="240" w:lineRule="auto"/>
        <w:rPr>
          <w:spacing w:val="-2"/>
          <w:sz w:val="24"/>
        </w:rPr>
      </w:pPr>
      <w:r w:rsidRPr="00B17412">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35A15" w:rsidRPr="00B17412" w:rsidRDefault="00E35A15" w:rsidP="00E35A15">
      <w:pPr>
        <w:pStyle w:val="21"/>
        <w:spacing w:line="240" w:lineRule="auto"/>
        <w:rPr>
          <w:spacing w:val="-2"/>
          <w:sz w:val="24"/>
        </w:rPr>
      </w:pPr>
      <w:r w:rsidRPr="00B17412">
        <w:rPr>
          <w:spacing w:val="-2"/>
          <w:sz w:val="24"/>
        </w:rPr>
        <w:t>выполнять символические действия моделирования и пре</w:t>
      </w:r>
      <w:r w:rsidRPr="00B17412">
        <w:rPr>
          <w:spacing w:val="2"/>
          <w:sz w:val="24"/>
        </w:rPr>
        <w:t>образования модели и работать с простейшей технической</w:t>
      </w:r>
      <w:r w:rsidRPr="00B17412">
        <w:rPr>
          <w:spacing w:val="-2"/>
          <w:sz w:val="24"/>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E35A15" w:rsidRPr="00B17412" w:rsidRDefault="00E35A15" w:rsidP="00E35A15">
      <w:pPr>
        <w:pStyle w:val="21"/>
        <w:spacing w:line="240" w:lineRule="auto"/>
        <w:rPr>
          <w:i/>
          <w:sz w:val="24"/>
        </w:rPr>
      </w:pPr>
      <w:r w:rsidRPr="00B17412">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Конструирование и моделирование</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pacing w:val="2"/>
          <w:sz w:val="24"/>
        </w:rPr>
        <w:t xml:space="preserve">анализировать устройство изделия: выделять детали, их </w:t>
      </w:r>
      <w:r w:rsidRPr="00B17412">
        <w:rPr>
          <w:sz w:val="24"/>
        </w:rPr>
        <w:t>форму, определять взаимное расположение, виды соединения деталей;</w:t>
      </w:r>
    </w:p>
    <w:p w:rsidR="00E35A15" w:rsidRPr="00B17412" w:rsidRDefault="00E35A15" w:rsidP="00E35A15">
      <w:pPr>
        <w:pStyle w:val="21"/>
        <w:spacing w:line="240" w:lineRule="auto"/>
        <w:rPr>
          <w:sz w:val="24"/>
        </w:rPr>
      </w:pPr>
      <w:r w:rsidRPr="00B17412">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35A15" w:rsidRPr="00B17412" w:rsidRDefault="00E35A15" w:rsidP="00E35A15">
      <w:pPr>
        <w:pStyle w:val="21"/>
        <w:spacing w:line="240" w:lineRule="auto"/>
        <w:rPr>
          <w:sz w:val="24"/>
        </w:rPr>
      </w:pPr>
      <w:r w:rsidRPr="00B17412">
        <w:rPr>
          <w:spacing w:val="2"/>
          <w:sz w:val="24"/>
        </w:rPr>
        <w:t>изготавливать несложные конструкции изделий по ри</w:t>
      </w:r>
      <w:r w:rsidRPr="00B17412">
        <w:rPr>
          <w:sz w:val="24"/>
        </w:rPr>
        <w:t>сунку, простейшему чертежу или эскизу, образцу и доступным заданным условиям.</w:t>
      </w:r>
    </w:p>
    <w:p w:rsidR="00E35A15" w:rsidRPr="00B17412" w:rsidRDefault="00E35A15" w:rsidP="00E35A15">
      <w:pPr>
        <w:pStyle w:val="af7"/>
        <w:spacing w:line="240" w:lineRule="auto"/>
        <w:ind w:firstLine="454"/>
        <w:rPr>
          <w:rFonts w:ascii="Times New Roman" w:hAnsi="Times New Roman"/>
          <w:b/>
          <w:i w:val="0"/>
          <w:color w:val="auto"/>
          <w:sz w:val="24"/>
          <w:szCs w:val="24"/>
        </w:rPr>
      </w:pPr>
      <w:r w:rsidRPr="00B17412">
        <w:rPr>
          <w:rFonts w:ascii="Times New Roman" w:hAnsi="Times New Roman"/>
          <w:b/>
          <w:i w:val="0"/>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соотносить объёмную конструкцию, основанную на правильных геометрических формах, с изображениями их развёрток;</w:t>
      </w:r>
    </w:p>
    <w:p w:rsidR="00E35A15" w:rsidRPr="00B17412" w:rsidRDefault="00E35A15" w:rsidP="00E35A15">
      <w:pPr>
        <w:pStyle w:val="21"/>
        <w:spacing w:line="240" w:lineRule="auto"/>
        <w:rPr>
          <w:i/>
          <w:sz w:val="24"/>
        </w:rPr>
      </w:pPr>
      <w:r w:rsidRPr="00B17412">
        <w:rPr>
          <w:i/>
          <w:sz w:val="24"/>
        </w:rPr>
        <w:t xml:space="preserve">создавать мысленный образ конструкции с целью решения определённой конструкторской задачи или передачи </w:t>
      </w:r>
      <w:r w:rsidRPr="00B17412">
        <w:rPr>
          <w:i/>
          <w:spacing w:val="-2"/>
          <w:sz w:val="24"/>
        </w:rPr>
        <w:t xml:space="preserve">определённой художественно­эстетической информации; </w:t>
      </w:r>
      <w:r w:rsidRPr="00B17412">
        <w:rPr>
          <w:i/>
          <w:sz w:val="24"/>
        </w:rPr>
        <w:t>воплощать этот образ в материале.</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Практика работы на компьютере</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выполнять на основе знакомства с персональным ком</w:t>
      </w:r>
      <w:r w:rsidRPr="00B17412">
        <w:rPr>
          <w:spacing w:val="-2"/>
          <w:sz w:val="24"/>
        </w:rPr>
        <w:t>пьютером как техническим средством, его основными устрой</w:t>
      </w:r>
      <w:r w:rsidRPr="00B17412">
        <w:rPr>
          <w:sz w:val="24"/>
        </w:rPr>
        <w:t xml:space="preserve">ствами и их назначением базовые действия с компьютером и другими средствами ИКТ, используя безопасные для органов </w:t>
      </w:r>
      <w:r w:rsidRPr="00B17412">
        <w:rPr>
          <w:spacing w:val="2"/>
          <w:sz w:val="24"/>
        </w:rPr>
        <w:t xml:space="preserve">зрения, нервной системы, опорно­двигательного аппарата </w:t>
      </w:r>
      <w:r w:rsidRPr="00B17412">
        <w:rPr>
          <w:sz w:val="24"/>
        </w:rPr>
        <w:t>эр</w:t>
      </w:r>
      <w:r w:rsidRPr="00B17412">
        <w:rPr>
          <w:spacing w:val="2"/>
          <w:sz w:val="24"/>
        </w:rPr>
        <w:t xml:space="preserve">гономичные приёмы работы; выполнять компенсирующие </w:t>
      </w:r>
      <w:r w:rsidRPr="00B17412">
        <w:rPr>
          <w:sz w:val="24"/>
        </w:rPr>
        <w:t>физические упражнения (мини­зарядку);</w:t>
      </w:r>
    </w:p>
    <w:p w:rsidR="00E35A15" w:rsidRPr="00B17412" w:rsidRDefault="00E35A15" w:rsidP="00E35A15">
      <w:pPr>
        <w:pStyle w:val="21"/>
        <w:spacing w:line="240" w:lineRule="auto"/>
        <w:rPr>
          <w:sz w:val="24"/>
        </w:rPr>
      </w:pPr>
      <w:r w:rsidRPr="00B17412">
        <w:rPr>
          <w:sz w:val="24"/>
        </w:rPr>
        <w:t>пользоваться компьютером для поиска и воспроизведения необходимой информации;</w:t>
      </w:r>
    </w:p>
    <w:p w:rsidR="00E35A15" w:rsidRPr="00B17412" w:rsidRDefault="00E35A15" w:rsidP="00E35A15">
      <w:pPr>
        <w:pStyle w:val="21"/>
        <w:spacing w:line="240" w:lineRule="auto"/>
        <w:rPr>
          <w:sz w:val="24"/>
        </w:rPr>
      </w:pPr>
      <w:r w:rsidRPr="00B17412">
        <w:rPr>
          <w:sz w:val="24"/>
        </w:rPr>
        <w:t>пользоваться компьютером для решения доступных учеб</w:t>
      </w:r>
      <w:r w:rsidRPr="00B17412">
        <w:rPr>
          <w:spacing w:val="2"/>
          <w:sz w:val="24"/>
        </w:rPr>
        <w:t>ных задач с простыми информационными объектами (тек</w:t>
      </w:r>
      <w:r w:rsidRPr="00B17412">
        <w:rPr>
          <w:sz w:val="24"/>
        </w:rPr>
        <w:t>стом, рисунками, доступными электронными ресурсами).</w:t>
      </w:r>
    </w:p>
    <w:p w:rsidR="00E35A15" w:rsidRPr="00B17412" w:rsidRDefault="00E35A15" w:rsidP="00E35A15">
      <w:pPr>
        <w:pStyle w:val="ab"/>
        <w:spacing w:line="240" w:lineRule="auto"/>
        <w:ind w:firstLine="454"/>
        <w:rPr>
          <w:rFonts w:ascii="Times New Roman" w:hAnsi="Times New Roman"/>
          <w:i/>
          <w:iCs/>
          <w:color w:val="auto"/>
          <w:sz w:val="24"/>
          <w:szCs w:val="24"/>
        </w:rPr>
      </w:pPr>
      <w:r w:rsidRPr="00B17412">
        <w:rPr>
          <w:rFonts w:ascii="Times New Roman" w:hAnsi="Times New Roman"/>
          <w:b/>
          <w:iCs/>
          <w:color w:val="auto"/>
          <w:spacing w:val="2"/>
          <w:sz w:val="24"/>
          <w:szCs w:val="24"/>
        </w:rPr>
        <w:t>Выпускник получит возможность научиться</w:t>
      </w:r>
      <w:r w:rsidRPr="00B17412">
        <w:rPr>
          <w:rFonts w:ascii="Times New Roman" w:hAnsi="Times New Roman"/>
          <w:iCs/>
          <w:color w:val="auto"/>
          <w:spacing w:val="2"/>
          <w:sz w:val="24"/>
          <w:szCs w:val="24"/>
        </w:rPr>
        <w:t xml:space="preserve"> </w:t>
      </w:r>
      <w:r w:rsidRPr="00B17412">
        <w:rPr>
          <w:rFonts w:ascii="Times New Roman" w:hAnsi="Times New Roman"/>
          <w:i/>
          <w:iCs/>
          <w:color w:val="auto"/>
          <w:spacing w:val="2"/>
          <w:sz w:val="24"/>
          <w:szCs w:val="24"/>
        </w:rPr>
        <w:t>пользо</w:t>
      </w:r>
      <w:r w:rsidRPr="00B17412">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35A15" w:rsidRPr="00B17412" w:rsidRDefault="00E35A15" w:rsidP="00E35A15">
      <w:pPr>
        <w:pStyle w:val="ab"/>
        <w:spacing w:line="240" w:lineRule="auto"/>
        <w:ind w:firstLine="454"/>
        <w:rPr>
          <w:rFonts w:ascii="Times New Roman" w:hAnsi="Times New Roman"/>
          <w:i/>
          <w:iCs/>
          <w:color w:val="auto"/>
          <w:sz w:val="24"/>
          <w:szCs w:val="24"/>
        </w:rPr>
      </w:pPr>
    </w:p>
    <w:p w:rsidR="00C90BF5" w:rsidRDefault="00C90BF5" w:rsidP="00E35A15">
      <w:pPr>
        <w:pStyle w:val="Zag1"/>
        <w:tabs>
          <w:tab w:val="left" w:leader="dot" w:pos="624"/>
        </w:tabs>
        <w:spacing w:after="0" w:line="240" w:lineRule="auto"/>
        <w:ind w:firstLine="0"/>
        <w:rPr>
          <w:rStyle w:val="Zag11"/>
          <w:rFonts w:eastAsia="@Arial Unicode MS"/>
          <w:color w:val="auto"/>
          <w:sz w:val="24"/>
          <w:lang w:val="ru-RU"/>
        </w:rPr>
      </w:pPr>
      <w:bookmarkStart w:id="42" w:name="_Toc288394069"/>
      <w:bookmarkStart w:id="43" w:name="_Toc288410536"/>
      <w:bookmarkStart w:id="44" w:name="_Toc288410665"/>
      <w:bookmarkStart w:id="45" w:name="_Toc418108306"/>
    </w:p>
    <w:p w:rsidR="00056903" w:rsidRDefault="00056903" w:rsidP="00E35A15">
      <w:pPr>
        <w:pStyle w:val="Zag1"/>
        <w:tabs>
          <w:tab w:val="left" w:leader="dot" w:pos="624"/>
        </w:tabs>
        <w:spacing w:after="0" w:line="240" w:lineRule="auto"/>
        <w:ind w:firstLine="0"/>
        <w:rPr>
          <w:rStyle w:val="Zag11"/>
          <w:rFonts w:eastAsia="@Arial Unicode MS"/>
          <w:color w:val="auto"/>
          <w:sz w:val="24"/>
          <w:lang w:val="ru-RU"/>
        </w:rPr>
      </w:pPr>
    </w:p>
    <w:p w:rsidR="00056903" w:rsidRDefault="00056903" w:rsidP="00E35A15">
      <w:pPr>
        <w:pStyle w:val="Zag1"/>
        <w:tabs>
          <w:tab w:val="left" w:leader="dot" w:pos="624"/>
        </w:tabs>
        <w:spacing w:after="0" w:line="240" w:lineRule="auto"/>
        <w:ind w:firstLine="0"/>
        <w:rPr>
          <w:rStyle w:val="Zag11"/>
          <w:rFonts w:eastAsia="@Arial Unicode MS"/>
          <w:color w:val="auto"/>
          <w:sz w:val="24"/>
          <w:lang w:val="ru-RU"/>
        </w:rPr>
      </w:pPr>
    </w:p>
    <w:p w:rsidR="00E35A15" w:rsidRPr="00B17412" w:rsidRDefault="00E35A15" w:rsidP="00E35A15">
      <w:pPr>
        <w:pStyle w:val="Zag1"/>
        <w:tabs>
          <w:tab w:val="left" w:leader="dot" w:pos="624"/>
        </w:tabs>
        <w:spacing w:after="0" w:line="240" w:lineRule="auto"/>
        <w:ind w:firstLine="0"/>
        <w:rPr>
          <w:rStyle w:val="Zag11"/>
          <w:rFonts w:eastAsia="@Arial Unicode MS"/>
          <w:b w:val="0"/>
          <w:bCs w:val="0"/>
          <w:color w:val="auto"/>
          <w:sz w:val="24"/>
          <w:lang w:val="ru-RU" w:eastAsia="en-US"/>
        </w:rPr>
      </w:pPr>
      <w:r w:rsidRPr="00B17412">
        <w:rPr>
          <w:rStyle w:val="Zag11"/>
          <w:rFonts w:eastAsia="@Arial Unicode MS"/>
          <w:color w:val="auto"/>
          <w:sz w:val="24"/>
          <w:lang w:val="ru-RU"/>
        </w:rPr>
        <w:lastRenderedPageBreak/>
        <w:t xml:space="preserve">Планируемые результаты и содержание </w:t>
      </w:r>
      <w:r>
        <w:rPr>
          <w:rStyle w:val="Zag11"/>
          <w:rFonts w:eastAsia="@Arial Unicode MS"/>
          <w:color w:val="auto"/>
          <w:sz w:val="24"/>
          <w:lang w:val="ru-RU"/>
        </w:rPr>
        <w:t xml:space="preserve">предметной </w:t>
      </w:r>
      <w:r w:rsidRPr="00B17412">
        <w:rPr>
          <w:rStyle w:val="Zag11"/>
          <w:rFonts w:eastAsia="@Arial Unicode MS"/>
          <w:color w:val="auto"/>
          <w:sz w:val="24"/>
          <w:lang w:val="ru-RU"/>
        </w:rPr>
        <w:t>области</w:t>
      </w:r>
      <w:r w:rsidRPr="00B17412">
        <w:rPr>
          <w:rStyle w:val="Zag11"/>
          <w:rFonts w:eastAsia="@Arial Unicode MS"/>
          <w:b w:val="0"/>
          <w:bCs w:val="0"/>
          <w:color w:val="auto"/>
          <w:sz w:val="24"/>
          <w:lang w:val="ru-RU" w:eastAsia="en-US"/>
        </w:rPr>
        <w:t xml:space="preserve"> </w:t>
      </w:r>
      <w:r w:rsidRPr="00B17412">
        <w:rPr>
          <w:rStyle w:val="Zag11"/>
          <w:rFonts w:eastAsia="@Arial Unicode MS"/>
          <w:color w:val="auto"/>
          <w:sz w:val="24"/>
          <w:lang w:val="ru-RU"/>
        </w:rPr>
        <w:t xml:space="preserve"> «</w:t>
      </w:r>
      <w:r>
        <w:rPr>
          <w:rStyle w:val="Zag11"/>
          <w:rFonts w:eastAsia="@Arial Unicode MS"/>
          <w:color w:val="auto"/>
          <w:sz w:val="24"/>
          <w:lang w:val="ru-RU"/>
        </w:rPr>
        <w:t>Физическая культура</w:t>
      </w:r>
      <w:r w:rsidRPr="00B17412">
        <w:rPr>
          <w:rStyle w:val="Zag11"/>
          <w:rFonts w:eastAsia="@Arial Unicode MS"/>
          <w:color w:val="auto"/>
          <w:sz w:val="24"/>
          <w:lang w:val="ru-RU"/>
        </w:rPr>
        <w:t>» на уровне начального общего образования</w:t>
      </w:r>
    </w:p>
    <w:p w:rsidR="00E35A15" w:rsidRDefault="00E35A15" w:rsidP="00E35A15">
      <w:pPr>
        <w:pStyle w:val="aff2"/>
        <w:spacing w:line="240" w:lineRule="auto"/>
        <w:ind w:left="360"/>
        <w:rPr>
          <w:sz w:val="24"/>
          <w:lang w:val="ru-RU"/>
        </w:rPr>
      </w:pPr>
    </w:p>
    <w:p w:rsidR="00E35A15" w:rsidRPr="00B17412" w:rsidRDefault="00E35A15" w:rsidP="00E35A15">
      <w:pPr>
        <w:pStyle w:val="aff2"/>
        <w:spacing w:line="240" w:lineRule="auto"/>
        <w:ind w:left="360"/>
        <w:rPr>
          <w:sz w:val="24"/>
        </w:rPr>
      </w:pPr>
      <w:r>
        <w:rPr>
          <w:sz w:val="24"/>
          <w:lang w:val="ru-RU"/>
        </w:rPr>
        <w:t xml:space="preserve">1.2.10. </w:t>
      </w:r>
      <w:r w:rsidRPr="00B17412">
        <w:rPr>
          <w:sz w:val="24"/>
        </w:rPr>
        <w:t>Физическая культура</w:t>
      </w:r>
      <w:bookmarkEnd w:id="42"/>
      <w:bookmarkEnd w:id="43"/>
      <w:bookmarkEnd w:id="44"/>
      <w:bookmarkEnd w:id="45"/>
    </w:p>
    <w:p w:rsidR="00E35A15" w:rsidRPr="00B17412" w:rsidRDefault="00E35A15" w:rsidP="00E35A15">
      <w:pPr>
        <w:pStyle w:val="ab"/>
        <w:spacing w:line="240" w:lineRule="auto"/>
        <w:ind w:firstLine="0"/>
        <w:rPr>
          <w:rFonts w:ascii="Times New Roman" w:hAnsi="Times New Roman"/>
          <w:iCs/>
          <w:color w:val="auto"/>
          <w:sz w:val="24"/>
          <w:szCs w:val="24"/>
        </w:rPr>
      </w:pPr>
      <w:r w:rsidRPr="00B17412">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E35A15" w:rsidRPr="00B17412" w:rsidRDefault="00E35A15" w:rsidP="00E35A15">
      <w:pPr>
        <w:pStyle w:val="ab"/>
        <w:spacing w:line="240" w:lineRule="auto"/>
        <w:ind w:firstLine="454"/>
        <w:rPr>
          <w:rFonts w:ascii="Times New Roman" w:hAnsi="Times New Roman"/>
          <w:color w:val="auto"/>
          <w:sz w:val="24"/>
          <w:szCs w:val="24"/>
        </w:rPr>
      </w:pPr>
      <w:r w:rsidRPr="00B17412">
        <w:rPr>
          <w:rFonts w:ascii="Times New Roman" w:hAnsi="Times New Roman"/>
          <w:color w:val="auto"/>
          <w:spacing w:val="2"/>
          <w:sz w:val="24"/>
          <w:szCs w:val="24"/>
        </w:rPr>
        <w:t>В результате обучения обучающиеся на  уровне началь</w:t>
      </w:r>
      <w:r w:rsidRPr="00B17412">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Знания о физической культуре</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ориентироваться в понятиях «физическая культура», «ре</w:t>
      </w:r>
      <w:r w:rsidRPr="00B17412">
        <w:rPr>
          <w:spacing w:val="2"/>
          <w:sz w:val="24"/>
        </w:rPr>
        <w:t>жим дня»; характеризовать назначение утренней зарядки, физкультминуток</w:t>
      </w:r>
      <w:r>
        <w:rPr>
          <w:spacing w:val="2"/>
          <w:sz w:val="24"/>
        </w:rPr>
        <w:t>,</w:t>
      </w:r>
      <w:r w:rsidRPr="00B17412">
        <w:rPr>
          <w:spacing w:val="2"/>
          <w:sz w:val="24"/>
        </w:rPr>
        <w:t xml:space="preserve"> уроков физической куль</w:t>
      </w:r>
      <w:r w:rsidRPr="00B17412">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E35A15" w:rsidRPr="00B17412" w:rsidRDefault="00E35A15" w:rsidP="00E35A15">
      <w:pPr>
        <w:pStyle w:val="21"/>
        <w:spacing w:line="240" w:lineRule="auto"/>
        <w:rPr>
          <w:sz w:val="24"/>
        </w:rPr>
      </w:pPr>
      <w:r w:rsidRPr="00B17412">
        <w:rPr>
          <w:spacing w:val="2"/>
          <w:sz w:val="24"/>
        </w:rPr>
        <w:t>раскрывать на примерах положительное влияние заня</w:t>
      </w:r>
      <w:r w:rsidRPr="00B17412">
        <w:rPr>
          <w:sz w:val="24"/>
        </w:rPr>
        <w:t>тий физической культурой на</w:t>
      </w:r>
      <w:r>
        <w:rPr>
          <w:sz w:val="24"/>
        </w:rPr>
        <w:t xml:space="preserve"> успешное </w:t>
      </w:r>
      <w:r w:rsidRPr="00B17412">
        <w:rPr>
          <w:sz w:val="24"/>
        </w:rPr>
        <w:t>в</w:t>
      </w:r>
      <w:r>
        <w:rPr>
          <w:sz w:val="24"/>
        </w:rPr>
        <w:t xml:space="preserve">ыполнение </w:t>
      </w:r>
      <w:r w:rsidRPr="00B17412">
        <w:rPr>
          <w:sz w:val="24"/>
        </w:rPr>
        <w:t>учебной</w:t>
      </w:r>
      <w:r>
        <w:rPr>
          <w:sz w:val="24"/>
        </w:rPr>
        <w:t xml:space="preserve"> </w:t>
      </w:r>
      <w:r w:rsidRPr="00B17412">
        <w:rPr>
          <w:spacing w:val="2"/>
          <w:sz w:val="24"/>
        </w:rPr>
        <w:t xml:space="preserve">и трудовой деятельности, укрепление здоровья и развитие </w:t>
      </w:r>
      <w:r w:rsidRPr="00B17412">
        <w:rPr>
          <w:sz w:val="24"/>
        </w:rPr>
        <w:t>физических качеств;</w:t>
      </w:r>
    </w:p>
    <w:p w:rsidR="00E35A15" w:rsidRPr="00B17412" w:rsidRDefault="00E35A15" w:rsidP="00E35A15">
      <w:pPr>
        <w:pStyle w:val="21"/>
        <w:spacing w:line="240" w:lineRule="auto"/>
        <w:rPr>
          <w:sz w:val="24"/>
        </w:rPr>
      </w:pPr>
      <w:r w:rsidRPr="00B17412">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E35A15" w:rsidRPr="00B17412" w:rsidRDefault="00E35A15" w:rsidP="00E35A15">
      <w:pPr>
        <w:pStyle w:val="21"/>
        <w:spacing w:line="240" w:lineRule="auto"/>
        <w:rPr>
          <w:sz w:val="24"/>
        </w:rPr>
      </w:pPr>
      <w:r w:rsidRPr="00B17412">
        <w:rPr>
          <w:sz w:val="24"/>
        </w:rPr>
        <w:t>характеризовать способы безопасного поведения на урок</w:t>
      </w:r>
      <w:r w:rsidRPr="00B17412">
        <w:rPr>
          <w:spacing w:val="2"/>
          <w:sz w:val="24"/>
        </w:rPr>
        <w:t>ах физической культуры и организовывать места занятий физическими упражнениями и подвижными играми (как в</w:t>
      </w:r>
      <w:r w:rsidRPr="00B17412">
        <w:rPr>
          <w:sz w:val="24"/>
        </w:rPr>
        <w:t xml:space="preserve"> помещениях, так и на открытом воздухе).</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iCs/>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выявлять связь занятий физической культурой с трудовой и оборонной деятельностью;</w:t>
      </w:r>
    </w:p>
    <w:p w:rsidR="00E35A15" w:rsidRPr="00B17412" w:rsidRDefault="00E35A15" w:rsidP="00E35A15">
      <w:pPr>
        <w:pStyle w:val="21"/>
        <w:spacing w:line="240" w:lineRule="auto"/>
        <w:rPr>
          <w:i/>
          <w:sz w:val="24"/>
        </w:rPr>
      </w:pPr>
      <w:r w:rsidRPr="00B17412">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17412">
        <w:rPr>
          <w:i/>
          <w:spacing w:val="2"/>
          <w:sz w:val="24"/>
        </w:rPr>
        <w:t xml:space="preserve">деятельности, показателей своего здоровья, физического </w:t>
      </w:r>
      <w:r w:rsidRPr="00B17412">
        <w:rPr>
          <w:i/>
          <w:sz w:val="24"/>
        </w:rPr>
        <w:t>развития и физической подготовленности.</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Способы физкультурной деятельности</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z w:val="24"/>
        </w:rPr>
        <w:t>отбирать упражнения для комплексов утренней зарядки и физкультминуток и выполнять их в соответствии с изученными правилами;</w:t>
      </w:r>
    </w:p>
    <w:p w:rsidR="00E35A15" w:rsidRPr="00B17412" w:rsidRDefault="00E35A15" w:rsidP="00E35A15">
      <w:pPr>
        <w:pStyle w:val="21"/>
        <w:spacing w:line="240" w:lineRule="auto"/>
        <w:rPr>
          <w:sz w:val="24"/>
        </w:rPr>
      </w:pPr>
      <w:r w:rsidRPr="00B17412">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35A15" w:rsidRPr="00B17412" w:rsidRDefault="00E35A15" w:rsidP="00E35A15">
      <w:pPr>
        <w:pStyle w:val="21"/>
        <w:spacing w:line="240" w:lineRule="auto"/>
        <w:rPr>
          <w:sz w:val="24"/>
        </w:rPr>
      </w:pPr>
      <w:r w:rsidRPr="00B17412">
        <w:rPr>
          <w:sz w:val="24"/>
        </w:rPr>
        <w:t>измерять показатели физического развития (рост и мас</w:t>
      </w:r>
      <w:r w:rsidRPr="00B17412">
        <w:rPr>
          <w:spacing w:val="2"/>
          <w:sz w:val="24"/>
        </w:rPr>
        <w:t>са тела) и физической подготовленности (сила, быстрота, выносливость, равновесие, гибкость) с помощью тестовых</w:t>
      </w:r>
      <w:r w:rsidRPr="00B17412">
        <w:rPr>
          <w:sz w:val="24"/>
        </w:rPr>
        <w:t xml:space="preserve"> упражнений; вести систематические наблюдения за динамикой показателей.</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iCs/>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pacing w:val="2"/>
          <w:sz w:val="24"/>
        </w:rPr>
        <w:t xml:space="preserve">вести тетрадь по физической культуре с записями </w:t>
      </w:r>
      <w:r w:rsidRPr="00B17412">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17412">
        <w:rPr>
          <w:i/>
          <w:spacing w:val="2"/>
          <w:sz w:val="24"/>
        </w:rPr>
        <w:t xml:space="preserve">новных показателей физического развития и физической </w:t>
      </w:r>
      <w:r w:rsidRPr="00B17412">
        <w:rPr>
          <w:i/>
          <w:sz w:val="24"/>
        </w:rPr>
        <w:t>подготовленности;</w:t>
      </w:r>
    </w:p>
    <w:p w:rsidR="00E35A15" w:rsidRPr="00B17412" w:rsidRDefault="00E35A15" w:rsidP="00E35A15">
      <w:pPr>
        <w:pStyle w:val="21"/>
        <w:spacing w:line="240" w:lineRule="auto"/>
        <w:rPr>
          <w:i/>
          <w:spacing w:val="-2"/>
          <w:sz w:val="24"/>
        </w:rPr>
      </w:pPr>
      <w:r w:rsidRPr="00B17412">
        <w:rPr>
          <w:i/>
          <w:spacing w:val="-2"/>
          <w:sz w:val="24"/>
        </w:rPr>
        <w:t>целенаправленно отбирать физические упражнения для индивидуальных занятий по развитию физических качеств;</w:t>
      </w:r>
    </w:p>
    <w:p w:rsidR="00E35A15" w:rsidRPr="00B17412" w:rsidRDefault="00E35A15" w:rsidP="00E35A15">
      <w:pPr>
        <w:pStyle w:val="21"/>
        <w:spacing w:line="240" w:lineRule="auto"/>
        <w:rPr>
          <w:sz w:val="24"/>
        </w:rPr>
      </w:pPr>
      <w:r w:rsidRPr="00B17412">
        <w:rPr>
          <w:i/>
          <w:sz w:val="24"/>
        </w:rPr>
        <w:t>выполнять простейшие приёмы оказания доврачебной помощи при травмах и ушибах</w:t>
      </w:r>
      <w:r w:rsidRPr="00B17412">
        <w:rPr>
          <w:sz w:val="24"/>
        </w:rPr>
        <w:t>.</w:t>
      </w:r>
    </w:p>
    <w:p w:rsidR="00E35A15" w:rsidRPr="00B17412" w:rsidRDefault="00E35A15" w:rsidP="00E35A15">
      <w:pPr>
        <w:pStyle w:val="4"/>
        <w:spacing w:before="0" w:after="0" w:line="240" w:lineRule="auto"/>
        <w:ind w:firstLine="454"/>
        <w:jc w:val="both"/>
        <w:rPr>
          <w:rFonts w:ascii="Times New Roman" w:hAnsi="Times New Roman" w:cs="Times New Roman"/>
          <w:b/>
          <w:i w:val="0"/>
          <w:color w:val="auto"/>
          <w:sz w:val="24"/>
          <w:szCs w:val="24"/>
        </w:rPr>
      </w:pPr>
      <w:r w:rsidRPr="00B17412">
        <w:rPr>
          <w:rFonts w:ascii="Times New Roman" w:hAnsi="Times New Roman" w:cs="Times New Roman"/>
          <w:b/>
          <w:i w:val="0"/>
          <w:color w:val="auto"/>
          <w:sz w:val="24"/>
          <w:szCs w:val="24"/>
        </w:rPr>
        <w:t>Физическое совершенствование</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color w:val="auto"/>
          <w:sz w:val="24"/>
          <w:szCs w:val="24"/>
        </w:rPr>
        <w:t>Выпускник научится:</w:t>
      </w:r>
    </w:p>
    <w:p w:rsidR="00E35A15" w:rsidRPr="00B17412" w:rsidRDefault="00E35A15" w:rsidP="00E35A15">
      <w:pPr>
        <w:pStyle w:val="21"/>
        <w:spacing w:line="240" w:lineRule="auto"/>
        <w:rPr>
          <w:sz w:val="24"/>
        </w:rPr>
      </w:pPr>
      <w:r w:rsidRPr="00B17412">
        <w:rPr>
          <w:spacing w:val="2"/>
          <w:sz w:val="24"/>
        </w:rPr>
        <w:lastRenderedPageBreak/>
        <w:t>выполнять упражнения по коррекции и профилактике нарушения зрения и осанки, упражнения на развитие фи</w:t>
      </w:r>
      <w:r w:rsidRPr="00B17412">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35A15" w:rsidRPr="00B17412" w:rsidRDefault="00E35A15" w:rsidP="00E35A15">
      <w:pPr>
        <w:pStyle w:val="21"/>
        <w:spacing w:line="240" w:lineRule="auto"/>
        <w:rPr>
          <w:sz w:val="24"/>
        </w:rPr>
      </w:pPr>
      <w:r w:rsidRPr="00B17412">
        <w:rPr>
          <w:sz w:val="24"/>
        </w:rPr>
        <w:t>выполнять организующие строевые команды и приёмы;</w:t>
      </w:r>
    </w:p>
    <w:p w:rsidR="00E35A15" w:rsidRPr="00B17412" w:rsidRDefault="00E35A15" w:rsidP="00E35A15">
      <w:pPr>
        <w:pStyle w:val="21"/>
        <w:spacing w:line="240" w:lineRule="auto"/>
        <w:rPr>
          <w:sz w:val="24"/>
        </w:rPr>
      </w:pPr>
      <w:r w:rsidRPr="00B17412">
        <w:rPr>
          <w:sz w:val="24"/>
        </w:rPr>
        <w:t>выполнять акробатические упражнения (кувырки, стойки, перекаты);</w:t>
      </w:r>
    </w:p>
    <w:p w:rsidR="00E35A15" w:rsidRPr="00B17412" w:rsidRDefault="00E35A15" w:rsidP="00E35A15">
      <w:pPr>
        <w:pStyle w:val="21"/>
        <w:spacing w:line="240" w:lineRule="auto"/>
        <w:rPr>
          <w:sz w:val="24"/>
        </w:rPr>
      </w:pPr>
      <w:r w:rsidRPr="00B17412">
        <w:rPr>
          <w:spacing w:val="2"/>
          <w:sz w:val="24"/>
        </w:rPr>
        <w:t xml:space="preserve">выполнять гимнастические упражнения на спортивных </w:t>
      </w:r>
      <w:r w:rsidRPr="00B17412">
        <w:rPr>
          <w:sz w:val="24"/>
        </w:rPr>
        <w:t>снарядах (перекладина, гимнастическое бревно);</w:t>
      </w:r>
    </w:p>
    <w:p w:rsidR="00E35A15" w:rsidRPr="00B17412" w:rsidRDefault="00E35A15" w:rsidP="00E35A15">
      <w:pPr>
        <w:pStyle w:val="21"/>
        <w:spacing w:line="240" w:lineRule="auto"/>
        <w:rPr>
          <w:sz w:val="24"/>
        </w:rPr>
      </w:pPr>
      <w:r w:rsidRPr="00B17412">
        <w:rPr>
          <w:sz w:val="24"/>
        </w:rPr>
        <w:t>выполнять легкоатлетические упражнения (бег, прыжки, метания и броски мячей разного веса и объёма);</w:t>
      </w:r>
    </w:p>
    <w:p w:rsidR="00E35A15" w:rsidRPr="00B17412" w:rsidRDefault="00E35A15" w:rsidP="00E35A15">
      <w:pPr>
        <w:pStyle w:val="21"/>
        <w:spacing w:line="240" w:lineRule="auto"/>
        <w:rPr>
          <w:sz w:val="24"/>
        </w:rPr>
      </w:pPr>
      <w:r w:rsidRPr="00B17412">
        <w:rPr>
          <w:sz w:val="24"/>
        </w:rPr>
        <w:t>выполнять игровые действия и упражнения из подвижных игр разной функциональной направленности.</w:t>
      </w:r>
    </w:p>
    <w:p w:rsidR="00E35A15" w:rsidRPr="00B17412" w:rsidRDefault="00E35A15" w:rsidP="00E35A15">
      <w:pPr>
        <w:pStyle w:val="ab"/>
        <w:spacing w:line="240" w:lineRule="auto"/>
        <w:ind w:firstLine="454"/>
        <w:rPr>
          <w:rFonts w:ascii="Times New Roman" w:hAnsi="Times New Roman"/>
          <w:b/>
          <w:color w:val="auto"/>
          <w:sz w:val="24"/>
          <w:szCs w:val="24"/>
        </w:rPr>
      </w:pPr>
      <w:r w:rsidRPr="00B17412">
        <w:rPr>
          <w:rFonts w:ascii="Times New Roman" w:hAnsi="Times New Roman"/>
          <w:b/>
          <w:iCs/>
          <w:color w:val="auto"/>
          <w:sz w:val="24"/>
          <w:szCs w:val="24"/>
        </w:rPr>
        <w:t>Выпускник получит возможность научиться:</w:t>
      </w:r>
    </w:p>
    <w:p w:rsidR="00E35A15" w:rsidRPr="00B17412" w:rsidRDefault="00E35A15" w:rsidP="00E35A15">
      <w:pPr>
        <w:pStyle w:val="21"/>
        <w:spacing w:line="240" w:lineRule="auto"/>
        <w:rPr>
          <w:i/>
          <w:sz w:val="24"/>
        </w:rPr>
      </w:pPr>
      <w:r w:rsidRPr="00B17412">
        <w:rPr>
          <w:i/>
          <w:sz w:val="24"/>
        </w:rPr>
        <w:t>сохранять правильную осанку, оптимальное телосложение;</w:t>
      </w:r>
    </w:p>
    <w:p w:rsidR="00E35A15" w:rsidRPr="00B17412" w:rsidRDefault="00E35A15" w:rsidP="00E35A15">
      <w:pPr>
        <w:pStyle w:val="21"/>
        <w:spacing w:line="240" w:lineRule="auto"/>
        <w:rPr>
          <w:i/>
          <w:sz w:val="24"/>
        </w:rPr>
      </w:pPr>
      <w:r w:rsidRPr="00B17412">
        <w:rPr>
          <w:i/>
          <w:spacing w:val="-2"/>
          <w:sz w:val="24"/>
        </w:rPr>
        <w:t>выполнять эстетически красиво гимнастические и ак</w:t>
      </w:r>
      <w:r w:rsidRPr="00B17412">
        <w:rPr>
          <w:i/>
          <w:sz w:val="24"/>
        </w:rPr>
        <w:t>робатические комбинации;</w:t>
      </w:r>
    </w:p>
    <w:p w:rsidR="00E35A15" w:rsidRPr="00B17412" w:rsidRDefault="00E35A15" w:rsidP="00E35A15">
      <w:pPr>
        <w:pStyle w:val="21"/>
        <w:spacing w:line="240" w:lineRule="auto"/>
        <w:rPr>
          <w:i/>
          <w:sz w:val="24"/>
        </w:rPr>
      </w:pPr>
      <w:r w:rsidRPr="00B17412">
        <w:rPr>
          <w:i/>
          <w:sz w:val="24"/>
        </w:rPr>
        <w:t>играть в баскетбол, футбол и волейбол по упрощённым правилам;</w:t>
      </w:r>
    </w:p>
    <w:p w:rsidR="00E35A15" w:rsidRPr="00B17412" w:rsidRDefault="00E35A15" w:rsidP="00E35A15">
      <w:pPr>
        <w:pStyle w:val="21"/>
        <w:spacing w:line="240" w:lineRule="auto"/>
        <w:rPr>
          <w:i/>
          <w:sz w:val="24"/>
        </w:rPr>
      </w:pPr>
      <w:r w:rsidRPr="00B17412">
        <w:rPr>
          <w:i/>
          <w:sz w:val="24"/>
        </w:rPr>
        <w:t>выполнять тестовые нормативы по физической подготовке;</w:t>
      </w:r>
    </w:p>
    <w:p w:rsidR="00E35A15" w:rsidRPr="000C7479" w:rsidRDefault="00E35A15" w:rsidP="00E35A15">
      <w:pPr>
        <w:pStyle w:val="21"/>
        <w:spacing w:line="240" w:lineRule="auto"/>
        <w:rPr>
          <w:i/>
          <w:sz w:val="24"/>
        </w:rPr>
      </w:pPr>
      <w:r w:rsidRPr="00B17412">
        <w:rPr>
          <w:i/>
          <w:sz w:val="24"/>
        </w:rPr>
        <w:t>выполнять передвижения на лыжах</w:t>
      </w:r>
      <w:r>
        <w:rPr>
          <w:i/>
          <w:sz w:val="24"/>
        </w:rPr>
        <w:t>.</w:t>
      </w:r>
    </w:p>
    <w:p w:rsidR="00E35A15" w:rsidRPr="00B17412" w:rsidRDefault="00E35A15" w:rsidP="00E35A15">
      <w:pPr>
        <w:jc w:val="both"/>
      </w:pPr>
    </w:p>
    <w:p w:rsidR="00E35A15" w:rsidRPr="00B17412" w:rsidRDefault="00E35A15" w:rsidP="00E35A15">
      <w:pPr>
        <w:jc w:val="both"/>
        <w:rPr>
          <w:b/>
        </w:rPr>
      </w:pPr>
    </w:p>
    <w:p w:rsidR="00E35A15" w:rsidRPr="00B17412" w:rsidRDefault="00E35A15" w:rsidP="00E35A15">
      <w:pPr>
        <w:jc w:val="center"/>
        <w:rPr>
          <w:b/>
        </w:rPr>
      </w:pPr>
      <w:r w:rsidRPr="00B17412">
        <w:rPr>
          <w:b/>
        </w:rPr>
        <w:t xml:space="preserve">  Портрет выпускника начальной школы.</w:t>
      </w:r>
    </w:p>
    <w:p w:rsidR="00E35A15" w:rsidRPr="00B17412" w:rsidRDefault="00E35A15" w:rsidP="00E35A15">
      <w:pPr>
        <w:jc w:val="both"/>
      </w:pPr>
    </w:p>
    <w:p w:rsidR="00E35A15" w:rsidRPr="00B17412" w:rsidRDefault="00E35A15" w:rsidP="00E35A15">
      <w:pPr>
        <w:autoSpaceDE w:val="0"/>
        <w:autoSpaceDN w:val="0"/>
        <w:adjustRightInd w:val="0"/>
        <w:ind w:firstLine="720"/>
        <w:jc w:val="both"/>
      </w:pPr>
      <w:r w:rsidRPr="00B17412">
        <w:t>Обобщенный результат образовательной деятельности начальной школы как итог реализации общественного договора фиксируется в портрете её выпускника:</w:t>
      </w:r>
    </w:p>
    <w:p w:rsidR="00E35A15" w:rsidRPr="00B17412" w:rsidRDefault="00E35A15" w:rsidP="00E35A15">
      <w:pPr>
        <w:numPr>
          <w:ilvl w:val="0"/>
          <w:numId w:val="8"/>
        </w:numPr>
        <w:autoSpaceDE w:val="0"/>
        <w:autoSpaceDN w:val="0"/>
        <w:adjustRightInd w:val="0"/>
        <w:jc w:val="both"/>
      </w:pPr>
      <w:r w:rsidRPr="00B17412">
        <w:rPr>
          <w:rFonts w:eastAsia="TimesNewRomanPSMT"/>
          <w:iCs/>
        </w:rPr>
        <w:t>умеющий учиться, способный организовать свою деятельность, умеющий пользоваться информационными источниками;</w:t>
      </w:r>
    </w:p>
    <w:p w:rsidR="00E35A15" w:rsidRPr="00B17412" w:rsidRDefault="00E35A15" w:rsidP="00E35A15">
      <w:pPr>
        <w:numPr>
          <w:ilvl w:val="0"/>
          <w:numId w:val="8"/>
        </w:numPr>
        <w:tabs>
          <w:tab w:val="left" w:pos="318"/>
        </w:tabs>
        <w:autoSpaceDE w:val="0"/>
        <w:jc w:val="both"/>
        <w:rPr>
          <w:rFonts w:eastAsia="TimesNewRomanPSMT"/>
          <w:iCs/>
        </w:rPr>
      </w:pPr>
      <w:r w:rsidRPr="00B17412">
        <w:rPr>
          <w:rFonts w:eastAsia="TimesNewRomanPSMT"/>
          <w:iCs/>
        </w:rPr>
        <w:t>владеющий опытом мотивированного участия в конкурсах и проектах регионального и международных уровней;</w:t>
      </w:r>
    </w:p>
    <w:p w:rsidR="00E35A15" w:rsidRPr="00B17412" w:rsidRDefault="00E35A15" w:rsidP="00E35A15">
      <w:pPr>
        <w:numPr>
          <w:ilvl w:val="0"/>
          <w:numId w:val="8"/>
        </w:numPr>
        <w:tabs>
          <w:tab w:val="left" w:pos="318"/>
        </w:tabs>
        <w:autoSpaceDE w:val="0"/>
        <w:jc w:val="both"/>
        <w:rPr>
          <w:rFonts w:eastAsia="TimesNewRomanPSMT"/>
          <w:iCs/>
        </w:rPr>
      </w:pPr>
      <w:r w:rsidRPr="00B17412">
        <w:rPr>
          <w:rFonts w:eastAsia="TimesNewRomanPSMT"/>
          <w:iCs/>
        </w:rPr>
        <w:t>обладающий основами коммуникативной культурой (умеет слушать и слышать собеседника, высказывать свое мнение);</w:t>
      </w:r>
    </w:p>
    <w:p w:rsidR="00E35A15" w:rsidRPr="00B17412" w:rsidRDefault="00E35A15" w:rsidP="00E35A15">
      <w:pPr>
        <w:numPr>
          <w:ilvl w:val="0"/>
          <w:numId w:val="7"/>
        </w:numPr>
        <w:tabs>
          <w:tab w:val="left" w:pos="0"/>
        </w:tabs>
        <w:autoSpaceDE w:val="0"/>
        <w:autoSpaceDN w:val="0"/>
        <w:adjustRightInd w:val="0"/>
        <w:jc w:val="both"/>
      </w:pPr>
      <w:r w:rsidRPr="00B17412">
        <w:t>любознательный, интересующийся, активно познающий мир;</w:t>
      </w:r>
    </w:p>
    <w:p w:rsidR="00E35A15" w:rsidRPr="00B17412" w:rsidRDefault="00E35A15" w:rsidP="00E35A15">
      <w:pPr>
        <w:numPr>
          <w:ilvl w:val="0"/>
          <w:numId w:val="7"/>
        </w:numPr>
        <w:tabs>
          <w:tab w:val="left" w:pos="0"/>
        </w:tabs>
        <w:autoSpaceDE w:val="0"/>
        <w:autoSpaceDN w:val="0"/>
        <w:adjustRightInd w:val="0"/>
        <w:jc w:val="both"/>
      </w:pPr>
      <w:r w:rsidRPr="00B17412">
        <w:t xml:space="preserve">владеющий основами умения учиться, способный к организации собственной деятельности; </w:t>
      </w:r>
    </w:p>
    <w:p w:rsidR="00E35A15" w:rsidRPr="00B17412" w:rsidRDefault="00E35A15" w:rsidP="00E35A15">
      <w:pPr>
        <w:numPr>
          <w:ilvl w:val="0"/>
          <w:numId w:val="7"/>
        </w:numPr>
        <w:tabs>
          <w:tab w:val="left" w:pos="0"/>
        </w:tabs>
        <w:autoSpaceDE w:val="0"/>
        <w:autoSpaceDN w:val="0"/>
        <w:adjustRightInd w:val="0"/>
        <w:jc w:val="both"/>
      </w:pPr>
      <w:r w:rsidRPr="00B17412">
        <w:t>любящий свой край и свою Родину;</w:t>
      </w:r>
    </w:p>
    <w:p w:rsidR="00E35A15" w:rsidRPr="00B17412" w:rsidRDefault="00E35A15" w:rsidP="00E35A15">
      <w:pPr>
        <w:numPr>
          <w:ilvl w:val="0"/>
          <w:numId w:val="7"/>
        </w:numPr>
        <w:tabs>
          <w:tab w:val="left" w:pos="0"/>
        </w:tabs>
        <w:autoSpaceDE w:val="0"/>
        <w:autoSpaceDN w:val="0"/>
        <w:adjustRightInd w:val="0"/>
        <w:jc w:val="both"/>
      </w:pPr>
      <w:r w:rsidRPr="00B17412">
        <w:t>уважающий и принимающий ценности семьи и общества;</w:t>
      </w:r>
    </w:p>
    <w:p w:rsidR="00E35A15" w:rsidRPr="00B17412" w:rsidRDefault="00E35A15" w:rsidP="00E35A15">
      <w:pPr>
        <w:numPr>
          <w:ilvl w:val="0"/>
          <w:numId w:val="7"/>
        </w:numPr>
        <w:tabs>
          <w:tab w:val="left" w:pos="0"/>
        </w:tabs>
        <w:autoSpaceDE w:val="0"/>
        <w:autoSpaceDN w:val="0"/>
        <w:adjustRightInd w:val="0"/>
        <w:jc w:val="both"/>
      </w:pPr>
      <w:r w:rsidRPr="00B17412">
        <w:t xml:space="preserve">готовый самостоятельно действовать и отвечать за свои поступки перед семьей и школой; </w:t>
      </w:r>
    </w:p>
    <w:p w:rsidR="00E35A15" w:rsidRPr="00B17412" w:rsidRDefault="00E35A15" w:rsidP="00E35A15">
      <w:pPr>
        <w:numPr>
          <w:ilvl w:val="0"/>
          <w:numId w:val="7"/>
        </w:numPr>
        <w:tabs>
          <w:tab w:val="left" w:pos="0"/>
        </w:tabs>
        <w:autoSpaceDE w:val="0"/>
        <w:autoSpaceDN w:val="0"/>
        <w:adjustRightInd w:val="0"/>
        <w:jc w:val="both"/>
      </w:pPr>
      <w:r w:rsidRPr="00B17412">
        <w:t xml:space="preserve">доброжелательный, умеющий слушать и слышать партнера, умеющий высказать свое мнение; </w:t>
      </w:r>
    </w:p>
    <w:p w:rsidR="00E35A15" w:rsidRPr="00B17412" w:rsidRDefault="00E35A15" w:rsidP="00E35A15">
      <w:pPr>
        <w:numPr>
          <w:ilvl w:val="0"/>
          <w:numId w:val="7"/>
        </w:numPr>
        <w:tabs>
          <w:tab w:val="left" w:pos="0"/>
        </w:tabs>
        <w:autoSpaceDE w:val="0"/>
        <w:autoSpaceDN w:val="0"/>
        <w:adjustRightInd w:val="0"/>
        <w:jc w:val="both"/>
        <w:rPr>
          <w:bCs/>
        </w:rPr>
      </w:pPr>
      <w:r w:rsidRPr="00B17412">
        <w:t>выполняющий правила здорового и безопасного образа жизни для себя и окружающих.</w:t>
      </w:r>
    </w:p>
    <w:p w:rsidR="00E35A15" w:rsidRPr="00B17412" w:rsidRDefault="00E35A15" w:rsidP="00E35A15">
      <w:pPr>
        <w:jc w:val="center"/>
        <w:rPr>
          <w:b/>
        </w:rPr>
      </w:pPr>
    </w:p>
    <w:p w:rsidR="00E35A15" w:rsidRPr="00B17412" w:rsidRDefault="00E35A15" w:rsidP="00E35A15">
      <w:pPr>
        <w:jc w:val="center"/>
        <w:rPr>
          <w:b/>
        </w:rPr>
      </w:pPr>
    </w:p>
    <w:p w:rsidR="00E35A15" w:rsidRPr="00B17412" w:rsidRDefault="00E35A15" w:rsidP="00E35A15">
      <w:pPr>
        <w:jc w:val="center"/>
        <w:rPr>
          <w:b/>
        </w:rPr>
      </w:pPr>
      <w:r w:rsidRPr="00B17412">
        <w:rPr>
          <w:b/>
        </w:rPr>
        <w:t>1.</w:t>
      </w:r>
      <w:r w:rsidR="00C90BF5">
        <w:rPr>
          <w:b/>
        </w:rPr>
        <w:t>3</w:t>
      </w:r>
      <w:r w:rsidRPr="00B17412">
        <w:rPr>
          <w:b/>
        </w:rPr>
        <w:t>. Система оценки достижений планируемых результатов освоения основной образовательной программы начального общего образования.</w:t>
      </w:r>
    </w:p>
    <w:p w:rsidR="00E35A15" w:rsidRPr="00B17412" w:rsidRDefault="00E35A15" w:rsidP="00E35A15">
      <w:pPr>
        <w:jc w:val="both"/>
        <w:rPr>
          <w:b/>
        </w:rPr>
      </w:pPr>
    </w:p>
    <w:p w:rsidR="00E35A15" w:rsidRPr="003C2C40" w:rsidRDefault="00E35A15" w:rsidP="00E35A15">
      <w:pPr>
        <w:pStyle w:val="aff2"/>
        <w:spacing w:line="240" w:lineRule="auto"/>
        <w:ind w:left="360"/>
        <w:jc w:val="both"/>
        <w:rPr>
          <w:sz w:val="24"/>
        </w:rPr>
      </w:pPr>
      <w:bookmarkStart w:id="46" w:name="_Toc288394071"/>
      <w:bookmarkStart w:id="47" w:name="_Toc288410538"/>
      <w:bookmarkStart w:id="48" w:name="_Toc288410667"/>
      <w:bookmarkStart w:id="49" w:name="_Toc288410732"/>
      <w:bookmarkStart w:id="50" w:name="_Toc418108308"/>
      <w:r>
        <w:rPr>
          <w:sz w:val="24"/>
          <w:lang w:val="ru-RU"/>
        </w:rPr>
        <w:t>1.</w:t>
      </w:r>
      <w:r w:rsidR="00C90BF5">
        <w:rPr>
          <w:sz w:val="24"/>
          <w:lang w:val="ru-RU"/>
        </w:rPr>
        <w:t>3</w:t>
      </w:r>
      <w:r>
        <w:rPr>
          <w:sz w:val="24"/>
          <w:lang w:val="ru-RU"/>
        </w:rPr>
        <w:t xml:space="preserve">.1. </w:t>
      </w:r>
      <w:r w:rsidRPr="003C2C40">
        <w:rPr>
          <w:sz w:val="24"/>
        </w:rPr>
        <w:t>Общие положения</w:t>
      </w:r>
      <w:bookmarkEnd w:id="46"/>
      <w:bookmarkEnd w:id="47"/>
      <w:bookmarkEnd w:id="48"/>
      <w:bookmarkEnd w:id="49"/>
      <w:bookmarkEnd w:id="50"/>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lastRenderedPageBreak/>
        <w:t xml:space="preserve">Оценка на единой критериальной основе, формирование </w:t>
      </w:r>
      <w:r w:rsidRPr="003C2C40">
        <w:rPr>
          <w:rFonts w:ascii="Times New Roman" w:hAnsi="Times New Roman"/>
          <w:color w:val="auto"/>
          <w:spacing w:val="-2"/>
          <w:sz w:val="24"/>
          <w:szCs w:val="24"/>
        </w:rPr>
        <w:t>навыков рефлексии, самоанализа, самоконтроля, само­ и вза</w:t>
      </w:r>
      <w:r w:rsidRPr="003C2C40">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3C2C40">
        <w:rPr>
          <w:rFonts w:ascii="Times New Roman" w:hAnsi="Times New Roman"/>
          <w:color w:val="auto"/>
          <w:spacing w:val="-2"/>
          <w:sz w:val="24"/>
          <w:szCs w:val="24"/>
        </w:rPr>
        <w:t xml:space="preserve">самосознания, готовности открыто выражать и отстаивать </w:t>
      </w:r>
      <w:r w:rsidRPr="003C2C40">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t>В соответствии со ФГОС НОО основным</w:t>
      </w:r>
      <w:r w:rsidRPr="003C2C40">
        <w:rPr>
          <w:rFonts w:ascii="Times New Roman" w:hAnsi="Times New Roman"/>
          <w:b/>
          <w:bCs/>
          <w:color w:val="auto"/>
          <w:sz w:val="24"/>
          <w:szCs w:val="24"/>
        </w:rPr>
        <w:t xml:space="preserve"> объектом </w:t>
      </w:r>
      <w:r w:rsidRPr="003C2C40">
        <w:rPr>
          <w:rFonts w:ascii="Times New Roman" w:hAnsi="Times New Roman"/>
          <w:color w:val="auto"/>
          <w:sz w:val="24"/>
          <w:szCs w:val="24"/>
        </w:rPr>
        <w:t xml:space="preserve">системы оценки, её </w:t>
      </w:r>
      <w:r w:rsidRPr="003C2C40">
        <w:rPr>
          <w:rFonts w:ascii="Times New Roman" w:hAnsi="Times New Roman"/>
          <w:bCs/>
          <w:color w:val="auto"/>
          <w:sz w:val="24"/>
          <w:szCs w:val="24"/>
        </w:rPr>
        <w:t>содержательной и критериальной базой выступают планируемые результаты</w:t>
      </w:r>
      <w:r w:rsidRPr="003C2C40">
        <w:rPr>
          <w:rFonts w:ascii="Times New Roman" w:hAnsi="Times New Roman"/>
          <w:color w:val="auto"/>
          <w:sz w:val="24"/>
          <w:szCs w:val="24"/>
        </w:rPr>
        <w:t xml:space="preserve"> освоения обучающимися </w:t>
      </w:r>
      <w:r w:rsidRPr="003C2C40">
        <w:rPr>
          <w:rFonts w:ascii="Times New Roman" w:hAnsi="Times New Roman"/>
          <w:color w:val="auto"/>
          <w:spacing w:val="-2"/>
          <w:sz w:val="24"/>
          <w:szCs w:val="24"/>
        </w:rPr>
        <w:t>основной образовательной программы начального общего об</w:t>
      </w:r>
      <w:r w:rsidRPr="003C2C40">
        <w:rPr>
          <w:rFonts w:ascii="Times New Roman" w:hAnsi="Times New Roman"/>
          <w:color w:val="auto"/>
          <w:sz w:val="24"/>
          <w:szCs w:val="24"/>
        </w:rPr>
        <w:t>разования.</w:t>
      </w:r>
    </w:p>
    <w:p w:rsidR="00E35A15" w:rsidRPr="003C2C40" w:rsidRDefault="00E35A15" w:rsidP="00E35A15">
      <w:pPr>
        <w:pStyle w:val="ab"/>
        <w:spacing w:line="240" w:lineRule="auto"/>
        <w:ind w:firstLine="454"/>
        <w:rPr>
          <w:rFonts w:ascii="Times New Roman" w:hAnsi="Times New Roman"/>
          <w:color w:val="auto"/>
          <w:spacing w:val="-4"/>
          <w:sz w:val="24"/>
          <w:szCs w:val="24"/>
        </w:rPr>
      </w:pPr>
      <w:r w:rsidRPr="003C2C40">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3C2C40">
        <w:rPr>
          <w:rFonts w:ascii="Times New Roman" w:hAnsi="Times New Roman"/>
          <w:color w:val="auto"/>
          <w:sz w:val="24"/>
          <w:szCs w:val="24"/>
        </w:rPr>
        <w:t xml:space="preserve">ственности в системе непрерывного образования. Ее основными </w:t>
      </w:r>
      <w:r w:rsidRPr="003C2C40">
        <w:rPr>
          <w:rFonts w:ascii="Times New Roman" w:hAnsi="Times New Roman"/>
          <w:bCs/>
          <w:color w:val="auto"/>
          <w:sz w:val="24"/>
          <w:szCs w:val="24"/>
        </w:rPr>
        <w:t>функциями</w:t>
      </w:r>
      <w:r w:rsidRPr="003C2C40">
        <w:rPr>
          <w:rFonts w:ascii="Times New Roman" w:hAnsi="Times New Roman"/>
          <w:color w:val="auto"/>
          <w:sz w:val="24"/>
          <w:szCs w:val="24"/>
        </w:rPr>
        <w:t xml:space="preserve"> являются </w:t>
      </w:r>
      <w:r w:rsidRPr="003C2C40">
        <w:rPr>
          <w:rFonts w:ascii="Times New Roman" w:hAnsi="Times New Roman"/>
          <w:bCs/>
          <w:iCs/>
          <w:color w:val="auto"/>
          <w:sz w:val="24"/>
          <w:szCs w:val="24"/>
        </w:rPr>
        <w:t xml:space="preserve">ориентация образовательной </w:t>
      </w:r>
      <w:r w:rsidRPr="003C2C40">
        <w:rPr>
          <w:rFonts w:ascii="Times New Roman" w:hAnsi="Times New Roman"/>
          <w:bCs/>
          <w:iCs/>
          <w:color w:val="auto"/>
          <w:spacing w:val="-4"/>
          <w:sz w:val="24"/>
          <w:szCs w:val="24"/>
        </w:rPr>
        <w:t>деятельности</w:t>
      </w:r>
      <w:r w:rsidRPr="003C2C40">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3C2C40">
        <w:rPr>
          <w:rFonts w:ascii="Times New Roman" w:hAnsi="Times New Roman"/>
          <w:bCs/>
          <w:iCs/>
          <w:color w:val="auto"/>
          <w:spacing w:val="-4"/>
          <w:sz w:val="24"/>
          <w:szCs w:val="24"/>
        </w:rPr>
        <w:t>обратной связи</w:t>
      </w:r>
      <w:r w:rsidRPr="003C2C40">
        <w:rPr>
          <w:rFonts w:ascii="Times New Roman" w:hAnsi="Times New Roman"/>
          <w:color w:val="auto"/>
          <w:spacing w:val="-4"/>
          <w:sz w:val="24"/>
          <w:szCs w:val="24"/>
        </w:rPr>
        <w:t>, позволяющей осуществлять</w:t>
      </w:r>
      <w:r w:rsidRPr="003C2C40">
        <w:rPr>
          <w:rFonts w:ascii="Times New Roman" w:hAnsi="Times New Roman"/>
          <w:bCs/>
          <w:iCs/>
          <w:color w:val="auto"/>
          <w:spacing w:val="-4"/>
          <w:sz w:val="24"/>
          <w:szCs w:val="24"/>
        </w:rPr>
        <w:t xml:space="preserve"> управление образовательной  деятельностью</w:t>
      </w:r>
      <w:r w:rsidRPr="003C2C40">
        <w:rPr>
          <w:rFonts w:ascii="Times New Roman" w:hAnsi="Times New Roman"/>
          <w:color w:val="auto"/>
          <w:spacing w:val="-4"/>
          <w:sz w:val="24"/>
          <w:szCs w:val="24"/>
        </w:rPr>
        <w:t>.</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t>Основными направлениями и целями оценочной деятель</w:t>
      </w:r>
      <w:r w:rsidRPr="003C2C40">
        <w:rPr>
          <w:rFonts w:ascii="Times New Roman" w:hAnsi="Times New Roman"/>
          <w:color w:val="auto"/>
          <w:spacing w:val="2"/>
          <w:sz w:val="24"/>
          <w:szCs w:val="24"/>
        </w:rPr>
        <w:t xml:space="preserve">ности в соответствии с требованиями ФГОС НОО являются </w:t>
      </w:r>
      <w:r w:rsidRPr="003C2C40">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3C2C40">
        <w:rPr>
          <w:rFonts w:ascii="Times New Roman" w:hAnsi="Times New Roman"/>
          <w:color w:val="auto"/>
          <w:sz w:val="24"/>
          <w:szCs w:val="24"/>
        </w:rPr>
        <w:t xml:space="preserve">начального общего образования выступают планируемые </w:t>
      </w:r>
      <w:r w:rsidRPr="003C2C40">
        <w:rPr>
          <w:rFonts w:ascii="Times New Roman" w:hAnsi="Times New Roman"/>
          <w:color w:val="auto"/>
          <w:spacing w:val="2"/>
          <w:sz w:val="24"/>
          <w:szCs w:val="24"/>
        </w:rPr>
        <w:t xml:space="preserve">результаты, составляющие содержание блока </w:t>
      </w:r>
      <w:r w:rsidRPr="003C2C40">
        <w:rPr>
          <w:rFonts w:ascii="Times New Roman" w:hAnsi="Times New Roman"/>
          <w:b/>
          <w:color w:val="auto"/>
          <w:spacing w:val="2"/>
          <w:sz w:val="24"/>
          <w:szCs w:val="24"/>
        </w:rPr>
        <w:t>«Выпускник </w:t>
      </w:r>
      <w:r w:rsidRPr="003C2C40">
        <w:rPr>
          <w:rFonts w:ascii="Times New Roman" w:hAnsi="Times New Roman"/>
          <w:b/>
          <w:color w:val="auto"/>
          <w:sz w:val="24"/>
          <w:szCs w:val="24"/>
        </w:rPr>
        <w:t>научится»</w:t>
      </w:r>
      <w:r w:rsidRPr="003C2C40">
        <w:rPr>
          <w:rFonts w:ascii="Times New Roman" w:hAnsi="Times New Roman"/>
          <w:color w:val="auto"/>
          <w:sz w:val="24"/>
          <w:szCs w:val="24"/>
        </w:rPr>
        <w:t xml:space="preserve"> для каждой программы, предмета, курса.</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pacing w:val="2"/>
          <w:sz w:val="24"/>
          <w:szCs w:val="24"/>
        </w:rPr>
        <w:t xml:space="preserve">При оценке результатов деятельности образовательных </w:t>
      </w:r>
      <w:r w:rsidRPr="003C2C40">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3C2C40">
        <w:rPr>
          <w:rFonts w:ascii="Times New Roman" w:hAnsi="Times New Roman"/>
          <w:color w:val="auto"/>
          <w:spacing w:val="2"/>
          <w:sz w:val="24"/>
          <w:szCs w:val="24"/>
        </w:rPr>
        <w:t xml:space="preserve">программы, составляющие содержание блоков «Выпускник </w:t>
      </w:r>
      <w:r w:rsidRPr="003C2C40">
        <w:rPr>
          <w:rFonts w:ascii="Times New Roman" w:hAnsi="Times New Roman"/>
          <w:color w:val="auto"/>
          <w:sz w:val="24"/>
          <w:szCs w:val="24"/>
        </w:rPr>
        <w:t xml:space="preserve">научится» и </w:t>
      </w:r>
      <w:r w:rsidRPr="003C2C40">
        <w:rPr>
          <w:rFonts w:ascii="Times New Roman" w:hAnsi="Times New Roman"/>
          <w:iCs/>
          <w:color w:val="auto"/>
          <w:sz w:val="24"/>
          <w:szCs w:val="24"/>
        </w:rPr>
        <w:t>«Выпускник получит возможность научиться»</w:t>
      </w:r>
      <w:r w:rsidRPr="003C2C40">
        <w:rPr>
          <w:rFonts w:ascii="Times New Roman" w:hAnsi="Times New Roman"/>
          <w:color w:val="auto"/>
          <w:sz w:val="24"/>
          <w:szCs w:val="24"/>
        </w:rPr>
        <w:t xml:space="preserve"> для каждой учебной программы.</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3C2C40">
        <w:rPr>
          <w:rFonts w:ascii="Times New Roman" w:hAnsi="Times New Roman"/>
          <w:bCs/>
          <w:iCs/>
          <w:color w:val="auto"/>
          <w:spacing w:val="2"/>
          <w:sz w:val="24"/>
          <w:szCs w:val="24"/>
        </w:rPr>
        <w:t>комплексный подход к оценке результатов</w:t>
      </w:r>
      <w:r w:rsidRPr="003C2C40">
        <w:rPr>
          <w:rFonts w:ascii="Times New Roman" w:hAnsi="Times New Roman"/>
          <w:color w:val="auto"/>
          <w:spacing w:val="2"/>
          <w:sz w:val="24"/>
          <w:szCs w:val="24"/>
        </w:rPr>
        <w:t xml:space="preserve"> образования, позволяющий вести </w:t>
      </w:r>
      <w:r w:rsidRPr="003C2C40">
        <w:rPr>
          <w:rFonts w:ascii="Times New Roman" w:hAnsi="Times New Roman"/>
          <w:color w:val="auto"/>
          <w:sz w:val="24"/>
          <w:szCs w:val="24"/>
        </w:rPr>
        <w:t>оценку достижения обучающимися всех трёх групп результатов образования:</w:t>
      </w:r>
      <w:r w:rsidRPr="003C2C40">
        <w:rPr>
          <w:rFonts w:ascii="Times New Roman" w:hAnsi="Times New Roman"/>
          <w:bCs/>
          <w:iCs/>
          <w:color w:val="auto"/>
          <w:sz w:val="24"/>
          <w:szCs w:val="24"/>
        </w:rPr>
        <w:t xml:space="preserve"> личностных, метапредметных и предметных</w:t>
      </w:r>
      <w:r w:rsidRPr="003C2C40">
        <w:rPr>
          <w:rFonts w:ascii="Times New Roman" w:hAnsi="Times New Roman"/>
          <w:color w:val="auto"/>
          <w:sz w:val="24"/>
          <w:szCs w:val="24"/>
        </w:rPr>
        <w:t xml:space="preserve">. </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t xml:space="preserve">В соответствии с требованиями ФГОС НОО предоставление </w:t>
      </w:r>
      <w:r w:rsidRPr="003C2C40">
        <w:rPr>
          <w:rFonts w:ascii="Times New Roman" w:hAnsi="Times New Roman"/>
          <w:color w:val="auto"/>
          <w:spacing w:val="2"/>
          <w:sz w:val="24"/>
          <w:szCs w:val="24"/>
        </w:rPr>
        <w:t xml:space="preserve">и использование </w:t>
      </w:r>
      <w:r w:rsidRPr="003C2C40">
        <w:rPr>
          <w:rFonts w:ascii="Times New Roman" w:hAnsi="Times New Roman"/>
          <w:bCs/>
          <w:iCs/>
          <w:color w:val="auto"/>
          <w:spacing w:val="2"/>
          <w:sz w:val="24"/>
          <w:szCs w:val="24"/>
        </w:rPr>
        <w:t>персонифицированной информации</w:t>
      </w:r>
      <w:r w:rsidRPr="003C2C40">
        <w:rPr>
          <w:rFonts w:ascii="Times New Roman" w:hAnsi="Times New Roman"/>
          <w:color w:val="auto"/>
          <w:spacing w:val="2"/>
          <w:sz w:val="24"/>
          <w:szCs w:val="24"/>
        </w:rPr>
        <w:t xml:space="preserve"> воз</w:t>
      </w:r>
      <w:r w:rsidRPr="003C2C40">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3C2C40">
        <w:rPr>
          <w:rFonts w:ascii="Times New Roman" w:hAnsi="Times New Roman"/>
          <w:color w:val="auto"/>
          <w:spacing w:val="-2"/>
          <w:sz w:val="24"/>
          <w:szCs w:val="24"/>
        </w:rPr>
        <w:t xml:space="preserve">и использование исключительно </w:t>
      </w:r>
      <w:r w:rsidRPr="003C2C40">
        <w:rPr>
          <w:rFonts w:ascii="Times New Roman" w:hAnsi="Times New Roman"/>
          <w:bCs/>
          <w:iCs/>
          <w:color w:val="auto"/>
          <w:spacing w:val="-2"/>
          <w:sz w:val="24"/>
          <w:szCs w:val="24"/>
        </w:rPr>
        <w:t xml:space="preserve">неперсонифицированной </w:t>
      </w:r>
      <w:r w:rsidRPr="003C2C40">
        <w:rPr>
          <w:rFonts w:ascii="Times New Roman" w:hAnsi="Times New Roman"/>
          <w:bCs/>
          <w:iCs/>
          <w:color w:val="auto"/>
          <w:sz w:val="24"/>
          <w:szCs w:val="24"/>
        </w:rPr>
        <w:t>(анонимной)</w:t>
      </w:r>
      <w:r w:rsidRPr="003C2C40">
        <w:rPr>
          <w:rFonts w:ascii="Times New Roman" w:hAnsi="Times New Roman"/>
          <w:color w:val="auto"/>
          <w:sz w:val="24"/>
          <w:szCs w:val="24"/>
        </w:rPr>
        <w:t xml:space="preserve"> </w:t>
      </w:r>
      <w:r w:rsidRPr="003C2C40">
        <w:rPr>
          <w:rFonts w:ascii="Times New Roman" w:hAnsi="Times New Roman"/>
          <w:bCs/>
          <w:iCs/>
          <w:color w:val="auto"/>
          <w:sz w:val="24"/>
          <w:szCs w:val="24"/>
        </w:rPr>
        <w:t>информации</w:t>
      </w:r>
      <w:r w:rsidRPr="003C2C40">
        <w:rPr>
          <w:rFonts w:ascii="Times New Roman" w:hAnsi="Times New Roman"/>
          <w:color w:val="auto"/>
          <w:sz w:val="24"/>
          <w:szCs w:val="24"/>
        </w:rPr>
        <w:t xml:space="preserve"> о достигаемых обучающимися образовательных результатах.</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pacing w:val="-2"/>
          <w:sz w:val="24"/>
          <w:szCs w:val="24"/>
        </w:rPr>
        <w:t xml:space="preserve">Интерпретация результатов оценки ведётся на основе </w:t>
      </w:r>
      <w:r w:rsidRPr="003C2C40">
        <w:rPr>
          <w:rFonts w:ascii="Times New Roman" w:hAnsi="Times New Roman"/>
          <w:bCs/>
          <w:iCs/>
          <w:color w:val="auto"/>
          <w:sz w:val="24"/>
          <w:szCs w:val="24"/>
        </w:rPr>
        <w:t>кон</w:t>
      </w:r>
      <w:r w:rsidRPr="003C2C40">
        <w:rPr>
          <w:rFonts w:ascii="Times New Roman" w:hAnsi="Times New Roman"/>
          <w:bCs/>
          <w:iCs/>
          <w:color w:val="auto"/>
          <w:spacing w:val="2"/>
          <w:sz w:val="24"/>
          <w:szCs w:val="24"/>
        </w:rPr>
        <w:t>текстной информации</w:t>
      </w:r>
      <w:r w:rsidRPr="003C2C40">
        <w:rPr>
          <w:rFonts w:ascii="Times New Roman" w:hAnsi="Times New Roman"/>
          <w:color w:val="auto"/>
          <w:spacing w:val="2"/>
          <w:sz w:val="24"/>
          <w:szCs w:val="24"/>
        </w:rPr>
        <w:t xml:space="preserve"> об условиях и особенностях деятельности субъектов </w:t>
      </w:r>
      <w:r w:rsidRPr="003C2C40">
        <w:rPr>
          <w:rFonts w:ascii="Times New Roman" w:hAnsi="Times New Roman"/>
          <w:color w:val="auto"/>
          <w:sz w:val="24"/>
          <w:szCs w:val="24"/>
        </w:rPr>
        <w:t>образовательных отношений</w:t>
      </w:r>
      <w:r w:rsidRPr="003C2C40">
        <w:rPr>
          <w:rFonts w:ascii="Times New Roman" w:hAnsi="Times New Roman"/>
          <w:color w:val="auto"/>
          <w:spacing w:val="2"/>
          <w:sz w:val="24"/>
          <w:szCs w:val="24"/>
        </w:rPr>
        <w:t>. В частно</w:t>
      </w:r>
      <w:r w:rsidRPr="003C2C40">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pacing w:val="2"/>
          <w:sz w:val="24"/>
          <w:szCs w:val="24"/>
        </w:rPr>
        <w:t xml:space="preserve">Система оценки предусматривает </w:t>
      </w:r>
      <w:r w:rsidRPr="003C2C40">
        <w:rPr>
          <w:rFonts w:ascii="Times New Roman" w:hAnsi="Times New Roman"/>
          <w:b/>
          <w:bCs/>
          <w:iCs/>
          <w:color w:val="auto"/>
          <w:spacing w:val="2"/>
          <w:sz w:val="24"/>
          <w:szCs w:val="24"/>
        </w:rPr>
        <w:t>уровневый подход</w:t>
      </w:r>
      <w:r w:rsidRPr="003C2C40">
        <w:rPr>
          <w:rFonts w:ascii="Times New Roman" w:hAnsi="Times New Roman"/>
          <w:color w:val="auto"/>
          <w:spacing w:val="2"/>
          <w:sz w:val="24"/>
          <w:szCs w:val="24"/>
        </w:rPr>
        <w:t xml:space="preserve"> к представлению планируемых результатов и инструментарию </w:t>
      </w:r>
      <w:r w:rsidRPr="003C2C40">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3C2C40">
        <w:rPr>
          <w:rFonts w:ascii="Times New Roman" w:hAnsi="Times New Roman"/>
          <w:color w:val="auto"/>
          <w:spacing w:val="-2"/>
          <w:sz w:val="24"/>
          <w:szCs w:val="24"/>
        </w:rPr>
        <w:t>необходимый для продолжения образования и реально дости</w:t>
      </w:r>
      <w:r w:rsidRPr="003C2C40">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3C2C40">
        <w:rPr>
          <w:rFonts w:ascii="Times New Roman" w:hAnsi="Times New Roman"/>
          <w:color w:val="auto"/>
          <w:spacing w:val="2"/>
          <w:sz w:val="24"/>
          <w:szCs w:val="24"/>
        </w:rPr>
        <w:t xml:space="preserve">интерпретируется как безусловный учебный успех ребёнка, </w:t>
      </w:r>
      <w:r w:rsidRPr="003C2C40">
        <w:rPr>
          <w:rFonts w:ascii="Times New Roman" w:hAnsi="Times New Roman"/>
          <w:color w:val="auto"/>
          <w:sz w:val="24"/>
          <w:szCs w:val="24"/>
        </w:rPr>
        <w:t>как исполнение им требований ФГОС НОО. А оценка инди</w:t>
      </w:r>
      <w:r w:rsidRPr="003C2C40">
        <w:rPr>
          <w:rFonts w:ascii="Times New Roman" w:hAnsi="Times New Roman"/>
          <w:color w:val="auto"/>
          <w:spacing w:val="2"/>
          <w:sz w:val="24"/>
          <w:szCs w:val="24"/>
        </w:rPr>
        <w:t xml:space="preserve">видуальных образовательных достижений ведётся «методом </w:t>
      </w:r>
      <w:r w:rsidRPr="003C2C40">
        <w:rPr>
          <w:rFonts w:ascii="Times New Roman" w:hAnsi="Times New Roman"/>
          <w:color w:val="auto"/>
          <w:sz w:val="24"/>
          <w:szCs w:val="24"/>
        </w:rPr>
        <w:t xml:space="preserve">сложения», при котором фиксируется достижение опорного уровня и его </w:t>
      </w:r>
      <w:r w:rsidRPr="003C2C40">
        <w:rPr>
          <w:rFonts w:ascii="Times New Roman" w:hAnsi="Times New Roman"/>
          <w:color w:val="auto"/>
          <w:sz w:val="24"/>
          <w:szCs w:val="24"/>
        </w:rPr>
        <w:lastRenderedPageBreak/>
        <w:t>превышение. Это позволяет поощрять продви</w:t>
      </w:r>
      <w:r w:rsidRPr="003C2C40">
        <w:rPr>
          <w:rFonts w:ascii="Times New Roman" w:hAnsi="Times New Roman"/>
          <w:color w:val="auto"/>
          <w:spacing w:val="2"/>
          <w:sz w:val="24"/>
          <w:szCs w:val="24"/>
        </w:rPr>
        <w:t>жения обучающихся, выстраивать индивидуальные траекто</w:t>
      </w:r>
      <w:r w:rsidRPr="003C2C40">
        <w:rPr>
          <w:rFonts w:ascii="Times New Roman" w:hAnsi="Times New Roman"/>
          <w:color w:val="auto"/>
          <w:sz w:val="24"/>
          <w:szCs w:val="24"/>
        </w:rPr>
        <w:t>рии движения с учётом зоны ближайшего развития.</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E35A15" w:rsidRPr="003C2C40" w:rsidRDefault="00E35A15" w:rsidP="00E35A15">
      <w:pPr>
        <w:pStyle w:val="21"/>
        <w:spacing w:line="240" w:lineRule="auto"/>
        <w:rPr>
          <w:sz w:val="24"/>
        </w:rPr>
      </w:pPr>
      <w:r w:rsidRPr="003C2C40">
        <w:rPr>
          <w:spacing w:val="2"/>
          <w:sz w:val="24"/>
        </w:rPr>
        <w:t>«зачёт/незачёт» («удовлетворительно/неудовлетворитель</w:t>
      </w:r>
      <w:r w:rsidRPr="003C2C40">
        <w:rPr>
          <w:sz w:val="24"/>
        </w:rPr>
        <w:t>но»), т.</w:t>
      </w:r>
      <w:r w:rsidRPr="003C2C40">
        <w:rPr>
          <w:sz w:val="24"/>
        </w:rPr>
        <w:t> </w:t>
      </w:r>
      <w:r w:rsidRPr="003C2C40">
        <w:rPr>
          <w:sz w:val="24"/>
        </w:rPr>
        <w:t xml:space="preserve">е. оценкой, свидетельствующей об осознанном освоении опорной </w:t>
      </w:r>
      <w:r w:rsidRPr="003C2C40">
        <w:rPr>
          <w:spacing w:val="-2"/>
          <w:sz w:val="24"/>
        </w:rPr>
        <w:t xml:space="preserve">системы знаний и правильном выполнении учебных действий </w:t>
      </w:r>
      <w:r w:rsidRPr="003C2C40">
        <w:rPr>
          <w:sz w:val="24"/>
        </w:rPr>
        <w:t>в рамках диапазона (круга) заданных задач, построенных на опорном учебном материале;</w:t>
      </w:r>
    </w:p>
    <w:p w:rsidR="00E35A15" w:rsidRPr="003C2C40" w:rsidRDefault="00E35A15" w:rsidP="00E35A15">
      <w:pPr>
        <w:pStyle w:val="21"/>
        <w:spacing w:line="240" w:lineRule="auto"/>
        <w:rPr>
          <w:sz w:val="24"/>
        </w:rPr>
      </w:pPr>
      <w:r w:rsidRPr="003C2C40">
        <w:rPr>
          <w:sz w:val="24"/>
        </w:rPr>
        <w:t xml:space="preserve">«хорошо», «отлично» — оценками, свидетельствующими об усвоении опорной системы знаний на уровне осознанного </w:t>
      </w:r>
      <w:r w:rsidRPr="003C2C40">
        <w:rPr>
          <w:spacing w:val="2"/>
          <w:sz w:val="24"/>
        </w:rPr>
        <w:t xml:space="preserve">произвольного овладения учебными действиями, а также о </w:t>
      </w:r>
      <w:r w:rsidRPr="003C2C40">
        <w:rPr>
          <w:sz w:val="24"/>
        </w:rPr>
        <w:t>кругозоре, широте (или избирательности) интересов.</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t>Это не исключает возможности использования традиционной системы отметок по 5</w:t>
      </w:r>
      <w:r w:rsidRPr="003C2C40">
        <w:rPr>
          <w:rFonts w:ascii="Times New Roman" w:hAnsi="Times New Roman"/>
          <w:color w:val="auto"/>
          <w:sz w:val="24"/>
          <w:szCs w:val="24"/>
        </w:rPr>
        <w:noBreakHyphen/>
        <w:t xml:space="preserve">балльной шкале, однако требует </w:t>
      </w:r>
      <w:r w:rsidRPr="003C2C40">
        <w:rPr>
          <w:rFonts w:ascii="Times New Roman" w:hAnsi="Times New Roman"/>
          <w:color w:val="auto"/>
          <w:spacing w:val="2"/>
          <w:sz w:val="24"/>
          <w:szCs w:val="24"/>
        </w:rPr>
        <w:t xml:space="preserve">уточнения и переосмысления их наполнения. В частности, </w:t>
      </w:r>
      <w:r w:rsidRPr="003C2C40">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E35A15" w:rsidRDefault="00E35A15" w:rsidP="00E35A15">
      <w:pPr>
        <w:pStyle w:val="ab"/>
        <w:spacing w:line="240" w:lineRule="auto"/>
        <w:ind w:firstLine="454"/>
        <w:rPr>
          <w:rFonts w:ascii="Times New Roman" w:hAnsi="Times New Roman"/>
          <w:color w:val="auto"/>
          <w:sz w:val="24"/>
          <w:szCs w:val="24"/>
          <w:lang w:val="ru-RU"/>
        </w:rPr>
      </w:pPr>
      <w:r w:rsidRPr="003C2C40">
        <w:rPr>
          <w:rFonts w:ascii="Times New Roman" w:hAnsi="Times New Roman"/>
          <w:color w:val="auto"/>
          <w:spacing w:val="2"/>
          <w:sz w:val="24"/>
          <w:szCs w:val="24"/>
        </w:rPr>
        <w:t xml:space="preserve">В процессе оценки используются разнообразные методы </w:t>
      </w:r>
      <w:r w:rsidRPr="003C2C40">
        <w:rPr>
          <w:rFonts w:ascii="Times New Roman" w:hAnsi="Times New Roman"/>
          <w:color w:val="auto"/>
          <w:sz w:val="24"/>
          <w:szCs w:val="24"/>
        </w:rPr>
        <w:t>и формы, взаимно дополняющие друг друга (стандартизиро</w:t>
      </w:r>
      <w:r w:rsidRPr="003C2C40">
        <w:rPr>
          <w:rFonts w:ascii="Times New Roman" w:hAnsi="Times New Roman"/>
          <w:color w:val="auto"/>
          <w:spacing w:val="2"/>
          <w:sz w:val="24"/>
          <w:szCs w:val="24"/>
        </w:rPr>
        <w:t>ванные письменные и устные работы, проекты, практиче</w:t>
      </w:r>
      <w:r w:rsidRPr="003C2C40">
        <w:rPr>
          <w:rFonts w:ascii="Times New Roman" w:hAnsi="Times New Roman"/>
          <w:color w:val="auto"/>
          <w:sz w:val="24"/>
          <w:szCs w:val="24"/>
        </w:rPr>
        <w:t>ские работы, творческие работы, самоанализ и самооценка, наблюдения и</w:t>
      </w:r>
      <w:r w:rsidRPr="003C2C40">
        <w:rPr>
          <w:rFonts w:ascii="Times New Roman" w:hAnsi="Times New Roman"/>
          <w:color w:val="auto"/>
          <w:sz w:val="24"/>
          <w:szCs w:val="24"/>
        </w:rPr>
        <w:t> </w:t>
      </w:r>
      <w:r w:rsidRPr="003C2C40">
        <w:rPr>
          <w:rFonts w:ascii="Times New Roman" w:hAnsi="Times New Roman"/>
          <w:color w:val="auto"/>
          <w:sz w:val="24"/>
          <w:szCs w:val="24"/>
        </w:rPr>
        <w:t>др.).</w:t>
      </w:r>
    </w:p>
    <w:p w:rsidR="00E35A15" w:rsidRPr="003C2C40" w:rsidRDefault="00E35A15" w:rsidP="00E35A15">
      <w:pPr>
        <w:pStyle w:val="ab"/>
        <w:spacing w:line="240" w:lineRule="auto"/>
        <w:ind w:firstLine="454"/>
        <w:rPr>
          <w:rFonts w:ascii="Times New Roman" w:hAnsi="Times New Roman"/>
          <w:color w:val="auto"/>
          <w:sz w:val="24"/>
          <w:szCs w:val="24"/>
          <w:lang w:val="ru-RU"/>
        </w:rPr>
      </w:pPr>
    </w:p>
    <w:p w:rsidR="00E35A15" w:rsidRDefault="00E35A15" w:rsidP="00E35A15">
      <w:pPr>
        <w:pStyle w:val="aff2"/>
        <w:spacing w:line="240" w:lineRule="auto"/>
        <w:ind w:left="360"/>
        <w:rPr>
          <w:sz w:val="24"/>
          <w:lang w:val="ru-RU"/>
        </w:rPr>
      </w:pPr>
      <w:bookmarkStart w:id="51" w:name="_Toc288394072"/>
      <w:bookmarkStart w:id="52" w:name="_Toc288410539"/>
      <w:bookmarkStart w:id="53" w:name="_Toc288410668"/>
      <w:bookmarkStart w:id="54" w:name="_Toc288410733"/>
      <w:bookmarkStart w:id="55" w:name="_Toc418108309"/>
      <w:r w:rsidRPr="003C2C40">
        <w:rPr>
          <w:sz w:val="24"/>
          <w:lang w:val="ru-RU"/>
        </w:rPr>
        <w:t>1.</w:t>
      </w:r>
      <w:r w:rsidR="00332259">
        <w:rPr>
          <w:sz w:val="24"/>
          <w:lang w:val="ru-RU"/>
        </w:rPr>
        <w:t>3</w:t>
      </w:r>
      <w:r w:rsidRPr="003C2C40">
        <w:rPr>
          <w:sz w:val="24"/>
          <w:lang w:val="ru-RU"/>
        </w:rPr>
        <w:t xml:space="preserve">.2. </w:t>
      </w:r>
      <w:r w:rsidRPr="003C2C40">
        <w:rPr>
          <w:sz w:val="24"/>
        </w:rPr>
        <w:t>Особенности оценки личностных, метапредметных и предметных результатов</w:t>
      </w:r>
      <w:bookmarkEnd w:id="51"/>
      <w:bookmarkEnd w:id="52"/>
      <w:bookmarkEnd w:id="53"/>
      <w:bookmarkEnd w:id="54"/>
      <w:bookmarkEnd w:id="55"/>
    </w:p>
    <w:p w:rsidR="00E35A15" w:rsidRPr="003C2C40" w:rsidRDefault="00E35A15" w:rsidP="00E35A15">
      <w:pPr>
        <w:rPr>
          <w:lang w:eastAsia="x-none"/>
        </w:rPr>
      </w:pPr>
    </w:p>
    <w:p w:rsidR="00E35A15" w:rsidRPr="003C2C40" w:rsidRDefault="00E35A15" w:rsidP="00E35A15">
      <w:pPr>
        <w:pStyle w:val="ab"/>
        <w:spacing w:line="240" w:lineRule="auto"/>
        <w:ind w:firstLine="454"/>
        <w:rPr>
          <w:rFonts w:ascii="Times New Roman" w:hAnsi="Times New Roman"/>
          <w:color w:val="auto"/>
          <w:spacing w:val="2"/>
          <w:sz w:val="24"/>
          <w:szCs w:val="24"/>
        </w:rPr>
      </w:pPr>
      <w:r w:rsidRPr="00351CAA">
        <w:rPr>
          <w:rFonts w:ascii="Times New Roman" w:hAnsi="Times New Roman"/>
          <w:b/>
          <w:color w:val="auto"/>
          <w:sz w:val="24"/>
          <w:szCs w:val="24"/>
        </w:rPr>
        <w:t>Оценка личностных результатов</w:t>
      </w:r>
      <w:r w:rsidRPr="003C2C40">
        <w:rPr>
          <w:rFonts w:ascii="Times New Roman" w:hAnsi="Times New Roman"/>
          <w:color w:val="auto"/>
          <w:sz w:val="24"/>
          <w:szCs w:val="24"/>
        </w:rPr>
        <w:t xml:space="preserve"> представляет собой оценку достижения обучающимися планируемых результатов в их </w:t>
      </w:r>
      <w:r w:rsidRPr="003C2C40">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3C2C40">
        <w:rPr>
          <w:rFonts w:ascii="Times New Roman" w:hAnsi="Times New Roman"/>
          <w:color w:val="auto"/>
          <w:sz w:val="24"/>
          <w:szCs w:val="24"/>
        </w:rPr>
        <w:t>чального общего образования.</w:t>
      </w:r>
    </w:p>
    <w:p w:rsidR="00E35A15" w:rsidRPr="003C2C40" w:rsidRDefault="00E35A15" w:rsidP="00E35A15">
      <w:pPr>
        <w:pStyle w:val="ab"/>
        <w:spacing w:line="240" w:lineRule="auto"/>
        <w:ind w:firstLine="454"/>
        <w:rPr>
          <w:rFonts w:ascii="Times New Roman" w:hAnsi="Times New Roman"/>
          <w:color w:val="auto"/>
          <w:spacing w:val="-4"/>
          <w:sz w:val="24"/>
          <w:szCs w:val="24"/>
        </w:rPr>
      </w:pPr>
      <w:r w:rsidRPr="003C2C40">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t>Основным объектом оценки личностных результатов слу</w:t>
      </w:r>
      <w:r w:rsidRPr="003C2C40">
        <w:rPr>
          <w:rFonts w:ascii="Times New Roman" w:hAnsi="Times New Roman"/>
          <w:color w:val="auto"/>
          <w:spacing w:val="4"/>
          <w:sz w:val="24"/>
          <w:szCs w:val="24"/>
        </w:rPr>
        <w:t xml:space="preserve">жит сформированность универсальных учебных действий, </w:t>
      </w:r>
      <w:r w:rsidRPr="003C2C40">
        <w:rPr>
          <w:rFonts w:ascii="Times New Roman" w:hAnsi="Times New Roman"/>
          <w:color w:val="auto"/>
          <w:sz w:val="24"/>
          <w:szCs w:val="24"/>
        </w:rPr>
        <w:t>включаемых в следующие три основных блока:</w:t>
      </w:r>
    </w:p>
    <w:p w:rsidR="00E35A15" w:rsidRPr="003C2C40" w:rsidRDefault="00E35A15" w:rsidP="00E35A15">
      <w:pPr>
        <w:pStyle w:val="21"/>
        <w:spacing w:line="240" w:lineRule="auto"/>
        <w:rPr>
          <w:sz w:val="24"/>
        </w:rPr>
      </w:pPr>
      <w:r w:rsidRPr="003C2C40">
        <w:rPr>
          <w:iCs/>
          <w:sz w:val="24"/>
        </w:rPr>
        <w:t>самоопределение</w:t>
      </w:r>
      <w:r w:rsidRPr="003C2C40">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35A15" w:rsidRPr="003C2C40" w:rsidRDefault="00E35A15" w:rsidP="00E35A15">
      <w:pPr>
        <w:pStyle w:val="21"/>
        <w:spacing w:line="240" w:lineRule="auto"/>
        <w:rPr>
          <w:sz w:val="24"/>
        </w:rPr>
      </w:pPr>
      <w:r w:rsidRPr="003C2C40">
        <w:rPr>
          <w:iCs/>
          <w:sz w:val="24"/>
        </w:rPr>
        <w:t>смыслообразование</w:t>
      </w:r>
      <w:r w:rsidRPr="003C2C40">
        <w:rPr>
          <w:sz w:val="24"/>
        </w:rPr>
        <w:t> — поиск и установление личностного смысла (т.</w:t>
      </w:r>
      <w:r w:rsidRPr="003C2C40">
        <w:rPr>
          <w:sz w:val="24"/>
        </w:rPr>
        <w:t> </w:t>
      </w:r>
      <w:r w:rsidRPr="003C2C40">
        <w:rPr>
          <w:sz w:val="24"/>
        </w:rPr>
        <w:t>е. «значения для себя») учения обучающимися на основе устойчивой системы учебно</w:t>
      </w:r>
      <w:r w:rsidRPr="003C2C40">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E35A15" w:rsidRPr="003C2C40" w:rsidRDefault="00E35A15" w:rsidP="00E35A15">
      <w:pPr>
        <w:pStyle w:val="21"/>
        <w:spacing w:line="240" w:lineRule="auto"/>
        <w:rPr>
          <w:sz w:val="24"/>
        </w:rPr>
      </w:pPr>
      <w:r w:rsidRPr="003C2C40">
        <w:rPr>
          <w:iCs/>
          <w:sz w:val="24"/>
        </w:rPr>
        <w:t>морально</w:t>
      </w:r>
      <w:r w:rsidRPr="003C2C40">
        <w:rPr>
          <w:iCs/>
          <w:sz w:val="24"/>
        </w:rPr>
        <w:noBreakHyphen/>
        <w:t>этическая ориентация</w:t>
      </w:r>
      <w:r w:rsidRPr="003C2C40">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t xml:space="preserve">Основное содержание оценки личностных результатов </w:t>
      </w:r>
      <w:r w:rsidRPr="003C2C40">
        <w:rPr>
          <w:rFonts w:ascii="Times New Roman" w:hAnsi="Times New Roman"/>
          <w:color w:val="auto"/>
          <w:spacing w:val="2"/>
          <w:sz w:val="24"/>
          <w:szCs w:val="24"/>
        </w:rPr>
        <w:t xml:space="preserve">при получении  начального общего образования строится вокруг </w:t>
      </w:r>
      <w:r w:rsidRPr="003C2C40">
        <w:rPr>
          <w:rFonts w:ascii="Times New Roman" w:hAnsi="Times New Roman"/>
          <w:color w:val="auto"/>
          <w:sz w:val="24"/>
          <w:szCs w:val="24"/>
        </w:rPr>
        <w:t>оценки:</w:t>
      </w:r>
    </w:p>
    <w:p w:rsidR="00E35A15" w:rsidRPr="003C2C40" w:rsidRDefault="00E35A15" w:rsidP="00E35A15">
      <w:pPr>
        <w:pStyle w:val="21"/>
        <w:spacing w:line="240" w:lineRule="auto"/>
        <w:rPr>
          <w:sz w:val="24"/>
        </w:rPr>
      </w:pPr>
      <w:r w:rsidRPr="003C2C40">
        <w:rPr>
          <w:sz w:val="24"/>
        </w:rPr>
        <w:t>сформированности внутренней позиции обучающегося, которая находит отражение в эмоционально</w:t>
      </w:r>
      <w:r w:rsidRPr="003C2C40">
        <w:rPr>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35A15" w:rsidRPr="003C2C40" w:rsidRDefault="00E35A15" w:rsidP="00E35A15">
      <w:pPr>
        <w:pStyle w:val="21"/>
        <w:spacing w:line="240" w:lineRule="auto"/>
        <w:rPr>
          <w:sz w:val="24"/>
        </w:rPr>
      </w:pPr>
      <w:r w:rsidRPr="003C2C40">
        <w:rPr>
          <w:spacing w:val="4"/>
          <w:sz w:val="24"/>
        </w:rPr>
        <w:lastRenderedPageBreak/>
        <w:t xml:space="preserve">сформированности основ гражданской идентичности, </w:t>
      </w:r>
      <w:r w:rsidRPr="003C2C40">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35A15" w:rsidRPr="003C2C40" w:rsidRDefault="00E35A15" w:rsidP="00E35A15">
      <w:pPr>
        <w:pStyle w:val="21"/>
        <w:spacing w:line="240" w:lineRule="auto"/>
        <w:rPr>
          <w:sz w:val="24"/>
        </w:rPr>
      </w:pPr>
      <w:r w:rsidRPr="003C2C40">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E35A15" w:rsidRPr="003C2C40" w:rsidRDefault="00E35A15" w:rsidP="00E35A15">
      <w:pPr>
        <w:pStyle w:val="21"/>
        <w:spacing w:line="240" w:lineRule="auto"/>
        <w:rPr>
          <w:sz w:val="24"/>
        </w:rPr>
      </w:pPr>
      <w:r w:rsidRPr="003C2C40">
        <w:rPr>
          <w:spacing w:val="-4"/>
          <w:sz w:val="24"/>
        </w:rPr>
        <w:t>сформированности мотивации учебной деятельности, вклю</w:t>
      </w:r>
      <w:r w:rsidRPr="003C2C40">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35A15" w:rsidRPr="003C2C40" w:rsidRDefault="00E35A15" w:rsidP="00E35A15">
      <w:pPr>
        <w:pStyle w:val="21"/>
        <w:spacing w:line="240" w:lineRule="auto"/>
        <w:rPr>
          <w:sz w:val="24"/>
        </w:rPr>
      </w:pPr>
      <w:r w:rsidRPr="003C2C40">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t xml:space="preserve">В планируемых результатах, описывающих эту группу, отсутствует блок </w:t>
      </w:r>
      <w:r w:rsidRPr="003C2C40">
        <w:rPr>
          <w:rFonts w:ascii="Times New Roman" w:hAnsi="Times New Roman"/>
          <w:b/>
          <w:color w:val="auto"/>
          <w:sz w:val="24"/>
          <w:szCs w:val="24"/>
        </w:rPr>
        <w:t>«Выпускник научится».</w:t>
      </w:r>
      <w:r w:rsidRPr="003C2C40">
        <w:rPr>
          <w:rFonts w:ascii="Times New Roman" w:hAnsi="Times New Roman"/>
          <w:color w:val="auto"/>
          <w:sz w:val="24"/>
          <w:szCs w:val="24"/>
        </w:rPr>
        <w:t xml:space="preserve"> Это означает, что </w:t>
      </w:r>
      <w:r w:rsidRPr="003C2C40">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3C2C40">
        <w:rPr>
          <w:rFonts w:ascii="Times New Roman" w:hAnsi="Times New Roman"/>
          <w:color w:val="auto"/>
          <w:sz w:val="24"/>
          <w:szCs w:val="24"/>
        </w:rPr>
        <w:t xml:space="preserve">в полном соответствии с требованиями ФГОС НОО </w:t>
      </w:r>
      <w:r w:rsidRPr="003C2C40">
        <w:rPr>
          <w:rFonts w:ascii="Times New Roman" w:hAnsi="Times New Roman"/>
          <w:b/>
          <w:bCs/>
          <w:iCs/>
          <w:color w:val="auto"/>
          <w:sz w:val="24"/>
          <w:szCs w:val="24"/>
        </w:rPr>
        <w:t>не подлежат итоговой оценке</w:t>
      </w:r>
      <w:r w:rsidRPr="003C2C40">
        <w:rPr>
          <w:rFonts w:ascii="Times New Roman" w:hAnsi="Times New Roman"/>
          <w:color w:val="auto"/>
          <w:sz w:val="24"/>
          <w:szCs w:val="24"/>
        </w:rPr>
        <w:t>.</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t xml:space="preserve">Формирование и достижение указанных выше личностных </w:t>
      </w:r>
      <w:r w:rsidRPr="003C2C40">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3C2C40">
        <w:rPr>
          <w:rFonts w:ascii="Times New Roman" w:hAnsi="Times New Roman"/>
          <w:color w:val="auto"/>
          <w:sz w:val="24"/>
          <w:szCs w:val="24"/>
        </w:rPr>
        <w:t>ходе внешних неперсонифицированных мониторинговых ис</w:t>
      </w:r>
      <w:r w:rsidRPr="003C2C40">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3C2C40">
        <w:rPr>
          <w:rFonts w:ascii="Times New Roman" w:hAnsi="Times New Roman"/>
          <w:color w:val="auto"/>
          <w:sz w:val="24"/>
          <w:szCs w:val="24"/>
        </w:rPr>
        <w:t>реализации региональных программ развития, программ под</w:t>
      </w:r>
      <w:r w:rsidRPr="003C2C40">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3C2C40">
        <w:rPr>
          <w:rFonts w:ascii="Times New Roman" w:hAnsi="Times New Roman"/>
          <w:color w:val="auto"/>
          <w:sz w:val="24"/>
          <w:szCs w:val="24"/>
        </w:rPr>
        <w:t>работающие в данной образовательной организации и обла</w:t>
      </w:r>
      <w:r w:rsidRPr="003C2C40">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3C2C40">
        <w:rPr>
          <w:rFonts w:ascii="Times New Roman" w:hAnsi="Times New Roman"/>
          <w:color w:val="auto"/>
          <w:sz w:val="24"/>
          <w:szCs w:val="24"/>
        </w:rPr>
        <w:t>личностного развития обучающегося, а эффективность вос</w:t>
      </w:r>
      <w:r w:rsidRPr="003C2C40">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3C2C40">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3C2C40">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351CAA">
        <w:rPr>
          <w:rFonts w:ascii="Times New Roman" w:hAnsi="Times New Roman"/>
          <w:bCs/>
          <w:color w:val="auto"/>
          <w:sz w:val="24"/>
          <w:szCs w:val="24"/>
        </w:rPr>
        <w:t xml:space="preserve">в форме, </w:t>
      </w:r>
      <w:r w:rsidRPr="00351CAA">
        <w:rPr>
          <w:rFonts w:ascii="Times New Roman" w:hAnsi="Times New Roman"/>
          <w:bCs/>
          <w:color w:val="auto"/>
          <w:spacing w:val="2"/>
          <w:sz w:val="24"/>
          <w:szCs w:val="24"/>
        </w:rPr>
        <w:t>не представляющей угрозы личности, психологической безопасности и эмоциональному статусу обучающегося</w:t>
      </w:r>
      <w:r w:rsidRPr="003C2C40">
        <w:rPr>
          <w:rFonts w:ascii="Times New Roman" w:hAnsi="Times New Roman"/>
          <w:color w:val="auto"/>
          <w:spacing w:val="2"/>
          <w:sz w:val="24"/>
          <w:szCs w:val="24"/>
        </w:rPr>
        <w:t xml:space="preserve">. Такая оценка направлена на решение задачи оптимизации </w:t>
      </w:r>
      <w:r w:rsidRPr="003C2C40">
        <w:rPr>
          <w:rFonts w:ascii="Times New Roman" w:hAnsi="Times New Roman"/>
          <w:color w:val="auto"/>
          <w:sz w:val="24"/>
          <w:szCs w:val="24"/>
        </w:rPr>
        <w:t>личностного развития обучающихся и включает три основных компонента:</w:t>
      </w:r>
    </w:p>
    <w:p w:rsidR="00E35A15" w:rsidRPr="003C2C40" w:rsidRDefault="00E35A15" w:rsidP="00E35A15">
      <w:pPr>
        <w:pStyle w:val="21"/>
        <w:spacing w:line="240" w:lineRule="auto"/>
        <w:rPr>
          <w:sz w:val="24"/>
        </w:rPr>
      </w:pPr>
      <w:r w:rsidRPr="003C2C40">
        <w:rPr>
          <w:sz w:val="24"/>
        </w:rPr>
        <w:t>характеристику достижений и положительных качеств обучающегося;</w:t>
      </w:r>
    </w:p>
    <w:p w:rsidR="00E35A15" w:rsidRPr="003C2C40" w:rsidRDefault="00E35A15" w:rsidP="00E35A15">
      <w:pPr>
        <w:pStyle w:val="21"/>
        <w:spacing w:line="240" w:lineRule="auto"/>
        <w:rPr>
          <w:sz w:val="24"/>
        </w:rPr>
      </w:pPr>
      <w:r w:rsidRPr="003C2C40">
        <w:rPr>
          <w:spacing w:val="2"/>
          <w:sz w:val="24"/>
        </w:rPr>
        <w:t>определение приоритетных задач и направлений лич</w:t>
      </w:r>
      <w:r w:rsidRPr="003C2C40">
        <w:rPr>
          <w:sz w:val="24"/>
        </w:rPr>
        <w:t>ностного развития с учётом как достижений, так и психологических проблем развития ребёнка;</w:t>
      </w:r>
    </w:p>
    <w:p w:rsidR="00E35A15" w:rsidRPr="003C2C40" w:rsidRDefault="00E35A15" w:rsidP="00E35A15">
      <w:pPr>
        <w:pStyle w:val="21"/>
        <w:spacing w:line="240" w:lineRule="auto"/>
        <w:rPr>
          <w:sz w:val="24"/>
        </w:rPr>
      </w:pPr>
      <w:r w:rsidRPr="003C2C40">
        <w:rPr>
          <w:spacing w:val="-4"/>
          <w:sz w:val="24"/>
        </w:rPr>
        <w:t>систему психолого­педагогических рекомендаций, призван</w:t>
      </w:r>
      <w:r w:rsidRPr="003C2C40">
        <w:rPr>
          <w:sz w:val="24"/>
        </w:rPr>
        <w:t>ных обеспечить успешную реализацию задач начального общего образования.</w:t>
      </w:r>
    </w:p>
    <w:p w:rsidR="00E35A15" w:rsidRPr="003C2C40" w:rsidRDefault="00E35A15" w:rsidP="00E35A15">
      <w:pPr>
        <w:pStyle w:val="ab"/>
        <w:spacing w:line="240" w:lineRule="auto"/>
        <w:ind w:firstLine="454"/>
        <w:rPr>
          <w:rFonts w:ascii="Times New Roman" w:hAnsi="Times New Roman"/>
          <w:b/>
          <w:bCs/>
          <w:color w:val="auto"/>
          <w:sz w:val="24"/>
          <w:szCs w:val="24"/>
        </w:rPr>
      </w:pPr>
      <w:r w:rsidRPr="003C2C40">
        <w:rPr>
          <w:rFonts w:ascii="Times New Roman" w:hAnsi="Times New Roman"/>
          <w:color w:val="auto"/>
          <w:spacing w:val="-2"/>
          <w:sz w:val="24"/>
          <w:szCs w:val="24"/>
        </w:rPr>
        <w:t xml:space="preserve">Другой формой оценки личностных результатов может быть </w:t>
      </w:r>
      <w:r w:rsidRPr="003C2C40">
        <w:rPr>
          <w:rFonts w:ascii="Times New Roman" w:hAnsi="Times New Roman"/>
          <w:color w:val="auto"/>
          <w:sz w:val="24"/>
          <w:szCs w:val="24"/>
        </w:rPr>
        <w:t>оценка индивидуального прогресса личностного развития об</w:t>
      </w:r>
      <w:r w:rsidRPr="003C2C40">
        <w:rPr>
          <w:rFonts w:ascii="Times New Roman" w:hAnsi="Times New Roman"/>
          <w:color w:val="auto"/>
          <w:spacing w:val="-2"/>
          <w:sz w:val="24"/>
          <w:szCs w:val="24"/>
        </w:rPr>
        <w:t xml:space="preserve">учающихся, которым необходима специальная поддержка. Эта </w:t>
      </w:r>
      <w:r w:rsidRPr="003C2C40">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w:t>
      </w:r>
      <w:r w:rsidRPr="003C2C40">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3C2C40">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b/>
          <w:bCs/>
          <w:color w:val="auto"/>
          <w:sz w:val="24"/>
          <w:szCs w:val="24"/>
        </w:rPr>
        <w:lastRenderedPageBreak/>
        <w:t>Оценка метапредметных результатов</w:t>
      </w:r>
      <w:r w:rsidRPr="003C2C40">
        <w:rPr>
          <w:rFonts w:ascii="Times New Roman" w:hAnsi="Times New Roman"/>
          <w:color w:val="auto"/>
          <w:sz w:val="24"/>
          <w:szCs w:val="24"/>
        </w:rPr>
        <w:t xml:space="preserve"> представляет собой </w:t>
      </w:r>
      <w:r w:rsidRPr="003C2C40">
        <w:rPr>
          <w:rFonts w:ascii="Times New Roman" w:hAnsi="Times New Roman"/>
          <w:color w:val="auto"/>
          <w:spacing w:val="-2"/>
          <w:sz w:val="24"/>
          <w:szCs w:val="24"/>
        </w:rPr>
        <w:t>оценку достижения планируемых результатов освоения основ</w:t>
      </w:r>
      <w:r w:rsidRPr="003C2C40">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3C2C40">
        <w:rPr>
          <w:rFonts w:ascii="Times New Roman" w:hAnsi="Times New Roman"/>
          <w:color w:val="auto"/>
          <w:spacing w:val="2"/>
          <w:sz w:val="24"/>
          <w:szCs w:val="24"/>
        </w:rPr>
        <w:t xml:space="preserve"> начального общего образования, а также планируемых </w:t>
      </w:r>
      <w:r w:rsidRPr="003C2C40">
        <w:rPr>
          <w:rFonts w:ascii="Times New Roman" w:hAnsi="Times New Roman"/>
          <w:color w:val="auto"/>
          <w:sz w:val="24"/>
          <w:szCs w:val="24"/>
        </w:rPr>
        <w:t>результатов, представленных во всех разделах подпрограммы «Чтение. Работа с текстом».</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pacing w:val="2"/>
          <w:sz w:val="24"/>
          <w:szCs w:val="24"/>
        </w:rPr>
        <w:t xml:space="preserve">Достижение метапредметных результатов обеспечивается </w:t>
      </w:r>
      <w:r w:rsidRPr="003C2C40">
        <w:rPr>
          <w:rFonts w:ascii="Times New Roman" w:hAnsi="Times New Roman"/>
          <w:color w:val="auto"/>
          <w:sz w:val="24"/>
          <w:szCs w:val="24"/>
        </w:rPr>
        <w:t>за счёт основных компонентов образовательной деятельности — учебных предметов.</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bCs/>
          <w:iCs/>
          <w:color w:val="auto"/>
          <w:sz w:val="24"/>
          <w:szCs w:val="24"/>
        </w:rPr>
        <w:t>Основным объектом оценки метапредметных резуль</w:t>
      </w:r>
      <w:r w:rsidRPr="003C2C40">
        <w:rPr>
          <w:rFonts w:ascii="Times New Roman" w:hAnsi="Times New Roman"/>
          <w:bCs/>
          <w:iCs/>
          <w:color w:val="auto"/>
          <w:spacing w:val="2"/>
          <w:sz w:val="24"/>
          <w:szCs w:val="24"/>
        </w:rPr>
        <w:t>татов</w:t>
      </w:r>
      <w:r w:rsidRPr="003C2C40">
        <w:rPr>
          <w:rFonts w:ascii="Times New Roman" w:hAnsi="Times New Roman"/>
          <w:color w:val="auto"/>
          <w:spacing w:val="2"/>
          <w:sz w:val="24"/>
          <w:szCs w:val="24"/>
        </w:rPr>
        <w:t xml:space="preserve"> служит сформированность у обучающегося регуля</w:t>
      </w:r>
      <w:r w:rsidRPr="003C2C40">
        <w:rPr>
          <w:rFonts w:ascii="Times New Roman" w:hAnsi="Times New Roman"/>
          <w:color w:val="auto"/>
          <w:sz w:val="24"/>
          <w:szCs w:val="24"/>
        </w:rPr>
        <w:t xml:space="preserve">тивных, коммуникативных и познавательных универсальных </w:t>
      </w:r>
      <w:r w:rsidRPr="003C2C40">
        <w:rPr>
          <w:rFonts w:ascii="Times New Roman" w:hAnsi="Times New Roman"/>
          <w:color w:val="auto"/>
          <w:spacing w:val="2"/>
          <w:sz w:val="24"/>
          <w:szCs w:val="24"/>
        </w:rPr>
        <w:t>действий, т.</w:t>
      </w:r>
      <w:r w:rsidRPr="003C2C40">
        <w:rPr>
          <w:rFonts w:ascii="Times New Roman" w:hAnsi="Times New Roman"/>
          <w:color w:val="auto"/>
          <w:spacing w:val="2"/>
          <w:sz w:val="24"/>
          <w:szCs w:val="24"/>
        </w:rPr>
        <w:t> </w:t>
      </w:r>
      <w:r w:rsidRPr="003C2C40">
        <w:rPr>
          <w:rFonts w:ascii="Times New Roman" w:hAnsi="Times New Roman"/>
          <w:color w:val="auto"/>
          <w:spacing w:val="2"/>
          <w:sz w:val="24"/>
          <w:szCs w:val="24"/>
        </w:rPr>
        <w:t xml:space="preserve">е. таких умственных действий обучающихся, </w:t>
      </w:r>
      <w:r w:rsidRPr="003C2C40">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E35A15" w:rsidRPr="003C2C40" w:rsidRDefault="00E35A15" w:rsidP="00E35A15">
      <w:pPr>
        <w:pStyle w:val="21"/>
        <w:spacing w:line="240" w:lineRule="auto"/>
        <w:rPr>
          <w:sz w:val="24"/>
        </w:rPr>
      </w:pPr>
      <w:r w:rsidRPr="003C2C40">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35A15" w:rsidRPr="003C2C40" w:rsidRDefault="00E35A15" w:rsidP="00E35A15">
      <w:pPr>
        <w:pStyle w:val="21"/>
        <w:spacing w:line="240" w:lineRule="auto"/>
        <w:rPr>
          <w:sz w:val="24"/>
        </w:rPr>
      </w:pPr>
      <w:r w:rsidRPr="003C2C40">
        <w:rPr>
          <w:spacing w:val="2"/>
          <w:sz w:val="24"/>
        </w:rPr>
        <w:t xml:space="preserve">умение осуществлять информационный поиск, сбор и </w:t>
      </w:r>
      <w:r w:rsidRPr="003C2C40">
        <w:rPr>
          <w:sz w:val="24"/>
        </w:rPr>
        <w:t>выделение существенной информации из различных информационных источников;</w:t>
      </w:r>
    </w:p>
    <w:p w:rsidR="00E35A15" w:rsidRPr="003C2C40" w:rsidRDefault="00E35A15" w:rsidP="00E35A15">
      <w:pPr>
        <w:pStyle w:val="21"/>
        <w:spacing w:line="240" w:lineRule="auto"/>
        <w:rPr>
          <w:sz w:val="24"/>
        </w:rPr>
      </w:pPr>
      <w:r w:rsidRPr="003C2C40">
        <w:rPr>
          <w:sz w:val="24"/>
        </w:rPr>
        <w:t>умение использовать знаково­символические средства для</w:t>
      </w:r>
      <w:r w:rsidRPr="003C2C40">
        <w:rPr>
          <w:spacing w:val="2"/>
          <w:sz w:val="24"/>
        </w:rPr>
        <w:t xml:space="preserve"> создания моделей изучаемых объектов и процессов, схем</w:t>
      </w:r>
      <w:r w:rsidRPr="003C2C40">
        <w:rPr>
          <w:sz w:val="24"/>
        </w:rPr>
        <w:t xml:space="preserve"> решения учебно­познавательных и практических задач;</w:t>
      </w:r>
    </w:p>
    <w:p w:rsidR="00E35A15" w:rsidRPr="003C2C40" w:rsidRDefault="00E35A15" w:rsidP="00E35A15">
      <w:pPr>
        <w:pStyle w:val="21"/>
        <w:spacing w:line="240" w:lineRule="auto"/>
        <w:rPr>
          <w:sz w:val="24"/>
        </w:rPr>
      </w:pPr>
      <w:r w:rsidRPr="003C2C40">
        <w:rPr>
          <w:sz w:val="24"/>
        </w:rPr>
        <w:t xml:space="preserve">способность к осуществлению логических операций сравнения, анализа, обобщения, классификации по родовидовым </w:t>
      </w:r>
      <w:r w:rsidRPr="003C2C40">
        <w:rPr>
          <w:spacing w:val="2"/>
          <w:sz w:val="24"/>
        </w:rPr>
        <w:t>признакам, к установлению аналогий, отнесения к извест</w:t>
      </w:r>
      <w:r w:rsidRPr="003C2C40">
        <w:rPr>
          <w:sz w:val="24"/>
        </w:rPr>
        <w:t>ным понятиям;</w:t>
      </w:r>
    </w:p>
    <w:p w:rsidR="00E35A15" w:rsidRPr="003C2C40" w:rsidRDefault="00E35A15" w:rsidP="00E35A15">
      <w:pPr>
        <w:pStyle w:val="21"/>
        <w:spacing w:line="240" w:lineRule="auto"/>
        <w:rPr>
          <w:sz w:val="24"/>
        </w:rPr>
      </w:pPr>
      <w:r w:rsidRPr="003C2C40">
        <w:rPr>
          <w:spacing w:val="2"/>
          <w:sz w:val="24"/>
        </w:rPr>
        <w:t>умение сотрудничать с педагогом и сверстниками при</w:t>
      </w:r>
      <w:r w:rsidRPr="003C2C40">
        <w:rPr>
          <w:sz w:val="24"/>
        </w:rPr>
        <w:t xml:space="preserve"> решении учебных проблем, принимать на себя ответственность за результаты своих действий.</w:t>
      </w:r>
    </w:p>
    <w:p w:rsidR="00E35A15" w:rsidRPr="003C2C40" w:rsidRDefault="00E35A15" w:rsidP="00E35A15">
      <w:pPr>
        <w:pStyle w:val="ab"/>
        <w:spacing w:line="240" w:lineRule="auto"/>
        <w:ind w:firstLine="454"/>
        <w:rPr>
          <w:rFonts w:ascii="Times New Roman" w:hAnsi="Times New Roman"/>
          <w:color w:val="auto"/>
          <w:sz w:val="24"/>
          <w:szCs w:val="24"/>
        </w:rPr>
      </w:pPr>
      <w:r w:rsidRPr="00351CAA">
        <w:rPr>
          <w:rFonts w:ascii="Times New Roman" w:hAnsi="Times New Roman"/>
          <w:bCs/>
          <w:iCs/>
          <w:color w:val="auto"/>
          <w:sz w:val="24"/>
          <w:szCs w:val="24"/>
        </w:rPr>
        <w:t>Основное содержание оценки метапредметных результатов</w:t>
      </w:r>
      <w:r w:rsidRPr="003C2C40">
        <w:rPr>
          <w:rFonts w:ascii="Times New Roman" w:hAnsi="Times New Roman"/>
          <w:color w:val="auto"/>
          <w:sz w:val="24"/>
          <w:szCs w:val="24"/>
        </w:rPr>
        <w:t xml:space="preserve"> на уровне  начального общего образования строится вокруг умения учиться, т.</w:t>
      </w:r>
      <w:r w:rsidRPr="003C2C40">
        <w:rPr>
          <w:rFonts w:ascii="Times New Roman" w:hAnsi="Times New Roman"/>
          <w:color w:val="auto"/>
          <w:sz w:val="24"/>
          <w:szCs w:val="24"/>
        </w:rPr>
        <w:t> </w:t>
      </w:r>
      <w:r w:rsidRPr="003C2C40">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3C2C40">
        <w:rPr>
          <w:rFonts w:ascii="Times New Roman" w:hAnsi="Times New Roman"/>
          <w:color w:val="auto"/>
          <w:spacing w:val="2"/>
          <w:sz w:val="24"/>
          <w:szCs w:val="24"/>
        </w:rPr>
        <w:t xml:space="preserve">обучающихся к самостоятельному усвоению новых знаний </w:t>
      </w:r>
      <w:r w:rsidRPr="003C2C40">
        <w:rPr>
          <w:rFonts w:ascii="Times New Roman" w:hAnsi="Times New Roman"/>
          <w:color w:val="auto"/>
          <w:sz w:val="24"/>
          <w:szCs w:val="24"/>
        </w:rPr>
        <w:t>и умений, включая организацию этой деятельности.</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t>Уровень сформированности универсальных учебных дей</w:t>
      </w:r>
      <w:r w:rsidRPr="003C2C40">
        <w:rPr>
          <w:rFonts w:ascii="Times New Roman" w:hAnsi="Times New Roman"/>
          <w:color w:val="auto"/>
          <w:spacing w:val="2"/>
          <w:sz w:val="24"/>
          <w:szCs w:val="24"/>
        </w:rPr>
        <w:t>ствий, представляющих содержание и объект оценки мета</w:t>
      </w:r>
      <w:r w:rsidRPr="003C2C40">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3C2C40">
        <w:rPr>
          <w:rFonts w:ascii="Times New Roman" w:hAnsi="Times New Roman"/>
          <w:color w:val="auto"/>
          <w:spacing w:val="2"/>
          <w:sz w:val="24"/>
          <w:szCs w:val="24"/>
        </w:rPr>
        <w:t xml:space="preserve">рованных диагностических задач, направленных на оценку </w:t>
      </w:r>
      <w:r w:rsidRPr="003C2C40">
        <w:rPr>
          <w:rFonts w:ascii="Times New Roman" w:hAnsi="Times New Roman"/>
          <w:color w:val="auto"/>
          <w:sz w:val="24"/>
          <w:szCs w:val="24"/>
        </w:rPr>
        <w:t>уровня сформированности конкретного вида универсальных учебных действий.</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pacing w:val="-2"/>
          <w:sz w:val="24"/>
          <w:szCs w:val="24"/>
        </w:rPr>
        <w:t>Во­вторых, достижение метапредметных результатов мо</w:t>
      </w:r>
      <w:r w:rsidRPr="003C2C40">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pacing w:val="2"/>
          <w:sz w:val="24"/>
          <w:szCs w:val="24"/>
        </w:rPr>
        <w:t xml:space="preserve">Этот подход широко использован для итоговой оценки </w:t>
      </w:r>
      <w:r w:rsidRPr="003C2C40">
        <w:rPr>
          <w:rFonts w:ascii="Times New Roman" w:hAnsi="Times New Roman"/>
          <w:color w:val="auto"/>
          <w:sz w:val="24"/>
          <w:szCs w:val="24"/>
        </w:rPr>
        <w:t>планируемых результатов по отдельным предметам. В зави</w:t>
      </w:r>
      <w:r w:rsidRPr="003C2C40">
        <w:rPr>
          <w:rFonts w:ascii="Times New Roman" w:hAnsi="Times New Roman"/>
          <w:color w:val="auto"/>
          <w:spacing w:val="2"/>
          <w:sz w:val="24"/>
          <w:szCs w:val="24"/>
        </w:rPr>
        <w:t xml:space="preserve">симости от успешности выполнения проверочных заданий </w:t>
      </w:r>
      <w:r w:rsidRPr="003C2C40">
        <w:rPr>
          <w:rFonts w:ascii="Times New Roman" w:hAnsi="Times New Roman"/>
          <w:color w:val="auto"/>
          <w:sz w:val="24"/>
          <w:szCs w:val="24"/>
        </w:rPr>
        <w:t xml:space="preserve">по математике, русскому языку, </w:t>
      </w:r>
      <w:r>
        <w:rPr>
          <w:rFonts w:ascii="Times New Roman" w:hAnsi="Times New Roman"/>
          <w:color w:val="auto"/>
          <w:sz w:val="24"/>
          <w:szCs w:val="24"/>
          <w:lang w:val="ru-RU"/>
        </w:rPr>
        <w:t xml:space="preserve">литературному </w:t>
      </w:r>
      <w:r w:rsidRPr="003C2C40">
        <w:rPr>
          <w:rFonts w:ascii="Times New Roman" w:hAnsi="Times New Roman"/>
          <w:color w:val="auto"/>
          <w:sz w:val="24"/>
          <w:szCs w:val="24"/>
        </w:rPr>
        <w:t>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pacing w:val="2"/>
          <w:sz w:val="24"/>
          <w:szCs w:val="24"/>
        </w:rPr>
        <w:t xml:space="preserve">Наконец, достижение метапредметных результатов может </w:t>
      </w:r>
      <w:r w:rsidRPr="003C2C40">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lastRenderedPageBreak/>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3C2C40">
        <w:rPr>
          <w:rFonts w:ascii="Times New Roman" w:hAnsi="Times New Roman"/>
          <w:color w:val="auto"/>
          <w:spacing w:val="2"/>
          <w:sz w:val="24"/>
          <w:szCs w:val="24"/>
        </w:rPr>
        <w:t xml:space="preserve">ной деятельности обучающегося место операции, выступая </w:t>
      </w:r>
      <w:r w:rsidRPr="003C2C40">
        <w:rPr>
          <w:rFonts w:ascii="Times New Roman" w:hAnsi="Times New Roman"/>
          <w:color w:val="auto"/>
          <w:sz w:val="24"/>
          <w:szCs w:val="24"/>
        </w:rPr>
        <w:t>средством, а не целью активности ребёнка.</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t xml:space="preserve">Таким образом, </w:t>
      </w:r>
      <w:r w:rsidRPr="003C2C40">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3C2C40">
        <w:rPr>
          <w:rFonts w:ascii="Times New Roman" w:hAnsi="Times New Roman"/>
          <w:color w:val="auto"/>
          <w:sz w:val="24"/>
          <w:szCs w:val="24"/>
        </w:rPr>
        <w:t xml:space="preserve">. Например, в итоговых проверочных работах по предметам или в </w:t>
      </w:r>
      <w:r w:rsidRPr="003C2C40">
        <w:rPr>
          <w:rFonts w:ascii="Times New Roman" w:hAnsi="Times New Roman"/>
          <w:color w:val="auto"/>
          <w:spacing w:val="2"/>
          <w:sz w:val="24"/>
          <w:szCs w:val="24"/>
        </w:rPr>
        <w:t>комплексных работах на межпредметной основе целесоо</w:t>
      </w:r>
      <w:r w:rsidRPr="003C2C40">
        <w:rPr>
          <w:rFonts w:ascii="Times New Roman" w:hAnsi="Times New Roman"/>
          <w:color w:val="auto"/>
          <w:sz w:val="24"/>
          <w:szCs w:val="24"/>
        </w:rPr>
        <w:t>б</w:t>
      </w:r>
      <w:r w:rsidRPr="003C2C40">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3C2C40">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pacing w:val="2"/>
          <w:sz w:val="24"/>
          <w:szCs w:val="24"/>
        </w:rPr>
        <w:t xml:space="preserve">В ходе текущей, тематической, промежуточной оценки </w:t>
      </w:r>
      <w:r w:rsidRPr="003C2C40">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3C2C40">
        <w:rPr>
          <w:rFonts w:ascii="Times New Roman" w:hAnsi="Times New Roman"/>
          <w:color w:val="auto"/>
          <w:spacing w:val="2"/>
          <w:sz w:val="24"/>
          <w:szCs w:val="24"/>
        </w:rPr>
        <w:t>проверить в ходе стандартизированной итоговой провероч</w:t>
      </w:r>
      <w:r w:rsidRPr="003C2C40">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3C2C40">
        <w:rPr>
          <w:rFonts w:ascii="Times New Roman" w:hAnsi="Times New Roman"/>
          <w:color w:val="auto"/>
          <w:spacing w:val="-2"/>
          <w:sz w:val="24"/>
          <w:szCs w:val="24"/>
        </w:rPr>
        <w:t>умения, как взаимодействие с партнёром: ориентация на парт</w:t>
      </w:r>
      <w:r w:rsidRPr="003C2C40">
        <w:rPr>
          <w:rFonts w:ascii="Times New Roman" w:hAnsi="Times New Roman"/>
          <w:color w:val="auto"/>
          <w:spacing w:val="2"/>
          <w:sz w:val="24"/>
          <w:szCs w:val="24"/>
        </w:rPr>
        <w:t xml:space="preserve">нёра, умение слушать и слышать собеседника; стремление </w:t>
      </w:r>
      <w:r w:rsidRPr="003C2C40">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3C2C40">
        <w:rPr>
          <w:rFonts w:ascii="Times New Roman" w:hAnsi="Times New Roman"/>
          <w:color w:val="auto"/>
          <w:sz w:val="24"/>
          <w:szCs w:val="24"/>
        </w:rPr>
        <w:t> </w:t>
      </w:r>
      <w:r w:rsidRPr="003C2C40">
        <w:rPr>
          <w:rFonts w:ascii="Times New Roman" w:hAnsi="Times New Roman"/>
          <w:color w:val="auto"/>
          <w:sz w:val="24"/>
          <w:szCs w:val="24"/>
        </w:rPr>
        <w:t>др.</w:t>
      </w:r>
    </w:p>
    <w:p w:rsidR="00E35A15" w:rsidRPr="003C2C40" w:rsidRDefault="00E35A15" w:rsidP="00E35A15">
      <w:pPr>
        <w:pStyle w:val="ab"/>
        <w:spacing w:line="240" w:lineRule="auto"/>
        <w:ind w:firstLine="454"/>
        <w:rPr>
          <w:rFonts w:ascii="Times New Roman" w:hAnsi="Times New Roman"/>
          <w:b/>
          <w:bCs/>
          <w:color w:val="auto"/>
          <w:sz w:val="24"/>
          <w:szCs w:val="24"/>
        </w:rPr>
      </w:pPr>
      <w:r w:rsidRPr="003C2C40">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3C2C40">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3C2C40">
        <w:rPr>
          <w:rFonts w:ascii="Times New Roman" w:hAnsi="Times New Roman"/>
          <w:color w:val="auto"/>
          <w:spacing w:val="2"/>
          <w:sz w:val="24"/>
          <w:szCs w:val="24"/>
        </w:rPr>
        <w:t xml:space="preserve">ную деятельность, уровень их учебной самостоятельности, </w:t>
      </w:r>
      <w:r w:rsidRPr="003C2C40">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b/>
          <w:bCs/>
          <w:color w:val="auto"/>
          <w:spacing w:val="-4"/>
          <w:sz w:val="24"/>
          <w:szCs w:val="24"/>
        </w:rPr>
        <w:t>Оценка предметных результатов</w:t>
      </w:r>
      <w:r w:rsidRPr="003C2C40">
        <w:rPr>
          <w:rFonts w:ascii="Times New Roman" w:hAnsi="Times New Roman"/>
          <w:color w:val="auto"/>
          <w:spacing w:val="-4"/>
          <w:sz w:val="24"/>
          <w:szCs w:val="24"/>
        </w:rPr>
        <w:t xml:space="preserve"> представляет собой оцен</w:t>
      </w:r>
      <w:r w:rsidRPr="003C2C40">
        <w:rPr>
          <w:rFonts w:ascii="Times New Roman" w:hAnsi="Times New Roman"/>
          <w:color w:val="auto"/>
          <w:sz w:val="24"/>
          <w:szCs w:val="24"/>
        </w:rPr>
        <w:t>ку достижения обучающимся планируемых результатов по отдельным предметам.</w:t>
      </w:r>
    </w:p>
    <w:p w:rsidR="00E35A15" w:rsidRPr="003C2C40" w:rsidRDefault="00E35A15" w:rsidP="00E35A15">
      <w:pPr>
        <w:pStyle w:val="ab"/>
        <w:spacing w:line="240" w:lineRule="auto"/>
        <w:ind w:firstLine="454"/>
        <w:rPr>
          <w:rFonts w:ascii="Times New Roman" w:hAnsi="Times New Roman"/>
          <w:color w:val="auto"/>
          <w:spacing w:val="-2"/>
          <w:sz w:val="24"/>
          <w:szCs w:val="24"/>
        </w:rPr>
      </w:pPr>
      <w:r w:rsidRPr="003C2C40">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E35A15" w:rsidRPr="003C2C40" w:rsidRDefault="00E35A15" w:rsidP="00E35A15">
      <w:pPr>
        <w:pStyle w:val="ab"/>
        <w:spacing w:line="240" w:lineRule="auto"/>
        <w:ind w:firstLine="454"/>
        <w:rPr>
          <w:rFonts w:ascii="Times New Roman" w:hAnsi="Times New Roman"/>
          <w:b/>
          <w:bCs/>
          <w:iCs/>
          <w:color w:val="auto"/>
          <w:sz w:val="24"/>
          <w:szCs w:val="24"/>
        </w:rPr>
      </w:pPr>
      <w:r w:rsidRPr="003C2C40">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3C2C40">
        <w:rPr>
          <w:rFonts w:ascii="Times New Roman" w:hAnsi="Times New Roman"/>
          <w:iCs/>
          <w:color w:val="auto"/>
          <w:sz w:val="24"/>
          <w:szCs w:val="24"/>
        </w:rPr>
        <w:t>систему основополагающих элементов научного знания</w:t>
      </w:r>
      <w:r w:rsidRPr="003C2C40">
        <w:rPr>
          <w:rFonts w:ascii="Times New Roman" w:hAnsi="Times New Roman"/>
          <w:color w:val="auto"/>
          <w:sz w:val="24"/>
          <w:szCs w:val="24"/>
        </w:rPr>
        <w:t xml:space="preserve">, которая выражается через учебный материал различных курсов (далее — </w:t>
      </w:r>
      <w:r w:rsidRPr="003C2C40">
        <w:rPr>
          <w:rFonts w:ascii="Times New Roman" w:hAnsi="Times New Roman"/>
          <w:iCs/>
          <w:color w:val="auto"/>
          <w:sz w:val="24"/>
          <w:szCs w:val="24"/>
        </w:rPr>
        <w:t xml:space="preserve">систему предметных </w:t>
      </w:r>
      <w:r w:rsidRPr="003C2C40">
        <w:rPr>
          <w:rFonts w:ascii="Times New Roman" w:hAnsi="Times New Roman"/>
          <w:iCs/>
          <w:color w:val="auto"/>
          <w:spacing w:val="2"/>
          <w:sz w:val="24"/>
          <w:szCs w:val="24"/>
        </w:rPr>
        <w:t>знаний</w:t>
      </w:r>
      <w:r w:rsidRPr="003C2C40">
        <w:rPr>
          <w:rFonts w:ascii="Times New Roman" w:hAnsi="Times New Roman"/>
          <w:color w:val="auto"/>
          <w:spacing w:val="2"/>
          <w:sz w:val="24"/>
          <w:szCs w:val="24"/>
        </w:rPr>
        <w:t xml:space="preserve">), и, во­вторых, </w:t>
      </w:r>
      <w:r w:rsidRPr="003C2C40">
        <w:rPr>
          <w:rFonts w:ascii="Times New Roman" w:hAnsi="Times New Roman"/>
          <w:iCs/>
          <w:color w:val="auto"/>
          <w:spacing w:val="2"/>
          <w:sz w:val="24"/>
          <w:szCs w:val="24"/>
        </w:rPr>
        <w:t>систему формируемых действий с</w:t>
      </w:r>
      <w:r w:rsidRPr="003C2C40">
        <w:rPr>
          <w:rFonts w:ascii="Times New Roman" w:hAnsi="Times New Roman"/>
          <w:color w:val="auto"/>
          <w:spacing w:val="2"/>
          <w:sz w:val="24"/>
          <w:szCs w:val="24"/>
        </w:rPr>
        <w:t xml:space="preserve"> </w:t>
      </w:r>
      <w:r w:rsidRPr="003C2C40">
        <w:rPr>
          <w:rFonts w:ascii="Times New Roman" w:hAnsi="Times New Roman"/>
          <w:iCs/>
          <w:color w:val="auto"/>
          <w:sz w:val="24"/>
          <w:szCs w:val="24"/>
        </w:rPr>
        <w:t>учебным материалом</w:t>
      </w:r>
      <w:r w:rsidRPr="003C2C40">
        <w:rPr>
          <w:rFonts w:ascii="Times New Roman" w:hAnsi="Times New Roman"/>
          <w:color w:val="auto"/>
          <w:sz w:val="24"/>
          <w:szCs w:val="24"/>
        </w:rPr>
        <w:t xml:space="preserve"> (далее — </w:t>
      </w:r>
      <w:r w:rsidRPr="003C2C40">
        <w:rPr>
          <w:rFonts w:ascii="Times New Roman" w:hAnsi="Times New Roman"/>
          <w:iCs/>
          <w:color w:val="auto"/>
          <w:sz w:val="24"/>
          <w:szCs w:val="24"/>
        </w:rPr>
        <w:t>систему предметных действий</w:t>
      </w:r>
      <w:r w:rsidRPr="003C2C40">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b/>
          <w:bCs/>
          <w:iCs/>
          <w:color w:val="auto"/>
          <w:sz w:val="24"/>
          <w:szCs w:val="24"/>
        </w:rPr>
        <w:t>Система предметных знаний</w:t>
      </w:r>
      <w:r w:rsidRPr="003C2C40">
        <w:rPr>
          <w:rFonts w:ascii="Times New Roman" w:hAnsi="Times New Roman"/>
          <w:color w:val="auto"/>
          <w:sz w:val="24"/>
          <w:szCs w:val="24"/>
        </w:rPr>
        <w:t xml:space="preserve"> — важнейшая составляющая предметных результатов. В ней можно выделить </w:t>
      </w:r>
      <w:r w:rsidRPr="003C2C40">
        <w:rPr>
          <w:rFonts w:ascii="Times New Roman" w:hAnsi="Times New Roman"/>
          <w:iCs/>
          <w:color w:val="auto"/>
          <w:sz w:val="24"/>
          <w:szCs w:val="24"/>
        </w:rPr>
        <w:t>опорные знания</w:t>
      </w:r>
      <w:r w:rsidRPr="003C2C40">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3C2C40">
        <w:rPr>
          <w:rFonts w:ascii="Times New Roman" w:hAnsi="Times New Roman"/>
          <w:color w:val="auto"/>
          <w:spacing w:val="2"/>
          <w:sz w:val="24"/>
          <w:szCs w:val="24"/>
        </w:rPr>
        <w:t xml:space="preserve">и знания, дополняющие, расширяющие или углубляющие </w:t>
      </w:r>
      <w:r w:rsidRPr="003C2C40">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t>К опорным знаниям относятся прежде всего основопола</w:t>
      </w:r>
      <w:r w:rsidRPr="003C2C40">
        <w:rPr>
          <w:rFonts w:ascii="Times New Roman" w:hAnsi="Times New Roman"/>
          <w:color w:val="auto"/>
          <w:spacing w:val="2"/>
          <w:sz w:val="24"/>
          <w:szCs w:val="24"/>
        </w:rPr>
        <w:t xml:space="preserve">гающие элементы научного знания (как общенаучные, так </w:t>
      </w:r>
      <w:r w:rsidRPr="003C2C40">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3C2C40">
        <w:rPr>
          <w:rFonts w:ascii="Times New Roman" w:hAnsi="Times New Roman"/>
          <w:color w:val="auto"/>
          <w:spacing w:val="2"/>
          <w:sz w:val="24"/>
          <w:szCs w:val="24"/>
        </w:rPr>
        <w:t xml:space="preserve">чевые теории, идеи, понятия, факты, методы. На уровне </w:t>
      </w:r>
      <w:r w:rsidRPr="003C2C40">
        <w:rPr>
          <w:rFonts w:ascii="Times New Roman" w:hAnsi="Times New Roman"/>
          <w:color w:val="auto"/>
          <w:sz w:val="24"/>
          <w:szCs w:val="24"/>
        </w:rPr>
        <w:t xml:space="preserve">начального общего образования к опорной системе знаний </w:t>
      </w:r>
      <w:r w:rsidRPr="003C2C40">
        <w:rPr>
          <w:rFonts w:ascii="Times New Roman" w:hAnsi="Times New Roman"/>
          <w:color w:val="auto"/>
          <w:spacing w:val="2"/>
          <w:sz w:val="24"/>
          <w:szCs w:val="24"/>
        </w:rPr>
        <w:t>отнесён понятийный апп</w:t>
      </w:r>
      <w:r w:rsidRPr="003C2C40">
        <w:rPr>
          <w:rFonts w:ascii="Times New Roman" w:hAnsi="Times New Roman"/>
          <w:color w:val="auto"/>
          <w:sz w:val="24"/>
          <w:szCs w:val="24"/>
        </w:rPr>
        <w:t xml:space="preserve">арат учебных предметов, освоение </w:t>
      </w:r>
      <w:r w:rsidRPr="003C2C40">
        <w:rPr>
          <w:rFonts w:ascii="Times New Roman" w:hAnsi="Times New Roman"/>
          <w:color w:val="auto"/>
          <w:spacing w:val="-2"/>
          <w:sz w:val="24"/>
          <w:szCs w:val="24"/>
        </w:rPr>
        <w:t>которого позволяет учителю и обучающимся эффективно про</w:t>
      </w:r>
      <w:r w:rsidRPr="003C2C40">
        <w:rPr>
          <w:rFonts w:ascii="Times New Roman" w:hAnsi="Times New Roman"/>
          <w:color w:val="auto"/>
          <w:sz w:val="24"/>
          <w:szCs w:val="24"/>
        </w:rPr>
        <w:t>двигаться в изучении предмета.</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pacing w:val="2"/>
          <w:sz w:val="24"/>
          <w:szCs w:val="24"/>
        </w:rPr>
        <w:t>Опорная система знаний определяется с учётом их зна</w:t>
      </w:r>
      <w:r w:rsidRPr="003C2C40">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3C2C40">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3C2C40">
        <w:rPr>
          <w:rFonts w:ascii="Times New Roman" w:hAnsi="Times New Roman"/>
          <w:color w:val="auto"/>
          <w:sz w:val="24"/>
          <w:szCs w:val="24"/>
        </w:rPr>
        <w:t xml:space="preserve">большинством обучающихся. Иными словами, в эту группу </w:t>
      </w:r>
      <w:r w:rsidRPr="003C2C40">
        <w:rPr>
          <w:rFonts w:ascii="Times New Roman" w:hAnsi="Times New Roman"/>
          <w:color w:val="auto"/>
          <w:spacing w:val="2"/>
          <w:sz w:val="24"/>
          <w:szCs w:val="24"/>
        </w:rPr>
        <w:t>включается система таких знаний, умений, учебных дей</w:t>
      </w:r>
      <w:r w:rsidRPr="003C2C40">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3C2C40">
        <w:rPr>
          <w:rFonts w:ascii="Times New Roman" w:hAnsi="Times New Roman"/>
          <w:color w:val="auto"/>
          <w:spacing w:val="2"/>
          <w:sz w:val="24"/>
          <w:szCs w:val="24"/>
        </w:rPr>
        <w:t xml:space="preserve">целенаправленной работы учителя в принципе могут быть </w:t>
      </w:r>
      <w:r w:rsidRPr="003C2C40">
        <w:rPr>
          <w:rFonts w:ascii="Times New Roman" w:hAnsi="Times New Roman"/>
          <w:color w:val="auto"/>
          <w:sz w:val="24"/>
          <w:szCs w:val="24"/>
        </w:rPr>
        <w:t>достигнуты подавляющим большинством детей.</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lastRenderedPageBreak/>
        <w:t xml:space="preserve"> При получении начального общего образования особое значение для продолжения образования имеет усвоение учащимися </w:t>
      </w:r>
      <w:r w:rsidRPr="003C2C40">
        <w:rPr>
          <w:rFonts w:ascii="Times New Roman" w:hAnsi="Times New Roman"/>
          <w:iCs/>
          <w:color w:val="auto"/>
          <w:sz w:val="24"/>
          <w:szCs w:val="24"/>
        </w:rPr>
        <w:t>опорной системы знаний по русскому языку и математике</w:t>
      </w:r>
      <w:r w:rsidRPr="003C2C40">
        <w:rPr>
          <w:rFonts w:ascii="Times New Roman" w:hAnsi="Times New Roman"/>
          <w:color w:val="auto"/>
          <w:sz w:val="24"/>
          <w:szCs w:val="24"/>
        </w:rPr>
        <w:t>.</w:t>
      </w:r>
    </w:p>
    <w:p w:rsidR="00E35A15" w:rsidRPr="003C2C40" w:rsidRDefault="00E35A15" w:rsidP="00E35A15">
      <w:pPr>
        <w:pStyle w:val="ab"/>
        <w:spacing w:line="240" w:lineRule="auto"/>
        <w:ind w:firstLine="454"/>
        <w:rPr>
          <w:rFonts w:ascii="Times New Roman" w:hAnsi="Times New Roman"/>
          <w:b/>
          <w:bCs/>
          <w:iCs/>
          <w:color w:val="auto"/>
          <w:sz w:val="24"/>
          <w:szCs w:val="24"/>
        </w:rPr>
      </w:pPr>
      <w:r w:rsidRPr="003C2C40">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3C2C40">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3C2C40">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3C2C40">
        <w:rPr>
          <w:rFonts w:ascii="Times New Roman" w:hAnsi="Times New Roman"/>
          <w:color w:val="auto"/>
          <w:sz w:val="24"/>
          <w:szCs w:val="24"/>
        </w:rPr>
        <w:t>с предметным содержанием.</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b/>
          <w:bCs/>
          <w:iCs/>
          <w:color w:val="auto"/>
          <w:sz w:val="24"/>
          <w:szCs w:val="24"/>
        </w:rPr>
        <w:t>Действия с предметным содержанием (или предметные действия)</w:t>
      </w:r>
      <w:r w:rsidRPr="003C2C40">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3C2C40">
        <w:rPr>
          <w:rFonts w:ascii="Times New Roman" w:hAnsi="Times New Roman"/>
          <w:color w:val="auto"/>
          <w:spacing w:val="2"/>
          <w:sz w:val="24"/>
          <w:szCs w:val="24"/>
        </w:rPr>
        <w:t xml:space="preserve">связей (в том числе причинно­следственных) и аналогий; </w:t>
      </w:r>
      <w:r w:rsidRPr="003C2C40">
        <w:rPr>
          <w:rFonts w:ascii="Times New Roman" w:hAnsi="Times New Roman"/>
          <w:color w:val="auto"/>
          <w:sz w:val="24"/>
          <w:szCs w:val="24"/>
        </w:rPr>
        <w:t>поиск, преобразование, представление и интерпретация информации, рассуждения и</w:t>
      </w:r>
      <w:r w:rsidRPr="003C2C40">
        <w:rPr>
          <w:rFonts w:ascii="Times New Roman" w:hAnsi="Times New Roman"/>
          <w:color w:val="auto"/>
          <w:sz w:val="24"/>
          <w:szCs w:val="24"/>
        </w:rPr>
        <w:t> </w:t>
      </w:r>
      <w:r w:rsidRPr="003C2C40">
        <w:rPr>
          <w:rFonts w:ascii="Times New Roman" w:hAnsi="Times New Roman"/>
          <w:color w:val="auto"/>
          <w:sz w:val="24"/>
          <w:szCs w:val="24"/>
        </w:rPr>
        <w:t>т.</w:t>
      </w:r>
      <w:r w:rsidRPr="003C2C40">
        <w:rPr>
          <w:rFonts w:ascii="Times New Roman" w:hAnsi="Times New Roman"/>
          <w:color w:val="auto"/>
          <w:sz w:val="24"/>
          <w:szCs w:val="24"/>
        </w:rPr>
        <w:t> </w:t>
      </w:r>
      <w:r w:rsidRPr="003C2C40">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Pr>
          <w:rFonts w:ascii="Times New Roman" w:hAnsi="Times New Roman"/>
          <w:color w:val="auto"/>
          <w:sz w:val="24"/>
          <w:szCs w:val="24"/>
          <w:lang w:val="ru-RU"/>
        </w:rPr>
        <w:t>,</w:t>
      </w:r>
      <w:r w:rsidRPr="003C2C40">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3C2C40">
        <w:rPr>
          <w:rFonts w:ascii="Times New Roman" w:hAnsi="Times New Roman"/>
          <w:color w:val="auto"/>
          <w:spacing w:val="2"/>
          <w:sz w:val="24"/>
          <w:szCs w:val="24"/>
        </w:rPr>
        <w:t>музыкальными и художественными произведениями и</w:t>
      </w:r>
      <w:r w:rsidRPr="003C2C40">
        <w:rPr>
          <w:rFonts w:ascii="Times New Roman" w:hAnsi="Times New Roman"/>
          <w:color w:val="auto"/>
          <w:spacing w:val="2"/>
          <w:sz w:val="24"/>
          <w:szCs w:val="24"/>
        </w:rPr>
        <w:t> </w:t>
      </w:r>
      <w:r w:rsidRPr="003C2C40">
        <w:rPr>
          <w:rFonts w:ascii="Times New Roman" w:hAnsi="Times New Roman"/>
          <w:color w:val="auto"/>
          <w:spacing w:val="2"/>
          <w:sz w:val="24"/>
          <w:szCs w:val="24"/>
        </w:rPr>
        <w:t>т.</w:t>
      </w:r>
      <w:r w:rsidRPr="003C2C40">
        <w:rPr>
          <w:rFonts w:ascii="Times New Roman" w:hAnsi="Times New Roman"/>
          <w:color w:val="auto"/>
          <w:spacing w:val="2"/>
          <w:sz w:val="24"/>
          <w:szCs w:val="24"/>
        </w:rPr>
        <w:t> </w:t>
      </w:r>
      <w:r w:rsidRPr="003C2C40">
        <w:rPr>
          <w:rFonts w:ascii="Times New Roman" w:hAnsi="Times New Roman"/>
          <w:color w:val="auto"/>
          <w:spacing w:val="2"/>
          <w:sz w:val="24"/>
          <w:szCs w:val="24"/>
        </w:rPr>
        <w:t xml:space="preserve">п. </w:t>
      </w:r>
      <w:r w:rsidRPr="003C2C40">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pacing w:val="2"/>
          <w:sz w:val="24"/>
          <w:szCs w:val="24"/>
        </w:rPr>
        <w:t xml:space="preserve">Совокупность же всех учебных предметов обеспечивает </w:t>
      </w:r>
      <w:r w:rsidRPr="003C2C40">
        <w:rPr>
          <w:rFonts w:ascii="Times New Roman" w:hAnsi="Times New Roman"/>
          <w:color w:val="auto"/>
          <w:spacing w:val="-2"/>
          <w:sz w:val="24"/>
          <w:szCs w:val="24"/>
        </w:rPr>
        <w:t>возможность формирования всех универсальных учебных дей</w:t>
      </w:r>
      <w:r w:rsidRPr="003C2C40">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t xml:space="preserve">К предметным действиям следует отнести также действия, </w:t>
      </w:r>
      <w:r w:rsidRPr="003C2C40">
        <w:rPr>
          <w:rFonts w:ascii="Times New Roman" w:hAnsi="Times New Roman"/>
          <w:color w:val="auto"/>
          <w:spacing w:val="-2"/>
          <w:sz w:val="24"/>
          <w:szCs w:val="24"/>
        </w:rPr>
        <w:t>которые присущи главным образом только конкретному пред</w:t>
      </w:r>
      <w:r w:rsidRPr="003C2C40">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3C2C40">
        <w:rPr>
          <w:rFonts w:ascii="Times New Roman" w:hAnsi="Times New Roman"/>
          <w:color w:val="auto"/>
          <w:sz w:val="24"/>
          <w:szCs w:val="24"/>
        </w:rPr>
        <w:t xml:space="preserve">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3C2C40">
        <w:rPr>
          <w:rFonts w:ascii="Times New Roman" w:hAnsi="Times New Roman"/>
          <w:color w:val="auto"/>
          <w:sz w:val="24"/>
          <w:szCs w:val="24"/>
        </w:rPr>
        <w:t> </w:t>
      </w:r>
      <w:r w:rsidRPr="003C2C40">
        <w:rPr>
          <w:rFonts w:ascii="Times New Roman" w:hAnsi="Times New Roman"/>
          <w:color w:val="auto"/>
          <w:sz w:val="24"/>
          <w:szCs w:val="24"/>
        </w:rPr>
        <w:t>др.).</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pacing w:val="2"/>
          <w:sz w:val="24"/>
          <w:szCs w:val="24"/>
        </w:rPr>
        <w:t xml:space="preserve">Формирование одних и тех же действий на материале </w:t>
      </w:r>
      <w:r w:rsidRPr="003C2C40">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3C2C40">
        <w:rPr>
          <w:rFonts w:ascii="Times New Roman" w:hAnsi="Times New Roman"/>
          <w:color w:val="auto"/>
          <w:spacing w:val="2"/>
          <w:sz w:val="24"/>
          <w:szCs w:val="24"/>
        </w:rPr>
        <w:t xml:space="preserve">задач, а затем и </w:t>
      </w:r>
      <w:r w:rsidRPr="003C2C40">
        <w:rPr>
          <w:rFonts w:ascii="Times New Roman" w:hAnsi="Times New Roman"/>
          <w:iCs/>
          <w:color w:val="auto"/>
          <w:spacing w:val="2"/>
          <w:sz w:val="24"/>
          <w:szCs w:val="24"/>
        </w:rPr>
        <w:t>осознанному и произвольному их выполнению</w:t>
      </w:r>
      <w:r w:rsidRPr="003C2C40">
        <w:rPr>
          <w:rFonts w:ascii="Times New Roman" w:hAnsi="Times New Roman"/>
          <w:color w:val="auto"/>
          <w:spacing w:val="2"/>
          <w:sz w:val="24"/>
          <w:szCs w:val="24"/>
        </w:rPr>
        <w:t>, переносу на новые классы объектов. Это проявля</w:t>
      </w:r>
      <w:r w:rsidRPr="003C2C40">
        <w:rPr>
          <w:rFonts w:ascii="Times New Roman" w:hAnsi="Times New Roman"/>
          <w:color w:val="auto"/>
          <w:sz w:val="24"/>
          <w:szCs w:val="24"/>
        </w:rPr>
        <w:t xml:space="preserve">ется в способности обучающихся решать разнообразные по </w:t>
      </w:r>
      <w:r w:rsidRPr="003C2C40">
        <w:rPr>
          <w:rFonts w:ascii="Times New Roman" w:hAnsi="Times New Roman"/>
          <w:color w:val="auto"/>
          <w:spacing w:val="2"/>
          <w:sz w:val="24"/>
          <w:szCs w:val="24"/>
        </w:rPr>
        <w:t xml:space="preserve">содержанию и сложности классы учебно­познавательных и </w:t>
      </w:r>
      <w:r w:rsidRPr="003C2C40">
        <w:rPr>
          <w:rFonts w:ascii="Times New Roman" w:hAnsi="Times New Roman"/>
          <w:color w:val="auto"/>
          <w:sz w:val="24"/>
          <w:szCs w:val="24"/>
        </w:rPr>
        <w:t>учебно­практических задач.</w:t>
      </w:r>
    </w:p>
    <w:p w:rsidR="00E35A15" w:rsidRPr="003C2C40" w:rsidRDefault="00E35A15" w:rsidP="00E35A15">
      <w:pPr>
        <w:pStyle w:val="ab"/>
        <w:spacing w:line="240" w:lineRule="auto"/>
        <w:ind w:firstLine="454"/>
        <w:rPr>
          <w:rFonts w:ascii="Times New Roman" w:hAnsi="Times New Roman"/>
          <w:color w:val="auto"/>
          <w:spacing w:val="-2"/>
          <w:sz w:val="24"/>
          <w:szCs w:val="24"/>
        </w:rPr>
      </w:pPr>
      <w:r w:rsidRPr="003C2C40">
        <w:rPr>
          <w:rFonts w:ascii="Times New Roman" w:hAnsi="Times New Roman"/>
          <w:color w:val="auto"/>
          <w:spacing w:val="-2"/>
          <w:sz w:val="24"/>
          <w:szCs w:val="24"/>
        </w:rPr>
        <w:t xml:space="preserve">Поэтому </w:t>
      </w:r>
      <w:r w:rsidRPr="003C2C40">
        <w:rPr>
          <w:rFonts w:ascii="Times New Roman" w:hAnsi="Times New Roman"/>
          <w:b/>
          <w:bCs/>
          <w:color w:val="auto"/>
          <w:spacing w:val="-2"/>
          <w:sz w:val="24"/>
          <w:szCs w:val="24"/>
        </w:rPr>
        <w:t>объектом оценки предметных результатов</w:t>
      </w:r>
      <w:r w:rsidRPr="003C2C40">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35A15" w:rsidRPr="003C2C40" w:rsidRDefault="00E35A15" w:rsidP="00E35A15">
      <w:pPr>
        <w:pStyle w:val="ab"/>
        <w:spacing w:line="240" w:lineRule="auto"/>
        <w:ind w:firstLine="454"/>
        <w:rPr>
          <w:rFonts w:ascii="Times New Roman" w:hAnsi="Times New Roman"/>
          <w:color w:val="auto"/>
          <w:sz w:val="24"/>
          <w:szCs w:val="24"/>
        </w:rPr>
      </w:pPr>
      <w:r w:rsidRPr="003C2C40">
        <w:rPr>
          <w:rFonts w:ascii="Times New Roman" w:hAnsi="Times New Roman"/>
          <w:color w:val="auto"/>
          <w:sz w:val="24"/>
          <w:szCs w:val="24"/>
        </w:rPr>
        <w:t xml:space="preserve">Оценка достижения этих предметных результатов ведётся </w:t>
      </w:r>
      <w:r w:rsidRPr="003C2C40">
        <w:rPr>
          <w:rFonts w:ascii="Times New Roman" w:hAnsi="Times New Roman"/>
          <w:color w:val="auto"/>
          <w:spacing w:val="2"/>
          <w:sz w:val="24"/>
          <w:szCs w:val="24"/>
        </w:rPr>
        <w:t xml:space="preserve">как в ходе текущего и промежуточного оценивания, так и </w:t>
      </w:r>
      <w:r w:rsidRPr="003C2C40">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E35A15" w:rsidRPr="000A67C7" w:rsidRDefault="00E35A15" w:rsidP="00E35A15">
      <w:pPr>
        <w:pStyle w:val="ab"/>
        <w:spacing w:line="240" w:lineRule="auto"/>
        <w:ind w:firstLine="454"/>
        <w:rPr>
          <w:rFonts w:ascii="Times New Roman" w:hAnsi="Times New Roman"/>
          <w:color w:val="auto"/>
          <w:sz w:val="24"/>
          <w:szCs w:val="24"/>
        </w:rPr>
      </w:pPr>
    </w:p>
    <w:p w:rsidR="00E35A15" w:rsidRPr="000A67C7" w:rsidRDefault="00E35A15" w:rsidP="00E35A15">
      <w:pPr>
        <w:pStyle w:val="aff2"/>
        <w:spacing w:line="240" w:lineRule="auto"/>
        <w:ind w:left="360"/>
        <w:rPr>
          <w:sz w:val="24"/>
        </w:rPr>
      </w:pPr>
      <w:bookmarkStart w:id="56" w:name="_Toc288394073"/>
      <w:bookmarkStart w:id="57" w:name="_Toc288410540"/>
      <w:bookmarkStart w:id="58" w:name="_Toc288410669"/>
      <w:bookmarkStart w:id="59" w:name="_Toc288410734"/>
      <w:bookmarkStart w:id="60" w:name="_Toc418108310"/>
      <w:r>
        <w:rPr>
          <w:sz w:val="24"/>
          <w:lang w:val="ru-RU"/>
        </w:rPr>
        <w:t>1.</w:t>
      </w:r>
      <w:r w:rsidR="00332259">
        <w:rPr>
          <w:sz w:val="24"/>
          <w:lang w:val="ru-RU"/>
        </w:rPr>
        <w:t>3</w:t>
      </w:r>
      <w:r>
        <w:rPr>
          <w:sz w:val="24"/>
          <w:lang w:val="ru-RU"/>
        </w:rPr>
        <w:t xml:space="preserve">.3. </w:t>
      </w:r>
      <w:r w:rsidRPr="000A67C7">
        <w:rPr>
          <w:sz w:val="24"/>
        </w:rPr>
        <w:t>Портфель достижений как инструмент оценки динамики индивидуальных образовательных достижений</w:t>
      </w:r>
      <w:bookmarkEnd w:id="56"/>
      <w:bookmarkEnd w:id="57"/>
      <w:bookmarkEnd w:id="58"/>
      <w:bookmarkEnd w:id="59"/>
      <w:bookmarkEnd w:id="60"/>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pacing w:val="-2"/>
          <w:sz w:val="24"/>
          <w:szCs w:val="24"/>
        </w:rPr>
        <w:t>Показатель динамики образовательных достижений — один</w:t>
      </w:r>
      <w:r w:rsidRPr="000A67C7">
        <w:rPr>
          <w:rFonts w:ascii="Times New Roman" w:hAnsi="Times New Roman"/>
          <w:color w:val="auto"/>
          <w:sz w:val="24"/>
          <w:szCs w:val="24"/>
        </w:rPr>
        <w:t xml:space="preserve"> из основных показателей в оценке образовательных достиже</w:t>
      </w:r>
      <w:r w:rsidRPr="000A67C7">
        <w:rPr>
          <w:rFonts w:ascii="Times New Roman" w:hAnsi="Times New Roman"/>
          <w:color w:val="auto"/>
          <w:spacing w:val="2"/>
          <w:sz w:val="24"/>
          <w:szCs w:val="24"/>
        </w:rPr>
        <w:t>ний. На основе выявления характера динамики образова</w:t>
      </w:r>
      <w:r w:rsidRPr="000A67C7">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0A67C7">
        <w:rPr>
          <w:rFonts w:ascii="Times New Roman" w:hAnsi="Times New Roman"/>
          <w:color w:val="auto"/>
          <w:spacing w:val="-2"/>
          <w:sz w:val="24"/>
          <w:szCs w:val="24"/>
        </w:rPr>
        <w:t xml:space="preserve"> образовательной </w:t>
      </w:r>
      <w:r w:rsidRPr="000A67C7">
        <w:rPr>
          <w:rFonts w:ascii="Times New Roman" w:hAnsi="Times New Roman"/>
          <w:color w:val="auto"/>
          <w:sz w:val="24"/>
          <w:szCs w:val="24"/>
        </w:rPr>
        <w:t>организации</w:t>
      </w:r>
      <w:r w:rsidRPr="000A67C7">
        <w:rPr>
          <w:rFonts w:ascii="Times New Roman" w:hAnsi="Times New Roman"/>
          <w:color w:val="auto"/>
          <w:spacing w:val="-2"/>
          <w:sz w:val="24"/>
          <w:szCs w:val="24"/>
        </w:rPr>
        <w:t>, системы образования в целом. При этом</w:t>
      </w:r>
      <w:r w:rsidRPr="000A67C7">
        <w:rPr>
          <w:rFonts w:ascii="Times New Roman" w:hAnsi="Times New Roman"/>
          <w:color w:val="auto"/>
          <w:sz w:val="24"/>
          <w:szCs w:val="24"/>
        </w:rPr>
        <w:t xml:space="preserve"> наиболее часто реализуется подход, основанный на сравнении количественных </w:t>
      </w:r>
      <w:r w:rsidRPr="000A67C7">
        <w:rPr>
          <w:rFonts w:ascii="Times New Roman" w:hAnsi="Times New Roman"/>
          <w:color w:val="auto"/>
          <w:sz w:val="24"/>
          <w:szCs w:val="24"/>
        </w:rPr>
        <w:lastRenderedPageBreak/>
        <w:t>показателей, характеризующих результаты оценки, полученные в двух точках образовательной траектории обучающихся.</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0A67C7">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0A67C7">
        <w:rPr>
          <w:rFonts w:ascii="Times New Roman" w:hAnsi="Times New Roman"/>
          <w:color w:val="auto"/>
          <w:sz w:val="24"/>
          <w:szCs w:val="24"/>
        </w:rPr>
        <w:t>бёнка.</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0A67C7">
        <w:rPr>
          <w:rFonts w:ascii="Times New Roman" w:hAnsi="Times New Roman"/>
          <w:b/>
          <w:bCs/>
          <w:color w:val="auto"/>
          <w:spacing w:val="2"/>
          <w:sz w:val="24"/>
          <w:szCs w:val="24"/>
        </w:rPr>
        <w:t>порт</w:t>
      </w:r>
      <w:r w:rsidRPr="000A67C7">
        <w:rPr>
          <w:rFonts w:ascii="Times New Roman" w:hAnsi="Times New Roman"/>
          <w:b/>
          <w:bCs/>
          <w:color w:val="auto"/>
          <w:sz w:val="24"/>
          <w:szCs w:val="24"/>
        </w:rPr>
        <w:t>фель достижений</w:t>
      </w:r>
      <w:r w:rsidRPr="000A67C7">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0A67C7">
        <w:rPr>
          <w:rFonts w:ascii="Times New Roman" w:hAnsi="Times New Roman"/>
          <w:color w:val="auto"/>
          <w:sz w:val="24"/>
          <w:szCs w:val="24"/>
        </w:rPr>
        <w:t> </w:t>
      </w:r>
      <w:r w:rsidRPr="000A67C7">
        <w:rPr>
          <w:rFonts w:ascii="Times New Roman" w:hAnsi="Times New Roman"/>
          <w:color w:val="auto"/>
          <w:sz w:val="24"/>
          <w:szCs w:val="24"/>
        </w:rPr>
        <w:t>т.</w:t>
      </w:r>
      <w:r w:rsidRPr="000A67C7">
        <w:rPr>
          <w:rFonts w:ascii="Times New Roman" w:hAnsi="Times New Roman"/>
          <w:color w:val="auto"/>
          <w:sz w:val="24"/>
          <w:szCs w:val="24"/>
        </w:rPr>
        <w:t> </w:t>
      </w:r>
      <w:r w:rsidRPr="000A67C7">
        <w:rPr>
          <w:rFonts w:ascii="Times New Roman" w:hAnsi="Times New Roman"/>
          <w:color w:val="auto"/>
          <w:sz w:val="24"/>
          <w:szCs w:val="24"/>
        </w:rPr>
        <w:t>д.).</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z w:val="24"/>
          <w:szCs w:val="24"/>
        </w:rPr>
        <w:t>Портфель достижений — это не только современная эф</w:t>
      </w:r>
      <w:r w:rsidRPr="000A67C7">
        <w:rPr>
          <w:rFonts w:ascii="Times New Roman" w:hAnsi="Times New Roman"/>
          <w:color w:val="auto"/>
          <w:spacing w:val="-2"/>
          <w:sz w:val="24"/>
          <w:szCs w:val="24"/>
        </w:rPr>
        <w:t xml:space="preserve">фективная форма оценивания, но и действенное средство для </w:t>
      </w:r>
      <w:r w:rsidRPr="000A67C7">
        <w:rPr>
          <w:rFonts w:ascii="Times New Roman" w:hAnsi="Times New Roman"/>
          <w:color w:val="auto"/>
          <w:sz w:val="24"/>
          <w:szCs w:val="24"/>
        </w:rPr>
        <w:t>решения ряда важных педагогических задач, позволяющее:</w:t>
      </w:r>
    </w:p>
    <w:p w:rsidR="00E35A15" w:rsidRPr="000A67C7" w:rsidRDefault="00E35A15" w:rsidP="00E35A15">
      <w:pPr>
        <w:pStyle w:val="21"/>
        <w:spacing w:line="240" w:lineRule="auto"/>
        <w:rPr>
          <w:sz w:val="24"/>
        </w:rPr>
      </w:pPr>
      <w:r w:rsidRPr="000A67C7">
        <w:rPr>
          <w:sz w:val="24"/>
        </w:rPr>
        <w:t>поддерживать высокую учебную мотивацию обучающихся;</w:t>
      </w:r>
    </w:p>
    <w:p w:rsidR="00E35A15" w:rsidRPr="000A67C7" w:rsidRDefault="00E35A15" w:rsidP="00E35A15">
      <w:pPr>
        <w:pStyle w:val="21"/>
        <w:spacing w:line="240" w:lineRule="auto"/>
        <w:rPr>
          <w:sz w:val="24"/>
        </w:rPr>
      </w:pPr>
      <w:r w:rsidRPr="000A67C7">
        <w:rPr>
          <w:sz w:val="24"/>
        </w:rPr>
        <w:t>поощрять их активность и самостоятельность, расширять возможности обучения и самообучения;</w:t>
      </w:r>
    </w:p>
    <w:p w:rsidR="00E35A15" w:rsidRPr="000A67C7" w:rsidRDefault="00E35A15" w:rsidP="00E35A15">
      <w:pPr>
        <w:pStyle w:val="21"/>
        <w:spacing w:line="240" w:lineRule="auto"/>
        <w:rPr>
          <w:sz w:val="24"/>
        </w:rPr>
      </w:pPr>
      <w:r w:rsidRPr="000A67C7">
        <w:rPr>
          <w:sz w:val="24"/>
        </w:rPr>
        <w:t>развивать навыки рефлексивной и оценочной (в том числе самооценочной) деятельности обучающихся;</w:t>
      </w:r>
    </w:p>
    <w:p w:rsidR="00E35A15" w:rsidRPr="000A67C7" w:rsidRDefault="00E35A15" w:rsidP="00E35A15">
      <w:pPr>
        <w:pStyle w:val="21"/>
        <w:spacing w:line="240" w:lineRule="auto"/>
        <w:rPr>
          <w:b/>
          <w:bCs/>
          <w:iCs/>
          <w:sz w:val="24"/>
        </w:rPr>
      </w:pPr>
      <w:r w:rsidRPr="000A67C7">
        <w:rPr>
          <w:sz w:val="24"/>
        </w:rPr>
        <w:t>формировать умение учиться — ставить цели, планировать и организовывать собственную учебную деятельность.</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b/>
          <w:bCs/>
          <w:iCs/>
          <w:color w:val="auto"/>
          <w:spacing w:val="2"/>
          <w:sz w:val="24"/>
          <w:szCs w:val="24"/>
        </w:rPr>
        <w:t>Портфель достижений</w:t>
      </w:r>
      <w:r w:rsidRPr="000A67C7">
        <w:rPr>
          <w:rFonts w:ascii="Times New Roman" w:hAnsi="Times New Roman"/>
          <w:color w:val="auto"/>
          <w:spacing w:val="2"/>
          <w:sz w:val="24"/>
          <w:szCs w:val="24"/>
        </w:rPr>
        <w:t xml:space="preserve"> представляет собой специаль</w:t>
      </w:r>
      <w:r w:rsidRPr="000A67C7">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z w:val="24"/>
          <w:szCs w:val="24"/>
        </w:rPr>
        <w:t>В состав портфеля достижений могут включаться резуль</w:t>
      </w:r>
      <w:r w:rsidRPr="000A67C7">
        <w:rPr>
          <w:rFonts w:ascii="Times New Roman" w:hAnsi="Times New Roman"/>
          <w:color w:val="auto"/>
          <w:spacing w:val="2"/>
          <w:sz w:val="24"/>
          <w:szCs w:val="24"/>
        </w:rPr>
        <w:t xml:space="preserve">таты, достигнутые обучающимся не только в ходе учебной </w:t>
      </w:r>
      <w:r w:rsidRPr="000A67C7">
        <w:rPr>
          <w:rFonts w:ascii="Times New Roman" w:hAnsi="Times New Roman"/>
          <w:color w:val="auto"/>
          <w:sz w:val="24"/>
          <w:szCs w:val="24"/>
        </w:rPr>
        <w:t xml:space="preserve">деятельности, но и в иных формах активности: творческой, </w:t>
      </w:r>
      <w:r w:rsidRPr="000A67C7">
        <w:rPr>
          <w:rFonts w:ascii="Times New Roman" w:hAnsi="Times New Roman"/>
          <w:color w:val="auto"/>
          <w:spacing w:val="2"/>
          <w:sz w:val="24"/>
          <w:szCs w:val="24"/>
        </w:rPr>
        <w:t>социальной, коммуникативной, физкультурно­оздоровитель</w:t>
      </w:r>
      <w:r w:rsidRPr="000A67C7">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E35A15" w:rsidRPr="000A67C7" w:rsidRDefault="00E35A15" w:rsidP="00E35A15">
      <w:pPr>
        <w:pStyle w:val="ab"/>
        <w:spacing w:line="240" w:lineRule="auto"/>
        <w:ind w:firstLine="454"/>
        <w:rPr>
          <w:rFonts w:ascii="Times New Roman" w:hAnsi="Times New Roman"/>
          <w:b/>
          <w:bCs/>
          <w:iCs/>
          <w:color w:val="auto"/>
          <w:sz w:val="24"/>
          <w:szCs w:val="24"/>
        </w:rPr>
      </w:pPr>
      <w:r w:rsidRPr="000A67C7">
        <w:rPr>
          <w:rFonts w:ascii="Times New Roman" w:hAnsi="Times New Roman"/>
          <w:color w:val="auto"/>
          <w:sz w:val="24"/>
          <w:szCs w:val="24"/>
        </w:rPr>
        <w:t>В портфель достижений учеников начальной школы, ко</w:t>
      </w:r>
      <w:r w:rsidRPr="000A67C7">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0A67C7">
        <w:rPr>
          <w:rFonts w:ascii="Times New Roman" w:hAnsi="Times New Roman"/>
          <w:color w:val="auto"/>
          <w:sz w:val="24"/>
          <w:szCs w:val="24"/>
        </w:rPr>
        <w:t xml:space="preserve"> включать следующие материалы.</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b/>
          <w:bCs/>
          <w:iCs/>
          <w:color w:val="auto"/>
          <w:spacing w:val="2"/>
          <w:sz w:val="24"/>
          <w:szCs w:val="24"/>
        </w:rPr>
        <w:t>1.</w:t>
      </w:r>
      <w:r w:rsidRPr="000A67C7">
        <w:rPr>
          <w:rFonts w:ascii="Times New Roman" w:hAnsi="Times New Roman"/>
          <w:b/>
          <w:bCs/>
          <w:iCs/>
          <w:color w:val="auto"/>
          <w:spacing w:val="2"/>
          <w:sz w:val="24"/>
          <w:szCs w:val="24"/>
        </w:rPr>
        <w:t> </w:t>
      </w:r>
      <w:r w:rsidRPr="000A67C7">
        <w:rPr>
          <w:rFonts w:ascii="Times New Roman" w:hAnsi="Times New Roman"/>
          <w:b/>
          <w:bCs/>
          <w:iCs/>
          <w:color w:val="auto"/>
          <w:spacing w:val="2"/>
          <w:sz w:val="24"/>
          <w:szCs w:val="24"/>
        </w:rPr>
        <w:t>Выборки детских работ — формальных и твор</w:t>
      </w:r>
      <w:r w:rsidRPr="000A67C7">
        <w:rPr>
          <w:rFonts w:ascii="Times New Roman" w:hAnsi="Times New Roman"/>
          <w:b/>
          <w:bCs/>
          <w:iCs/>
          <w:color w:val="auto"/>
          <w:sz w:val="24"/>
          <w:szCs w:val="24"/>
        </w:rPr>
        <w:t>ческих</w:t>
      </w:r>
      <w:r w:rsidRPr="000A67C7">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pacing w:val="-2"/>
          <w:sz w:val="24"/>
          <w:szCs w:val="24"/>
        </w:rPr>
        <w:t>Обязательной составляющей портфеля достижений являют</w:t>
      </w:r>
      <w:r w:rsidRPr="000A67C7">
        <w:rPr>
          <w:rFonts w:ascii="Times New Roman" w:hAnsi="Times New Roman"/>
          <w:color w:val="auto"/>
          <w:sz w:val="24"/>
          <w:szCs w:val="24"/>
        </w:rPr>
        <w:t xml:space="preserve">ся материалы </w:t>
      </w:r>
      <w:r w:rsidRPr="000A67C7">
        <w:rPr>
          <w:rFonts w:ascii="Times New Roman" w:hAnsi="Times New Roman"/>
          <w:iCs/>
          <w:color w:val="auto"/>
          <w:sz w:val="24"/>
          <w:szCs w:val="24"/>
        </w:rPr>
        <w:t>стартовой диагностики, промежуточных и итоговых стандартизированных</w:t>
      </w:r>
      <w:r w:rsidRPr="000A67C7">
        <w:rPr>
          <w:rFonts w:ascii="Times New Roman" w:hAnsi="Times New Roman"/>
          <w:color w:val="auto"/>
          <w:sz w:val="24"/>
          <w:szCs w:val="24"/>
        </w:rPr>
        <w:t xml:space="preserve"> </w:t>
      </w:r>
      <w:r w:rsidRPr="000A67C7">
        <w:rPr>
          <w:rFonts w:ascii="Times New Roman" w:hAnsi="Times New Roman"/>
          <w:iCs/>
          <w:color w:val="auto"/>
          <w:sz w:val="24"/>
          <w:szCs w:val="24"/>
        </w:rPr>
        <w:t>работ</w:t>
      </w:r>
      <w:r w:rsidRPr="000A67C7">
        <w:rPr>
          <w:rFonts w:ascii="Times New Roman" w:hAnsi="Times New Roman"/>
          <w:color w:val="auto"/>
          <w:sz w:val="24"/>
          <w:szCs w:val="24"/>
        </w:rPr>
        <w:t xml:space="preserve"> по отдельным предметам.</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pacing w:val="2"/>
          <w:sz w:val="24"/>
          <w:szCs w:val="24"/>
        </w:rPr>
        <w:t xml:space="preserve">Остальные работы должны быть подобраны так, чтобы </w:t>
      </w:r>
      <w:r w:rsidRPr="000A67C7">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E35A15" w:rsidRPr="000A67C7" w:rsidRDefault="00E35A15" w:rsidP="00E35A15">
      <w:pPr>
        <w:pStyle w:val="21"/>
        <w:spacing w:line="240" w:lineRule="auto"/>
        <w:rPr>
          <w:sz w:val="24"/>
        </w:rPr>
      </w:pPr>
      <w:r w:rsidRPr="000A67C7">
        <w:rPr>
          <w:iCs/>
          <w:sz w:val="24"/>
        </w:rPr>
        <w:t xml:space="preserve">по русскому, литературному чтению, </w:t>
      </w:r>
      <w:r w:rsidRPr="000A67C7">
        <w:rPr>
          <w:iCs/>
          <w:spacing w:val="2"/>
          <w:sz w:val="24"/>
        </w:rPr>
        <w:t>иностранному языку</w:t>
      </w:r>
      <w:r w:rsidRPr="000A67C7">
        <w:rPr>
          <w:spacing w:val="2"/>
          <w:sz w:val="24"/>
        </w:rPr>
        <w:t> — диктанты и изложения, сочинения на заданную</w:t>
      </w:r>
      <w:r w:rsidRPr="000A67C7">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0A67C7">
        <w:rPr>
          <w:sz w:val="24"/>
        </w:rPr>
        <w:t> </w:t>
      </w:r>
      <w:r w:rsidRPr="000A67C7">
        <w:rPr>
          <w:sz w:val="24"/>
        </w:rPr>
        <w:t>т.</w:t>
      </w:r>
      <w:r w:rsidRPr="000A67C7">
        <w:rPr>
          <w:sz w:val="24"/>
        </w:rPr>
        <w:t> </w:t>
      </w:r>
      <w:r w:rsidRPr="000A67C7">
        <w:rPr>
          <w:sz w:val="24"/>
        </w:rPr>
        <w:t>п.;</w:t>
      </w:r>
    </w:p>
    <w:p w:rsidR="00E35A15" w:rsidRPr="000A67C7" w:rsidRDefault="00E35A15" w:rsidP="00E35A15">
      <w:pPr>
        <w:pStyle w:val="21"/>
        <w:spacing w:line="240" w:lineRule="auto"/>
        <w:rPr>
          <w:sz w:val="24"/>
        </w:rPr>
      </w:pPr>
      <w:r w:rsidRPr="000A67C7">
        <w:rPr>
          <w:iCs/>
          <w:spacing w:val="2"/>
          <w:sz w:val="24"/>
        </w:rPr>
        <w:t>по математике</w:t>
      </w:r>
      <w:r>
        <w:rPr>
          <w:spacing w:val="2"/>
          <w:sz w:val="24"/>
        </w:rPr>
        <w:t xml:space="preserve"> — </w:t>
      </w:r>
      <w:r w:rsidRPr="000A67C7">
        <w:rPr>
          <w:spacing w:val="2"/>
          <w:sz w:val="24"/>
        </w:rPr>
        <w:t>математические диктанты, оформленные результаты мини</w:t>
      </w:r>
      <w:r w:rsidRPr="000A67C7">
        <w:rPr>
          <w:spacing w:val="2"/>
          <w:sz w:val="24"/>
        </w:rPr>
        <w:noBreakHyphen/>
        <w:t>исследований, записи решения учебно­познавательных и учебно­практических задач, мате</w:t>
      </w:r>
      <w:r w:rsidRPr="000A67C7">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0A67C7">
        <w:rPr>
          <w:sz w:val="24"/>
        </w:rPr>
        <w:t> </w:t>
      </w:r>
      <w:r w:rsidRPr="000A67C7">
        <w:rPr>
          <w:sz w:val="24"/>
        </w:rPr>
        <w:t>т.</w:t>
      </w:r>
      <w:r w:rsidRPr="000A67C7">
        <w:rPr>
          <w:sz w:val="24"/>
        </w:rPr>
        <w:t> </w:t>
      </w:r>
      <w:r w:rsidRPr="000A67C7">
        <w:rPr>
          <w:sz w:val="24"/>
        </w:rPr>
        <w:t>п.;</w:t>
      </w:r>
    </w:p>
    <w:p w:rsidR="00E35A15" w:rsidRPr="000A67C7" w:rsidRDefault="00E35A15" w:rsidP="00E35A15">
      <w:pPr>
        <w:pStyle w:val="21"/>
        <w:spacing w:line="240" w:lineRule="auto"/>
        <w:rPr>
          <w:sz w:val="24"/>
        </w:rPr>
      </w:pPr>
      <w:r w:rsidRPr="000A67C7">
        <w:rPr>
          <w:iCs/>
          <w:spacing w:val="-2"/>
          <w:sz w:val="24"/>
        </w:rPr>
        <w:lastRenderedPageBreak/>
        <w:t>по окружающему миру</w:t>
      </w:r>
      <w:r w:rsidRPr="000A67C7">
        <w:rPr>
          <w:spacing w:val="-2"/>
          <w:sz w:val="24"/>
        </w:rPr>
        <w:t> — дневники наблюдений, оформ</w:t>
      </w:r>
      <w:r w:rsidRPr="000A67C7">
        <w:rPr>
          <w:spacing w:val="2"/>
          <w:sz w:val="24"/>
        </w:rPr>
        <w:t xml:space="preserve">ленные результаты мини­исследований и мини­проектов, интервью, аудиозаписи устных ответов, творческие работы, </w:t>
      </w:r>
      <w:r w:rsidRPr="000A67C7">
        <w:rPr>
          <w:sz w:val="24"/>
        </w:rPr>
        <w:t>материалы самоанализа и рефлексии и т. п.;</w:t>
      </w:r>
    </w:p>
    <w:p w:rsidR="00E35A15" w:rsidRPr="000A67C7" w:rsidRDefault="00E35A15" w:rsidP="00E35A15">
      <w:pPr>
        <w:pStyle w:val="21"/>
        <w:spacing w:line="240" w:lineRule="auto"/>
        <w:rPr>
          <w:sz w:val="24"/>
        </w:rPr>
      </w:pPr>
      <w:r w:rsidRPr="000A67C7">
        <w:rPr>
          <w:iCs/>
          <w:spacing w:val="2"/>
          <w:sz w:val="24"/>
        </w:rPr>
        <w:t>по предметам эстетического цикла</w:t>
      </w:r>
      <w:r w:rsidRPr="000A67C7">
        <w:rPr>
          <w:spacing w:val="2"/>
          <w:sz w:val="24"/>
        </w:rPr>
        <w:t> — аудиозаписи, фото­ и видеоизображения примеров исполнительской деятельности, иллюстрации к музыкальным произведениям,</w:t>
      </w:r>
      <w:r w:rsidRPr="000A67C7">
        <w:rPr>
          <w:sz w:val="24"/>
        </w:rPr>
        <w:t xml:space="preserve"> иллюстрации на заданную тему, продукты собственного твор</w:t>
      </w:r>
      <w:r w:rsidRPr="000A67C7">
        <w:rPr>
          <w:spacing w:val="2"/>
          <w:sz w:val="24"/>
        </w:rPr>
        <w:t>чества, аудиозаписи монологических высказываний­описа</w:t>
      </w:r>
      <w:r w:rsidRPr="000A67C7">
        <w:rPr>
          <w:sz w:val="24"/>
        </w:rPr>
        <w:t>ний, материалы самоанализа и рефлексии и</w:t>
      </w:r>
      <w:r w:rsidRPr="000A67C7">
        <w:rPr>
          <w:sz w:val="24"/>
        </w:rPr>
        <w:t> </w:t>
      </w:r>
      <w:r w:rsidRPr="000A67C7">
        <w:rPr>
          <w:sz w:val="24"/>
        </w:rPr>
        <w:t>т.</w:t>
      </w:r>
      <w:r w:rsidRPr="000A67C7">
        <w:rPr>
          <w:sz w:val="24"/>
        </w:rPr>
        <w:t> </w:t>
      </w:r>
      <w:r w:rsidRPr="000A67C7">
        <w:rPr>
          <w:sz w:val="24"/>
        </w:rPr>
        <w:t>п.;</w:t>
      </w:r>
    </w:p>
    <w:p w:rsidR="00E35A15" w:rsidRPr="000A67C7" w:rsidRDefault="00E35A15" w:rsidP="00E35A15">
      <w:pPr>
        <w:pStyle w:val="21"/>
        <w:spacing w:line="240" w:lineRule="auto"/>
        <w:rPr>
          <w:sz w:val="24"/>
        </w:rPr>
      </w:pPr>
      <w:r w:rsidRPr="000A67C7">
        <w:rPr>
          <w:iCs/>
          <w:sz w:val="24"/>
        </w:rPr>
        <w:t>по технологии</w:t>
      </w:r>
      <w:r w:rsidRPr="000A67C7">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0A67C7">
        <w:rPr>
          <w:sz w:val="24"/>
        </w:rPr>
        <w:t> </w:t>
      </w:r>
      <w:r w:rsidRPr="000A67C7">
        <w:rPr>
          <w:sz w:val="24"/>
        </w:rPr>
        <w:t>т.</w:t>
      </w:r>
      <w:r w:rsidRPr="000A67C7">
        <w:rPr>
          <w:sz w:val="24"/>
        </w:rPr>
        <w:t> </w:t>
      </w:r>
      <w:r w:rsidRPr="000A67C7">
        <w:rPr>
          <w:sz w:val="24"/>
        </w:rPr>
        <w:t>п.;</w:t>
      </w:r>
    </w:p>
    <w:p w:rsidR="00E35A15" w:rsidRPr="000A67C7" w:rsidRDefault="00E35A15" w:rsidP="00E35A15">
      <w:pPr>
        <w:pStyle w:val="21"/>
        <w:spacing w:line="240" w:lineRule="auto"/>
        <w:rPr>
          <w:b/>
          <w:bCs/>
          <w:iCs/>
          <w:sz w:val="24"/>
        </w:rPr>
      </w:pPr>
      <w:r w:rsidRPr="000A67C7">
        <w:rPr>
          <w:iCs/>
          <w:sz w:val="24"/>
        </w:rPr>
        <w:t>по физкультуре </w:t>
      </w:r>
      <w:r w:rsidRPr="000A67C7">
        <w:rPr>
          <w:sz w:val="24"/>
        </w:rPr>
        <w:t>— видеоизображения примеров исполнительской деятельности, дневники наблюдений и самокон</w:t>
      </w:r>
      <w:r w:rsidRPr="000A67C7">
        <w:rPr>
          <w:spacing w:val="2"/>
          <w:sz w:val="24"/>
        </w:rPr>
        <w:t>троля, самостоятельно составленные расписания и режим дня, комплексы физических упражнений, материалы само</w:t>
      </w:r>
      <w:r w:rsidRPr="000A67C7">
        <w:rPr>
          <w:sz w:val="24"/>
        </w:rPr>
        <w:t>анализа и рефлексии и</w:t>
      </w:r>
      <w:r w:rsidRPr="000A67C7">
        <w:rPr>
          <w:sz w:val="24"/>
        </w:rPr>
        <w:t> </w:t>
      </w:r>
      <w:r w:rsidRPr="000A67C7">
        <w:rPr>
          <w:sz w:val="24"/>
        </w:rPr>
        <w:t>т.</w:t>
      </w:r>
      <w:r w:rsidRPr="000A67C7">
        <w:rPr>
          <w:sz w:val="24"/>
        </w:rPr>
        <w:t> </w:t>
      </w:r>
      <w:r w:rsidRPr="000A67C7">
        <w:rPr>
          <w:sz w:val="24"/>
        </w:rPr>
        <w:t>п.</w:t>
      </w:r>
    </w:p>
    <w:p w:rsidR="00E35A15" w:rsidRPr="000A67C7" w:rsidRDefault="00E35A15" w:rsidP="00E35A15">
      <w:pPr>
        <w:pStyle w:val="ab"/>
        <w:spacing w:line="240" w:lineRule="auto"/>
        <w:ind w:firstLine="454"/>
        <w:rPr>
          <w:rFonts w:ascii="Times New Roman" w:hAnsi="Times New Roman"/>
          <w:b/>
          <w:bCs/>
          <w:iCs/>
          <w:color w:val="auto"/>
          <w:sz w:val="24"/>
          <w:szCs w:val="24"/>
        </w:rPr>
      </w:pPr>
      <w:r w:rsidRPr="000A67C7">
        <w:rPr>
          <w:rFonts w:ascii="Times New Roman" w:hAnsi="Times New Roman"/>
          <w:b/>
          <w:bCs/>
          <w:iCs/>
          <w:color w:val="auto"/>
          <w:spacing w:val="-2"/>
          <w:sz w:val="24"/>
          <w:szCs w:val="24"/>
        </w:rPr>
        <w:t>2.</w:t>
      </w:r>
      <w:r w:rsidRPr="000A67C7">
        <w:rPr>
          <w:rFonts w:ascii="Times New Roman" w:hAnsi="Times New Roman"/>
          <w:b/>
          <w:bCs/>
          <w:iCs/>
          <w:color w:val="auto"/>
          <w:spacing w:val="-2"/>
          <w:sz w:val="24"/>
          <w:szCs w:val="24"/>
        </w:rPr>
        <w:t> </w:t>
      </w:r>
      <w:r w:rsidRPr="000A67C7">
        <w:rPr>
          <w:rFonts w:ascii="Times New Roman" w:hAnsi="Times New Roman"/>
          <w:b/>
          <w:bCs/>
          <w:iCs/>
          <w:color w:val="auto"/>
          <w:spacing w:val="-2"/>
          <w:sz w:val="24"/>
          <w:szCs w:val="24"/>
        </w:rPr>
        <w:t xml:space="preserve">Систематизированные материалы наблюдений </w:t>
      </w:r>
      <w:r w:rsidRPr="000A67C7">
        <w:rPr>
          <w:rFonts w:ascii="Times New Roman" w:hAnsi="Times New Roman"/>
          <w:iCs/>
          <w:color w:val="auto"/>
          <w:spacing w:val="-2"/>
          <w:sz w:val="24"/>
          <w:szCs w:val="24"/>
        </w:rPr>
        <w:t>(оце</w:t>
      </w:r>
      <w:r w:rsidRPr="000A67C7">
        <w:rPr>
          <w:rFonts w:ascii="Times New Roman" w:hAnsi="Times New Roman"/>
          <w:iCs/>
          <w:color w:val="auto"/>
          <w:sz w:val="24"/>
          <w:szCs w:val="24"/>
        </w:rPr>
        <w:t>ночные листы, материалы и листы наблюдений и</w:t>
      </w:r>
      <w:r w:rsidRPr="000A67C7">
        <w:rPr>
          <w:rFonts w:ascii="Times New Roman" w:hAnsi="Times New Roman"/>
          <w:iCs/>
          <w:color w:val="auto"/>
          <w:sz w:val="24"/>
          <w:szCs w:val="24"/>
        </w:rPr>
        <w:t> </w:t>
      </w:r>
      <w:r w:rsidRPr="000A67C7">
        <w:rPr>
          <w:rFonts w:ascii="Times New Roman" w:hAnsi="Times New Roman"/>
          <w:iCs/>
          <w:color w:val="auto"/>
          <w:sz w:val="24"/>
          <w:szCs w:val="24"/>
        </w:rPr>
        <w:t>т.</w:t>
      </w:r>
      <w:r w:rsidRPr="000A67C7">
        <w:rPr>
          <w:rFonts w:ascii="Times New Roman" w:hAnsi="Times New Roman"/>
          <w:iCs/>
          <w:color w:val="auto"/>
          <w:sz w:val="24"/>
          <w:szCs w:val="24"/>
        </w:rPr>
        <w:t> </w:t>
      </w:r>
      <w:r w:rsidRPr="000A67C7">
        <w:rPr>
          <w:rFonts w:ascii="Times New Roman" w:hAnsi="Times New Roman"/>
          <w:iCs/>
          <w:color w:val="auto"/>
          <w:sz w:val="24"/>
          <w:szCs w:val="24"/>
        </w:rPr>
        <w:t>п.)</w:t>
      </w:r>
      <w:r w:rsidRPr="000A67C7">
        <w:rPr>
          <w:rFonts w:ascii="Times New Roman" w:hAnsi="Times New Roman"/>
          <w:color w:val="auto"/>
          <w:sz w:val="24"/>
          <w:szCs w:val="24"/>
        </w:rPr>
        <w:t xml:space="preserve"> за процессом овладения универсальными учебными действи</w:t>
      </w:r>
      <w:r w:rsidRPr="000A67C7">
        <w:rPr>
          <w:rFonts w:ascii="Times New Roman" w:hAnsi="Times New Roman"/>
          <w:color w:val="auto"/>
          <w:spacing w:val="-2"/>
          <w:sz w:val="24"/>
          <w:szCs w:val="24"/>
        </w:rPr>
        <w:t xml:space="preserve">ями, которые ведут учителя начальных классов (выступающие </w:t>
      </w:r>
      <w:r w:rsidRPr="000A67C7">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E35A15" w:rsidRPr="000A67C7" w:rsidRDefault="00E35A15" w:rsidP="00E35A15">
      <w:pPr>
        <w:pStyle w:val="ab"/>
        <w:spacing w:line="240" w:lineRule="auto"/>
        <w:ind w:firstLine="454"/>
        <w:rPr>
          <w:rFonts w:ascii="Times New Roman" w:hAnsi="Times New Roman"/>
          <w:b/>
          <w:bCs/>
          <w:color w:val="auto"/>
          <w:sz w:val="24"/>
          <w:szCs w:val="24"/>
        </w:rPr>
      </w:pPr>
      <w:r w:rsidRPr="000A67C7">
        <w:rPr>
          <w:rFonts w:ascii="Times New Roman" w:hAnsi="Times New Roman"/>
          <w:b/>
          <w:bCs/>
          <w:iCs/>
          <w:color w:val="auto"/>
          <w:sz w:val="24"/>
          <w:szCs w:val="24"/>
        </w:rPr>
        <w:t>3.</w:t>
      </w:r>
      <w:r w:rsidRPr="000A67C7">
        <w:rPr>
          <w:rFonts w:ascii="Times New Roman" w:hAnsi="Times New Roman"/>
          <w:b/>
          <w:bCs/>
          <w:iCs/>
          <w:color w:val="auto"/>
          <w:sz w:val="24"/>
          <w:szCs w:val="24"/>
        </w:rPr>
        <w:t> </w:t>
      </w:r>
      <w:r w:rsidRPr="000A67C7">
        <w:rPr>
          <w:rFonts w:ascii="Times New Roman" w:hAnsi="Times New Roman"/>
          <w:b/>
          <w:bCs/>
          <w:iCs/>
          <w:color w:val="auto"/>
          <w:sz w:val="24"/>
          <w:szCs w:val="24"/>
        </w:rPr>
        <w:t>Материалы, характеризующие достижения обучающихся в рамках внеурочной</w:t>
      </w:r>
      <w:r w:rsidRPr="000A67C7">
        <w:rPr>
          <w:rFonts w:ascii="Times New Roman" w:hAnsi="Times New Roman"/>
          <w:color w:val="auto"/>
          <w:sz w:val="24"/>
          <w:szCs w:val="24"/>
        </w:rPr>
        <w:t xml:space="preserve"> </w:t>
      </w:r>
      <w:r w:rsidRPr="000A67C7">
        <w:rPr>
          <w:rFonts w:ascii="Times New Roman" w:hAnsi="Times New Roman"/>
          <w:b/>
          <w:bCs/>
          <w:iCs/>
          <w:color w:val="auto"/>
          <w:sz w:val="24"/>
          <w:szCs w:val="24"/>
        </w:rPr>
        <w:t>и</w:t>
      </w:r>
      <w:r w:rsidRPr="000A67C7">
        <w:rPr>
          <w:rFonts w:ascii="Times New Roman" w:hAnsi="Times New Roman"/>
          <w:color w:val="auto"/>
          <w:sz w:val="24"/>
          <w:szCs w:val="24"/>
        </w:rPr>
        <w:t xml:space="preserve"> </w:t>
      </w:r>
      <w:r w:rsidRPr="000A67C7">
        <w:rPr>
          <w:rFonts w:ascii="Times New Roman" w:hAnsi="Times New Roman"/>
          <w:b/>
          <w:bCs/>
          <w:iCs/>
          <w:color w:val="auto"/>
          <w:sz w:val="24"/>
          <w:szCs w:val="24"/>
        </w:rPr>
        <w:t>досуговой деятельности</w:t>
      </w:r>
      <w:r w:rsidRPr="000A67C7">
        <w:rPr>
          <w:rFonts w:ascii="Times New Roman" w:hAnsi="Times New Roman"/>
          <w:color w:val="auto"/>
          <w:sz w:val="24"/>
          <w:szCs w:val="24"/>
        </w:rPr>
        <w:t>, например результаты участия в олимпиадах, конкурсах, смот</w:t>
      </w:r>
      <w:r w:rsidRPr="000A67C7">
        <w:rPr>
          <w:rFonts w:ascii="Times New Roman" w:hAnsi="Times New Roman"/>
          <w:color w:val="auto"/>
          <w:spacing w:val="2"/>
          <w:sz w:val="24"/>
          <w:szCs w:val="24"/>
        </w:rPr>
        <w:t>рах, выставках, концертах, спортивных мероприятиях, поделки и</w:t>
      </w:r>
      <w:r w:rsidRPr="000A67C7">
        <w:rPr>
          <w:rFonts w:ascii="Times New Roman" w:hAnsi="Times New Roman"/>
          <w:color w:val="auto"/>
          <w:spacing w:val="2"/>
          <w:sz w:val="24"/>
          <w:szCs w:val="24"/>
        </w:rPr>
        <w:t> </w:t>
      </w:r>
      <w:r w:rsidRPr="000A67C7">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0A67C7">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z w:val="24"/>
          <w:szCs w:val="24"/>
        </w:rPr>
        <w:t>Анализ, интерпретация и оценка</w:t>
      </w:r>
      <w:r w:rsidRPr="000A67C7">
        <w:rPr>
          <w:rFonts w:ascii="Times New Roman" w:hAnsi="Times New Roman"/>
          <w:b/>
          <w:bCs/>
          <w:color w:val="auto"/>
          <w:sz w:val="24"/>
          <w:szCs w:val="24"/>
        </w:rPr>
        <w:t xml:space="preserve"> </w:t>
      </w:r>
      <w:r w:rsidRPr="000A67C7">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z w:val="24"/>
          <w:szCs w:val="24"/>
        </w:rPr>
        <w:t>Оценка как отдельных составляющих, так и портфеля до</w:t>
      </w:r>
      <w:r w:rsidRPr="000A67C7">
        <w:rPr>
          <w:rFonts w:ascii="Times New Roman" w:hAnsi="Times New Roman"/>
          <w:color w:val="auto"/>
          <w:spacing w:val="2"/>
          <w:sz w:val="24"/>
          <w:szCs w:val="24"/>
        </w:rPr>
        <w:t xml:space="preserve">стижений в целом ведётся на </w:t>
      </w:r>
      <w:r w:rsidRPr="000A67C7">
        <w:rPr>
          <w:rFonts w:ascii="Times New Roman" w:hAnsi="Times New Roman"/>
          <w:iCs/>
          <w:color w:val="auto"/>
          <w:spacing w:val="2"/>
          <w:sz w:val="24"/>
          <w:szCs w:val="24"/>
        </w:rPr>
        <w:t>критериальной основе</w:t>
      </w:r>
      <w:r w:rsidRPr="000A67C7">
        <w:rPr>
          <w:rFonts w:ascii="Times New Roman" w:hAnsi="Times New Roman"/>
          <w:color w:val="auto"/>
          <w:spacing w:val="2"/>
          <w:sz w:val="24"/>
          <w:szCs w:val="24"/>
        </w:rPr>
        <w:t>, по</w:t>
      </w:r>
      <w:r w:rsidRPr="000A67C7">
        <w:rPr>
          <w:rFonts w:ascii="Times New Roman" w:hAnsi="Times New Roman"/>
          <w:color w:val="auto"/>
          <w:sz w:val="24"/>
          <w:szCs w:val="24"/>
        </w:rPr>
        <w:t>этому портфели достижений должны сопровождаться специ</w:t>
      </w:r>
      <w:r w:rsidRPr="000A67C7">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0A67C7">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z w:val="24"/>
          <w:szCs w:val="24"/>
        </w:rPr>
        <w:t xml:space="preserve">При адаптации критериев целесообразно соотносить их с </w:t>
      </w:r>
      <w:r w:rsidRPr="000A67C7">
        <w:rPr>
          <w:rFonts w:ascii="Times New Roman" w:hAnsi="Times New Roman"/>
          <w:color w:val="auto"/>
          <w:spacing w:val="2"/>
          <w:sz w:val="24"/>
          <w:szCs w:val="24"/>
        </w:rPr>
        <w:t>критериями и нормами, представленными в примерах ин</w:t>
      </w:r>
      <w:r w:rsidRPr="000A67C7">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pacing w:val="2"/>
          <w:sz w:val="24"/>
          <w:szCs w:val="24"/>
        </w:rPr>
        <w:t xml:space="preserve">По результатам оценки, которая формируется на основе </w:t>
      </w:r>
      <w:r w:rsidRPr="000A67C7">
        <w:rPr>
          <w:rFonts w:ascii="Times New Roman" w:hAnsi="Times New Roman"/>
          <w:color w:val="auto"/>
          <w:sz w:val="24"/>
          <w:szCs w:val="24"/>
        </w:rPr>
        <w:t>материалов портфеля достижений, делаются выводы:</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z w:val="24"/>
          <w:szCs w:val="24"/>
        </w:rPr>
        <w:t>1)</w:t>
      </w:r>
      <w:r w:rsidRPr="000A67C7">
        <w:rPr>
          <w:rFonts w:ascii="Times New Roman" w:hAnsi="Times New Roman"/>
          <w:color w:val="auto"/>
          <w:sz w:val="24"/>
          <w:szCs w:val="24"/>
        </w:rPr>
        <w:t> </w:t>
      </w:r>
      <w:r w:rsidRPr="000A67C7">
        <w:rPr>
          <w:rFonts w:ascii="Times New Roman" w:hAnsi="Times New Roman"/>
          <w:color w:val="auto"/>
          <w:sz w:val="24"/>
          <w:szCs w:val="24"/>
        </w:rPr>
        <w:t xml:space="preserve">о сформированности у обучающегося </w:t>
      </w:r>
      <w:r w:rsidRPr="000A67C7">
        <w:rPr>
          <w:rFonts w:ascii="Times New Roman" w:hAnsi="Times New Roman"/>
          <w:iCs/>
          <w:color w:val="auto"/>
          <w:sz w:val="24"/>
          <w:szCs w:val="24"/>
        </w:rPr>
        <w:t>универсальных и предметных способов действий</w:t>
      </w:r>
      <w:r w:rsidRPr="000A67C7">
        <w:rPr>
          <w:rFonts w:ascii="Times New Roman" w:hAnsi="Times New Roman"/>
          <w:color w:val="auto"/>
          <w:sz w:val="24"/>
          <w:szCs w:val="24"/>
        </w:rPr>
        <w:t xml:space="preserve">, а также </w:t>
      </w:r>
      <w:r w:rsidRPr="000A67C7">
        <w:rPr>
          <w:rFonts w:ascii="Times New Roman" w:hAnsi="Times New Roman"/>
          <w:iCs/>
          <w:color w:val="auto"/>
          <w:sz w:val="24"/>
          <w:szCs w:val="24"/>
        </w:rPr>
        <w:t>опорной системы знаний</w:t>
      </w:r>
      <w:r w:rsidRPr="000A67C7">
        <w:rPr>
          <w:rFonts w:ascii="Times New Roman" w:hAnsi="Times New Roman"/>
          <w:color w:val="auto"/>
          <w:sz w:val="24"/>
          <w:szCs w:val="24"/>
        </w:rPr>
        <w:t>, обеспечивающих ему возможность продолжения образования в основной школе;</w:t>
      </w:r>
    </w:p>
    <w:p w:rsidR="00E35A15" w:rsidRPr="000A67C7" w:rsidRDefault="00E35A15" w:rsidP="00E35A15">
      <w:pPr>
        <w:pStyle w:val="ab"/>
        <w:spacing w:line="240" w:lineRule="auto"/>
        <w:ind w:firstLine="454"/>
        <w:rPr>
          <w:rFonts w:ascii="Times New Roman" w:hAnsi="Times New Roman"/>
          <w:color w:val="auto"/>
          <w:spacing w:val="-4"/>
          <w:sz w:val="24"/>
          <w:szCs w:val="24"/>
        </w:rPr>
      </w:pPr>
      <w:r w:rsidRPr="000A67C7">
        <w:rPr>
          <w:rFonts w:ascii="Times New Roman" w:hAnsi="Times New Roman"/>
          <w:color w:val="auto"/>
          <w:spacing w:val="-4"/>
          <w:sz w:val="24"/>
          <w:szCs w:val="24"/>
        </w:rPr>
        <w:t>2)</w:t>
      </w:r>
      <w:r w:rsidRPr="000A67C7">
        <w:rPr>
          <w:rFonts w:ascii="Times New Roman" w:hAnsi="Times New Roman"/>
          <w:color w:val="auto"/>
          <w:spacing w:val="-4"/>
          <w:sz w:val="24"/>
          <w:szCs w:val="24"/>
        </w:rPr>
        <w:t> </w:t>
      </w:r>
      <w:r w:rsidRPr="000A67C7">
        <w:rPr>
          <w:rFonts w:ascii="Times New Roman" w:hAnsi="Times New Roman"/>
          <w:color w:val="auto"/>
          <w:spacing w:val="-4"/>
          <w:sz w:val="24"/>
          <w:szCs w:val="24"/>
        </w:rPr>
        <w:t xml:space="preserve">о сформированности основ </w:t>
      </w:r>
      <w:r w:rsidRPr="000A67C7">
        <w:rPr>
          <w:rFonts w:ascii="Times New Roman" w:hAnsi="Times New Roman"/>
          <w:iCs/>
          <w:color w:val="auto"/>
          <w:spacing w:val="-4"/>
          <w:sz w:val="24"/>
          <w:szCs w:val="24"/>
        </w:rPr>
        <w:t>умения учиться</w:t>
      </w:r>
      <w:r w:rsidRPr="000A67C7">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z w:val="24"/>
          <w:szCs w:val="24"/>
        </w:rPr>
        <w:t>3)</w:t>
      </w:r>
      <w:r w:rsidRPr="000A67C7">
        <w:rPr>
          <w:rFonts w:ascii="Times New Roman" w:hAnsi="Times New Roman"/>
          <w:color w:val="auto"/>
          <w:sz w:val="24"/>
          <w:szCs w:val="24"/>
        </w:rPr>
        <w:t> </w:t>
      </w:r>
      <w:r w:rsidRPr="000A67C7">
        <w:rPr>
          <w:rFonts w:ascii="Times New Roman" w:hAnsi="Times New Roman"/>
          <w:color w:val="auto"/>
          <w:sz w:val="24"/>
          <w:szCs w:val="24"/>
        </w:rPr>
        <w:t xml:space="preserve">об </w:t>
      </w:r>
      <w:r w:rsidRPr="000A67C7">
        <w:rPr>
          <w:rFonts w:ascii="Times New Roman" w:hAnsi="Times New Roman"/>
          <w:iCs/>
          <w:color w:val="auto"/>
          <w:sz w:val="24"/>
          <w:szCs w:val="24"/>
        </w:rPr>
        <w:t>индивидуальном прогрессе</w:t>
      </w:r>
      <w:r w:rsidRPr="000A67C7">
        <w:rPr>
          <w:rFonts w:ascii="Times New Roman" w:hAnsi="Times New Roman"/>
          <w:color w:val="auto"/>
          <w:sz w:val="24"/>
          <w:szCs w:val="24"/>
        </w:rPr>
        <w:t xml:space="preserve"> в основных сферах раз</w:t>
      </w:r>
      <w:r w:rsidRPr="000A67C7">
        <w:rPr>
          <w:rFonts w:ascii="Times New Roman" w:hAnsi="Times New Roman"/>
          <w:color w:val="auto"/>
          <w:spacing w:val="2"/>
          <w:sz w:val="24"/>
          <w:szCs w:val="24"/>
        </w:rPr>
        <w:t>вития личности — мотивационно­смысловой, познаватель</w:t>
      </w:r>
      <w:r w:rsidRPr="000A67C7">
        <w:rPr>
          <w:rFonts w:ascii="Times New Roman" w:hAnsi="Times New Roman"/>
          <w:color w:val="auto"/>
          <w:sz w:val="24"/>
          <w:szCs w:val="24"/>
        </w:rPr>
        <w:t>ной, эмоциональной, волевой и саморегуляции.</w:t>
      </w:r>
    </w:p>
    <w:p w:rsidR="00E35A15" w:rsidRPr="000A67C7" w:rsidRDefault="00E35A15" w:rsidP="00E35A15">
      <w:pPr>
        <w:pStyle w:val="ab"/>
        <w:spacing w:line="240" w:lineRule="auto"/>
        <w:ind w:firstLine="454"/>
        <w:rPr>
          <w:rFonts w:ascii="Times New Roman" w:hAnsi="Times New Roman"/>
          <w:color w:val="auto"/>
          <w:sz w:val="24"/>
          <w:szCs w:val="24"/>
        </w:rPr>
      </w:pPr>
    </w:p>
    <w:p w:rsidR="00E35A15" w:rsidRDefault="00E35A15" w:rsidP="00E35A15">
      <w:pPr>
        <w:pStyle w:val="aff2"/>
        <w:spacing w:line="240" w:lineRule="auto"/>
        <w:ind w:left="360"/>
        <w:rPr>
          <w:sz w:val="24"/>
          <w:lang w:val="ru-RU"/>
        </w:rPr>
      </w:pPr>
      <w:bookmarkStart w:id="61" w:name="_Toc288394074"/>
      <w:bookmarkStart w:id="62" w:name="_Toc288410541"/>
      <w:bookmarkStart w:id="63" w:name="_Toc288410670"/>
      <w:bookmarkStart w:id="64" w:name="_Toc288410735"/>
      <w:bookmarkStart w:id="65" w:name="_Toc418108311"/>
      <w:r>
        <w:rPr>
          <w:sz w:val="24"/>
          <w:lang w:val="ru-RU"/>
        </w:rPr>
        <w:t>1.</w:t>
      </w:r>
      <w:r w:rsidR="00332259">
        <w:rPr>
          <w:sz w:val="24"/>
          <w:lang w:val="ru-RU"/>
        </w:rPr>
        <w:t>3</w:t>
      </w:r>
      <w:r>
        <w:rPr>
          <w:sz w:val="24"/>
          <w:lang w:val="ru-RU"/>
        </w:rPr>
        <w:t xml:space="preserve">.4. </w:t>
      </w:r>
      <w:r w:rsidRPr="000A67C7">
        <w:rPr>
          <w:sz w:val="24"/>
        </w:rPr>
        <w:t>Итоговая оценка выпускника</w:t>
      </w:r>
      <w:bookmarkEnd w:id="61"/>
      <w:bookmarkEnd w:id="62"/>
      <w:bookmarkEnd w:id="63"/>
      <w:bookmarkEnd w:id="64"/>
      <w:bookmarkEnd w:id="65"/>
      <w:r w:rsidRPr="000A67C7">
        <w:rPr>
          <w:sz w:val="24"/>
        </w:rPr>
        <w:t xml:space="preserve"> </w:t>
      </w:r>
    </w:p>
    <w:p w:rsidR="002C5911" w:rsidRPr="002C5911" w:rsidRDefault="002C5911" w:rsidP="002C5911">
      <w:pPr>
        <w:rPr>
          <w:lang w:eastAsia="x-none"/>
        </w:rPr>
      </w:pP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pacing w:val="2"/>
          <w:sz w:val="24"/>
          <w:szCs w:val="24"/>
        </w:rPr>
        <w:t>На итоговую оценку  на уровне начального общего об</w:t>
      </w:r>
      <w:r w:rsidRPr="000A67C7">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0A67C7">
        <w:rPr>
          <w:rFonts w:ascii="Times New Roman" w:hAnsi="Times New Roman"/>
          <w:color w:val="auto"/>
          <w:spacing w:val="2"/>
          <w:sz w:val="24"/>
          <w:szCs w:val="24"/>
        </w:rPr>
        <w:t xml:space="preserve">обучения на следующем уровне, выносятся </w:t>
      </w:r>
      <w:r w:rsidRPr="000A67C7">
        <w:rPr>
          <w:rFonts w:ascii="Times New Roman" w:hAnsi="Times New Roman"/>
          <w:iCs/>
          <w:color w:val="auto"/>
          <w:spacing w:val="2"/>
          <w:sz w:val="24"/>
          <w:szCs w:val="24"/>
        </w:rPr>
        <w:t>только пред</w:t>
      </w:r>
      <w:r w:rsidRPr="000A67C7">
        <w:rPr>
          <w:rFonts w:ascii="Times New Roman" w:hAnsi="Times New Roman"/>
          <w:iCs/>
          <w:color w:val="auto"/>
          <w:sz w:val="24"/>
          <w:szCs w:val="24"/>
        </w:rPr>
        <w:t>метные и метапредметные результаты</w:t>
      </w:r>
      <w:r w:rsidRPr="000A67C7">
        <w:rPr>
          <w:rFonts w:ascii="Times New Roman" w:hAnsi="Times New Roman"/>
          <w:color w:val="auto"/>
          <w:sz w:val="24"/>
          <w:szCs w:val="24"/>
        </w:rPr>
        <w:t xml:space="preserve">, </w:t>
      </w:r>
      <w:r w:rsidRPr="000A67C7">
        <w:rPr>
          <w:rFonts w:ascii="Times New Roman" w:hAnsi="Times New Roman"/>
          <w:color w:val="auto"/>
          <w:sz w:val="24"/>
          <w:szCs w:val="24"/>
        </w:rPr>
        <w:lastRenderedPageBreak/>
        <w:t>описанные в разделе «Выпускник научится» планируемых результатов начального общего образования.</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pacing w:val="2"/>
          <w:sz w:val="24"/>
          <w:szCs w:val="24"/>
        </w:rPr>
        <w:t xml:space="preserve">Предметом итоговой оценки является </w:t>
      </w:r>
      <w:r w:rsidRPr="000A67C7">
        <w:rPr>
          <w:rFonts w:ascii="Times New Roman" w:hAnsi="Times New Roman"/>
          <w:iCs/>
          <w:color w:val="auto"/>
          <w:spacing w:val="2"/>
          <w:sz w:val="24"/>
          <w:szCs w:val="24"/>
        </w:rPr>
        <w:t>способность обу</w:t>
      </w:r>
      <w:r w:rsidRPr="000A67C7">
        <w:rPr>
          <w:rFonts w:ascii="Times New Roman" w:hAnsi="Times New Roman"/>
          <w:iCs/>
          <w:color w:val="auto"/>
          <w:sz w:val="24"/>
          <w:szCs w:val="24"/>
        </w:rPr>
        <w:t>чающихся решать учебно­познавательные и учебно­прак</w:t>
      </w:r>
      <w:r w:rsidRPr="000A67C7">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0A67C7">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0A67C7">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z w:val="24"/>
          <w:szCs w:val="24"/>
        </w:rPr>
        <w:t>При получении начального общего образования особое зна</w:t>
      </w:r>
      <w:r w:rsidRPr="000A67C7">
        <w:rPr>
          <w:rFonts w:ascii="Times New Roman" w:hAnsi="Times New Roman"/>
          <w:color w:val="auto"/>
          <w:spacing w:val="2"/>
          <w:sz w:val="24"/>
          <w:szCs w:val="24"/>
        </w:rPr>
        <w:t xml:space="preserve">чение для продолжения образования имеет усвоение обучающимися </w:t>
      </w:r>
      <w:r w:rsidRPr="000A67C7">
        <w:rPr>
          <w:rFonts w:ascii="Times New Roman" w:hAnsi="Times New Roman"/>
          <w:iCs/>
          <w:color w:val="auto"/>
          <w:spacing w:val="2"/>
          <w:sz w:val="24"/>
          <w:szCs w:val="24"/>
        </w:rPr>
        <w:t>опорной системы знаний по русскому языку</w:t>
      </w:r>
      <w:r w:rsidRPr="000A67C7">
        <w:rPr>
          <w:rFonts w:ascii="Times New Roman" w:hAnsi="Times New Roman"/>
          <w:iCs/>
          <w:color w:val="auto"/>
          <w:sz w:val="24"/>
          <w:szCs w:val="24"/>
        </w:rPr>
        <w:t xml:space="preserve"> и математике</w:t>
      </w:r>
      <w:r w:rsidRPr="000A67C7">
        <w:rPr>
          <w:rFonts w:ascii="Times New Roman" w:hAnsi="Times New Roman"/>
          <w:color w:val="auto"/>
          <w:sz w:val="24"/>
          <w:szCs w:val="24"/>
        </w:rPr>
        <w:t xml:space="preserve"> и овладение следующими метапредметными действиями:</w:t>
      </w:r>
    </w:p>
    <w:p w:rsidR="00E35A15" w:rsidRPr="000A67C7" w:rsidRDefault="00E35A15" w:rsidP="00E35A15">
      <w:pPr>
        <w:pStyle w:val="21"/>
        <w:spacing w:line="240" w:lineRule="auto"/>
        <w:rPr>
          <w:sz w:val="24"/>
        </w:rPr>
      </w:pPr>
      <w:r w:rsidRPr="000A67C7">
        <w:rPr>
          <w:sz w:val="24"/>
        </w:rPr>
        <w:t>речевыми, среди которых следует выделить навыки осознанного чтения и работы с информацией;</w:t>
      </w:r>
    </w:p>
    <w:p w:rsidR="00E35A15" w:rsidRPr="000A67C7" w:rsidRDefault="00E35A15" w:rsidP="00E35A15">
      <w:pPr>
        <w:pStyle w:val="21"/>
        <w:spacing w:line="240" w:lineRule="auto"/>
        <w:rPr>
          <w:sz w:val="24"/>
        </w:rPr>
      </w:pPr>
      <w:r w:rsidRPr="000A67C7">
        <w:rPr>
          <w:spacing w:val="2"/>
          <w:sz w:val="24"/>
        </w:rPr>
        <w:t>коммуникативными, необходимыми для учебного со</w:t>
      </w:r>
      <w:r w:rsidRPr="000A67C7">
        <w:rPr>
          <w:sz w:val="24"/>
        </w:rPr>
        <w:t>трудничества с учителем и сверстниками.</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z w:val="24"/>
          <w:szCs w:val="24"/>
        </w:rPr>
        <w:t>Итоговая оценка выпускника формируется на основе на</w:t>
      </w:r>
      <w:r w:rsidRPr="000A67C7">
        <w:rPr>
          <w:rFonts w:ascii="Times New Roman" w:hAnsi="Times New Roman"/>
          <w:color w:val="auto"/>
          <w:spacing w:val="2"/>
          <w:sz w:val="24"/>
          <w:szCs w:val="24"/>
        </w:rPr>
        <w:t>копленной оценки, зафиксированной в портфеле достиже</w:t>
      </w:r>
      <w:r w:rsidRPr="000A67C7">
        <w:rPr>
          <w:rFonts w:ascii="Times New Roman" w:hAnsi="Times New Roman"/>
          <w:color w:val="auto"/>
          <w:sz w:val="24"/>
          <w:szCs w:val="24"/>
        </w:rPr>
        <w:t xml:space="preserve">ний, по всем учебным предметам и оценок за выполнение, </w:t>
      </w:r>
      <w:r w:rsidRPr="000A67C7">
        <w:rPr>
          <w:rFonts w:ascii="Times New Roman" w:hAnsi="Times New Roman"/>
          <w:color w:val="auto"/>
          <w:spacing w:val="2"/>
          <w:sz w:val="24"/>
          <w:szCs w:val="24"/>
        </w:rPr>
        <w:t xml:space="preserve">как минимум, трёх итоговых работ (по русскому </w:t>
      </w:r>
      <w:r w:rsidRPr="000A67C7">
        <w:rPr>
          <w:rFonts w:ascii="Times New Roman" w:hAnsi="Times New Roman"/>
          <w:color w:val="auto"/>
          <w:sz w:val="24"/>
          <w:szCs w:val="24"/>
        </w:rPr>
        <w:t>языку, математике и комплексной работы на межпредметной основе).</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0A67C7">
        <w:rPr>
          <w:rFonts w:ascii="Times New Roman" w:hAnsi="Times New Roman"/>
          <w:color w:val="auto"/>
          <w:spacing w:val="2"/>
          <w:sz w:val="24"/>
          <w:szCs w:val="24"/>
        </w:rPr>
        <w:t xml:space="preserve">мику образовательных достижений обучающихся за период </w:t>
      </w:r>
      <w:r w:rsidRPr="000A67C7">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pacing w:val="2"/>
          <w:sz w:val="24"/>
          <w:szCs w:val="24"/>
        </w:rPr>
        <w:t xml:space="preserve">На основании этих оценок по каждому предмету и по </w:t>
      </w:r>
      <w:r w:rsidRPr="000A67C7">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z w:val="24"/>
          <w:szCs w:val="24"/>
        </w:rPr>
        <w:t>1)</w:t>
      </w:r>
      <w:r w:rsidRPr="000A67C7">
        <w:rPr>
          <w:rFonts w:ascii="Times New Roman" w:hAnsi="Times New Roman"/>
          <w:color w:val="auto"/>
          <w:sz w:val="24"/>
          <w:szCs w:val="24"/>
        </w:rPr>
        <w:t> </w:t>
      </w:r>
      <w:r w:rsidRPr="000A67C7">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0A67C7">
        <w:rPr>
          <w:rFonts w:ascii="Times New Roman" w:hAnsi="Times New Roman"/>
          <w:color w:val="auto"/>
          <w:spacing w:val="2"/>
          <w:sz w:val="24"/>
          <w:szCs w:val="24"/>
        </w:rPr>
        <w:t>как минимум, с оценкой «зачтено» (или «удовлетворитель</w:t>
      </w:r>
      <w:r w:rsidRPr="000A67C7">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pacing w:val="4"/>
          <w:sz w:val="24"/>
          <w:szCs w:val="24"/>
        </w:rPr>
        <w:t>2)</w:t>
      </w:r>
      <w:r w:rsidRPr="000A67C7">
        <w:rPr>
          <w:rFonts w:ascii="Times New Roman" w:hAnsi="Times New Roman"/>
          <w:color w:val="auto"/>
          <w:spacing w:val="4"/>
          <w:sz w:val="24"/>
          <w:szCs w:val="24"/>
        </w:rPr>
        <w:t> </w:t>
      </w:r>
      <w:r w:rsidRPr="000A67C7">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Pr="000A67C7">
        <w:rPr>
          <w:rFonts w:ascii="Times New Roman" w:hAnsi="Times New Roman"/>
          <w:color w:val="auto"/>
          <w:sz w:val="24"/>
          <w:szCs w:val="24"/>
        </w:rPr>
        <w:t xml:space="preserve"> уровне образования, на уровне осознанного произвольного овладения учебными действиями.</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z w:val="24"/>
          <w:szCs w:val="24"/>
        </w:rPr>
        <w:t xml:space="preserve">Такой вывод делается, если в материалах накопительной </w:t>
      </w:r>
      <w:r w:rsidRPr="000A67C7">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0A67C7">
        <w:rPr>
          <w:rFonts w:ascii="Times New Roman" w:hAnsi="Times New Roman"/>
          <w:color w:val="auto"/>
          <w:sz w:val="24"/>
          <w:szCs w:val="24"/>
        </w:rPr>
        <w:t xml:space="preserve">мы, причём не менее чем по половине разделов выставлена </w:t>
      </w:r>
      <w:r w:rsidRPr="000A67C7">
        <w:rPr>
          <w:rFonts w:ascii="Times New Roman" w:hAnsi="Times New Roman"/>
          <w:color w:val="auto"/>
          <w:spacing w:val="2"/>
          <w:sz w:val="24"/>
          <w:szCs w:val="24"/>
        </w:rPr>
        <w:t xml:space="preserve">оценка «хорошо» или «отлично», а результаты выполнения </w:t>
      </w:r>
      <w:r w:rsidRPr="000A67C7">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pacing w:val="2"/>
          <w:sz w:val="24"/>
          <w:szCs w:val="24"/>
        </w:rPr>
        <w:t>3)</w:t>
      </w:r>
      <w:r w:rsidRPr="000A67C7">
        <w:rPr>
          <w:rFonts w:ascii="Times New Roman" w:hAnsi="Times New Roman"/>
          <w:color w:val="auto"/>
          <w:spacing w:val="2"/>
          <w:sz w:val="24"/>
          <w:szCs w:val="24"/>
        </w:rPr>
        <w:t> </w:t>
      </w:r>
      <w:r w:rsidRPr="000A67C7">
        <w:rPr>
          <w:rFonts w:ascii="Times New Roman" w:hAnsi="Times New Roman"/>
          <w:color w:val="auto"/>
          <w:spacing w:val="2"/>
          <w:sz w:val="24"/>
          <w:szCs w:val="24"/>
        </w:rPr>
        <w:t xml:space="preserve">Выпускник не овладел опорной системой знаний и </w:t>
      </w:r>
      <w:r w:rsidRPr="000A67C7">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0A67C7">
        <w:rPr>
          <w:rFonts w:ascii="Times New Roman" w:hAnsi="Times New Roman"/>
          <w:color w:val="auto"/>
          <w:spacing w:val="-2"/>
          <w:sz w:val="24"/>
          <w:szCs w:val="24"/>
        </w:rPr>
        <w:t xml:space="preserve">результатов по </w:t>
      </w:r>
      <w:r w:rsidRPr="000A67C7">
        <w:rPr>
          <w:rFonts w:ascii="Times New Roman" w:hAnsi="Times New Roman"/>
          <w:b/>
          <w:color w:val="auto"/>
          <w:spacing w:val="-2"/>
          <w:sz w:val="24"/>
          <w:szCs w:val="24"/>
        </w:rPr>
        <w:t>всем</w:t>
      </w:r>
      <w:r w:rsidRPr="000A67C7">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0A67C7">
        <w:rPr>
          <w:rFonts w:ascii="Times New Roman" w:hAnsi="Times New Roman"/>
          <w:color w:val="auto"/>
          <w:sz w:val="24"/>
          <w:szCs w:val="24"/>
        </w:rPr>
        <w:t>вильном выполнении менее 50% заданий базового уровня.</w:t>
      </w:r>
    </w:p>
    <w:p w:rsidR="00E35A15" w:rsidRPr="00332259" w:rsidRDefault="00E35A15" w:rsidP="00E35A15">
      <w:pPr>
        <w:pStyle w:val="ab"/>
        <w:spacing w:line="240" w:lineRule="auto"/>
        <w:ind w:firstLine="454"/>
        <w:rPr>
          <w:rFonts w:ascii="Times New Roman" w:hAnsi="Times New Roman"/>
          <w:color w:val="auto"/>
          <w:spacing w:val="-2"/>
          <w:sz w:val="24"/>
          <w:szCs w:val="24"/>
        </w:rPr>
      </w:pPr>
      <w:r w:rsidRPr="000A67C7">
        <w:rPr>
          <w:rFonts w:ascii="Times New Roman" w:hAnsi="Times New Roman"/>
          <w:color w:val="auto"/>
          <w:spacing w:val="-4"/>
          <w:sz w:val="24"/>
          <w:szCs w:val="24"/>
        </w:rPr>
        <w:t>Педагогический совет  образовательной организации на осно</w:t>
      </w:r>
      <w:r w:rsidRPr="000A67C7">
        <w:rPr>
          <w:rFonts w:ascii="Times New Roman" w:hAnsi="Times New Roman"/>
          <w:color w:val="auto"/>
          <w:sz w:val="24"/>
          <w:szCs w:val="24"/>
        </w:rPr>
        <w:t>ве выводов, сделанных по каждому обучающемуся, рассма</w:t>
      </w:r>
      <w:r w:rsidRPr="000A67C7">
        <w:rPr>
          <w:rFonts w:ascii="Times New Roman" w:hAnsi="Times New Roman"/>
          <w:color w:val="auto"/>
          <w:spacing w:val="2"/>
          <w:sz w:val="24"/>
          <w:szCs w:val="24"/>
        </w:rPr>
        <w:t xml:space="preserve">тривает вопрос об </w:t>
      </w:r>
      <w:r w:rsidRPr="00332259">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332259">
        <w:rPr>
          <w:rFonts w:ascii="Times New Roman" w:hAnsi="Times New Roman"/>
          <w:bCs/>
          <w:color w:val="auto"/>
          <w:spacing w:val="-2"/>
          <w:sz w:val="24"/>
          <w:szCs w:val="24"/>
        </w:rPr>
        <w:t>общего образования и переводе его на следующий уровень общего образования</w:t>
      </w:r>
      <w:r w:rsidRPr="00332259">
        <w:rPr>
          <w:rFonts w:ascii="Times New Roman" w:hAnsi="Times New Roman"/>
          <w:color w:val="auto"/>
          <w:spacing w:val="-2"/>
          <w:sz w:val="24"/>
          <w:szCs w:val="24"/>
        </w:rPr>
        <w:t>.</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z w:val="24"/>
          <w:szCs w:val="24"/>
        </w:rPr>
        <w:lastRenderedPageBreak/>
        <w:t xml:space="preserve">В случае если полученные обучающимся итоговые оценки не позволяют сделать однозначного вывода о достижении </w:t>
      </w:r>
      <w:r w:rsidRPr="000A67C7">
        <w:rPr>
          <w:rFonts w:ascii="Times New Roman" w:hAnsi="Times New Roman"/>
          <w:color w:val="auto"/>
          <w:spacing w:val="2"/>
          <w:sz w:val="24"/>
          <w:szCs w:val="24"/>
        </w:rPr>
        <w:t>планируемых результатов, решение о переводе на следую</w:t>
      </w:r>
      <w:r w:rsidRPr="000A67C7">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E35A15" w:rsidRPr="00E42DC8"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z w:val="24"/>
          <w:szCs w:val="24"/>
        </w:rPr>
        <w:t>Решение</w:t>
      </w:r>
      <w:r w:rsidRPr="000A67C7">
        <w:rPr>
          <w:rFonts w:ascii="Times New Roman" w:hAnsi="Times New Roman"/>
          <w:b/>
          <w:bCs/>
          <w:color w:val="auto"/>
          <w:sz w:val="24"/>
          <w:szCs w:val="24"/>
        </w:rPr>
        <w:t xml:space="preserve"> </w:t>
      </w:r>
      <w:r w:rsidRPr="00E42DC8">
        <w:rPr>
          <w:rFonts w:ascii="Times New Roman" w:hAnsi="Times New Roman"/>
          <w:bCs/>
          <w:color w:val="auto"/>
          <w:sz w:val="24"/>
          <w:szCs w:val="24"/>
        </w:rPr>
        <w:t>о переводе</w:t>
      </w:r>
      <w:r w:rsidRPr="00E42DC8">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E42DC8">
        <w:rPr>
          <w:rFonts w:ascii="Times New Roman" w:hAnsi="Times New Roman"/>
          <w:bCs/>
          <w:color w:val="auto"/>
          <w:sz w:val="24"/>
          <w:szCs w:val="24"/>
        </w:rPr>
        <w:t>характеристики обучающегося</w:t>
      </w:r>
      <w:r w:rsidRPr="00E42DC8">
        <w:rPr>
          <w:rFonts w:ascii="Times New Roman" w:hAnsi="Times New Roman"/>
          <w:color w:val="auto"/>
          <w:sz w:val="24"/>
          <w:szCs w:val="24"/>
        </w:rPr>
        <w:t>, в которой:</w:t>
      </w:r>
    </w:p>
    <w:p w:rsidR="00E35A15" w:rsidRPr="000A67C7" w:rsidRDefault="00E35A15" w:rsidP="00E35A15">
      <w:pPr>
        <w:pStyle w:val="21"/>
        <w:spacing w:line="240" w:lineRule="auto"/>
        <w:rPr>
          <w:sz w:val="24"/>
        </w:rPr>
      </w:pPr>
      <w:r w:rsidRPr="000A67C7">
        <w:rPr>
          <w:sz w:val="24"/>
        </w:rPr>
        <w:t>отмечаются образовательные достижения и положительные качества обучающегося;</w:t>
      </w:r>
    </w:p>
    <w:p w:rsidR="00E35A15" w:rsidRPr="000A67C7" w:rsidRDefault="00E35A15" w:rsidP="00E35A15">
      <w:pPr>
        <w:pStyle w:val="21"/>
        <w:spacing w:line="240" w:lineRule="auto"/>
        <w:rPr>
          <w:sz w:val="24"/>
        </w:rPr>
      </w:pPr>
      <w:r w:rsidRPr="000A67C7">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E35A15" w:rsidRPr="000A67C7" w:rsidRDefault="00E35A15" w:rsidP="00E35A15">
      <w:pPr>
        <w:pStyle w:val="21"/>
        <w:spacing w:line="240" w:lineRule="auto"/>
        <w:rPr>
          <w:sz w:val="24"/>
        </w:rPr>
      </w:pPr>
      <w:r w:rsidRPr="000A67C7">
        <w:rPr>
          <w:spacing w:val="-2"/>
          <w:sz w:val="24"/>
        </w:rPr>
        <w:t>даются психолого</w:t>
      </w:r>
      <w:r w:rsidRPr="000A67C7">
        <w:rPr>
          <w:spacing w:val="-2"/>
          <w:sz w:val="24"/>
        </w:rPr>
        <w:noBreakHyphen/>
        <w:t>педагогические рекомендации, призван</w:t>
      </w:r>
      <w:r w:rsidRPr="000A67C7">
        <w:rPr>
          <w:sz w:val="24"/>
        </w:rPr>
        <w:t>ные обеспечить успешную реализацию намеченных задач на следующем уровне обучения.</w:t>
      </w:r>
    </w:p>
    <w:p w:rsidR="00E35A15" w:rsidRPr="000A67C7" w:rsidRDefault="00E35A15" w:rsidP="00E35A15">
      <w:pPr>
        <w:pStyle w:val="ab"/>
        <w:spacing w:line="240" w:lineRule="auto"/>
        <w:ind w:firstLine="454"/>
        <w:rPr>
          <w:rFonts w:ascii="Times New Roman" w:hAnsi="Times New Roman"/>
          <w:color w:val="auto"/>
          <w:sz w:val="24"/>
          <w:szCs w:val="24"/>
        </w:rPr>
      </w:pPr>
      <w:r w:rsidRPr="00E42DC8">
        <w:rPr>
          <w:rFonts w:ascii="Times New Roman" w:hAnsi="Times New Roman"/>
          <w:bCs/>
          <w:color w:val="auto"/>
          <w:sz w:val="24"/>
          <w:szCs w:val="24"/>
        </w:rPr>
        <w:t>Оценка результатов деятельности образовательно</w:t>
      </w:r>
      <w:r w:rsidRPr="00E42DC8">
        <w:rPr>
          <w:rFonts w:ascii="Times New Roman" w:hAnsi="Times New Roman"/>
          <w:bCs/>
          <w:color w:val="auto"/>
          <w:sz w:val="24"/>
          <w:szCs w:val="24"/>
          <w:lang w:val="ru-RU"/>
        </w:rPr>
        <w:t>й</w:t>
      </w:r>
      <w:r w:rsidRPr="00E42DC8">
        <w:rPr>
          <w:rFonts w:ascii="Times New Roman" w:hAnsi="Times New Roman"/>
          <w:bCs/>
          <w:color w:val="auto"/>
          <w:sz w:val="24"/>
          <w:szCs w:val="24"/>
        </w:rPr>
        <w:t xml:space="preserve"> </w:t>
      </w:r>
      <w:r w:rsidRPr="00E42DC8">
        <w:rPr>
          <w:rFonts w:ascii="Times New Roman" w:hAnsi="Times New Roman"/>
          <w:bCs/>
          <w:color w:val="auto"/>
          <w:sz w:val="24"/>
          <w:szCs w:val="24"/>
          <w:lang w:val="ru-RU"/>
        </w:rPr>
        <w:t>организации</w:t>
      </w:r>
      <w:r w:rsidRPr="00E42DC8">
        <w:rPr>
          <w:rFonts w:ascii="Times New Roman" w:hAnsi="Times New Roman"/>
          <w:bCs/>
          <w:color w:val="auto"/>
          <w:sz w:val="24"/>
          <w:szCs w:val="24"/>
        </w:rPr>
        <w:t xml:space="preserve"> начального общего образования</w:t>
      </w:r>
      <w:r w:rsidRPr="000A67C7">
        <w:rPr>
          <w:rFonts w:ascii="Times New Roman" w:hAnsi="Times New Roman"/>
          <w:color w:val="auto"/>
          <w:sz w:val="24"/>
          <w:szCs w:val="24"/>
        </w:rPr>
        <w:t xml:space="preserve"> </w:t>
      </w:r>
      <w:r w:rsidRPr="000A67C7">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0A67C7">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E35A15" w:rsidRPr="000A67C7" w:rsidRDefault="00E35A15" w:rsidP="00E35A15">
      <w:pPr>
        <w:pStyle w:val="21"/>
        <w:spacing w:line="240" w:lineRule="auto"/>
        <w:rPr>
          <w:sz w:val="24"/>
        </w:rPr>
      </w:pPr>
      <w:r w:rsidRPr="000A67C7">
        <w:rPr>
          <w:sz w:val="24"/>
        </w:rPr>
        <w:t>результатов мониторинговых исследований разного уровня (федерального, регионального, муниципального);</w:t>
      </w:r>
    </w:p>
    <w:p w:rsidR="00E35A15" w:rsidRPr="000A67C7" w:rsidRDefault="00E35A15" w:rsidP="00E35A15">
      <w:pPr>
        <w:pStyle w:val="21"/>
        <w:spacing w:line="240" w:lineRule="auto"/>
        <w:rPr>
          <w:sz w:val="24"/>
        </w:rPr>
      </w:pPr>
      <w:r w:rsidRPr="000A67C7">
        <w:rPr>
          <w:sz w:val="24"/>
        </w:rPr>
        <w:t>условий реализации основной образовательной программы начального общего образования;</w:t>
      </w:r>
    </w:p>
    <w:p w:rsidR="00E35A15" w:rsidRPr="000A67C7" w:rsidRDefault="00E35A15" w:rsidP="00E35A15">
      <w:pPr>
        <w:pStyle w:val="21"/>
        <w:spacing w:line="240" w:lineRule="auto"/>
        <w:rPr>
          <w:sz w:val="24"/>
        </w:rPr>
      </w:pPr>
      <w:r w:rsidRPr="000A67C7">
        <w:rPr>
          <w:sz w:val="24"/>
        </w:rPr>
        <w:t>особенностей контингента обучающихся.</w:t>
      </w:r>
    </w:p>
    <w:p w:rsidR="00E35A15" w:rsidRPr="000A67C7" w:rsidRDefault="00E35A15" w:rsidP="00E35A15">
      <w:pPr>
        <w:pStyle w:val="ab"/>
        <w:spacing w:line="240" w:lineRule="auto"/>
        <w:ind w:firstLine="454"/>
        <w:rPr>
          <w:rFonts w:ascii="Times New Roman" w:hAnsi="Times New Roman"/>
          <w:color w:val="auto"/>
          <w:sz w:val="24"/>
          <w:szCs w:val="24"/>
        </w:rPr>
      </w:pPr>
      <w:r w:rsidRPr="000A67C7">
        <w:rPr>
          <w:rFonts w:ascii="Times New Roman" w:hAnsi="Times New Roman"/>
          <w:color w:val="auto"/>
          <w:sz w:val="24"/>
          <w:szCs w:val="24"/>
        </w:rPr>
        <w:t>Предметом оценки в ходе данных процедур является также</w:t>
      </w:r>
      <w:r w:rsidRPr="000A67C7">
        <w:rPr>
          <w:rFonts w:ascii="Times New Roman" w:hAnsi="Times New Roman"/>
          <w:iCs/>
          <w:color w:val="auto"/>
          <w:sz w:val="24"/>
          <w:szCs w:val="24"/>
        </w:rPr>
        <w:t xml:space="preserve"> текущая оценочная деятельность</w:t>
      </w:r>
      <w:r w:rsidRPr="000A67C7">
        <w:rPr>
          <w:rFonts w:ascii="Times New Roman" w:hAnsi="Times New Roman"/>
          <w:color w:val="auto"/>
          <w:sz w:val="24"/>
          <w:szCs w:val="24"/>
        </w:rPr>
        <w:t xml:space="preserve"> образовательных </w:t>
      </w:r>
      <w:r w:rsidRPr="000A67C7">
        <w:rPr>
          <w:rFonts w:ascii="Times New Roman" w:hAnsi="Times New Roman"/>
          <w:color w:val="auto"/>
          <w:sz w:val="24"/>
          <w:szCs w:val="24"/>
          <w:lang w:val="ru-RU"/>
        </w:rPr>
        <w:t>организаций</w:t>
      </w:r>
      <w:r w:rsidRPr="000A67C7">
        <w:rPr>
          <w:rFonts w:ascii="Times New Roman" w:hAnsi="Times New Roman"/>
          <w:color w:val="auto"/>
          <w:spacing w:val="2"/>
          <w:sz w:val="24"/>
          <w:szCs w:val="24"/>
        </w:rPr>
        <w:t xml:space="preserve"> и педагогов, и в частности отслеживание динамики </w:t>
      </w:r>
      <w:r w:rsidRPr="000A67C7">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E35A15" w:rsidRPr="00B17412" w:rsidRDefault="00E35A15" w:rsidP="00E35A15">
      <w:pPr>
        <w:pStyle w:val="ab"/>
        <w:spacing w:line="240" w:lineRule="auto"/>
        <w:ind w:firstLine="454"/>
      </w:pPr>
      <w:r w:rsidRPr="000A67C7">
        <w:rPr>
          <w:rFonts w:ascii="Times New Roman" w:hAnsi="Times New Roman"/>
          <w:color w:val="auto"/>
          <w:sz w:val="24"/>
          <w:szCs w:val="24"/>
        </w:rPr>
        <w:t>В случае</w:t>
      </w:r>
      <w:r>
        <w:rPr>
          <w:rFonts w:ascii="Times New Roman" w:hAnsi="Times New Roman"/>
          <w:color w:val="auto"/>
          <w:sz w:val="24"/>
          <w:szCs w:val="24"/>
          <w:lang w:val="ru-RU"/>
        </w:rPr>
        <w:t>,</w:t>
      </w:r>
      <w:r w:rsidRPr="000A67C7">
        <w:rPr>
          <w:rFonts w:ascii="Times New Roman" w:hAnsi="Times New Roman"/>
          <w:color w:val="auto"/>
          <w:sz w:val="24"/>
          <w:szCs w:val="24"/>
        </w:rPr>
        <w:t xml:space="preserve">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E42DC8">
        <w:rPr>
          <w:rFonts w:ascii="Times New Roman" w:hAnsi="Times New Roman"/>
          <w:bCs/>
          <w:iCs/>
          <w:color w:val="auto"/>
          <w:sz w:val="24"/>
          <w:szCs w:val="24"/>
        </w:rPr>
        <w:t xml:space="preserve">регулярный мониторинг результатов выполнения </w:t>
      </w:r>
      <w:r w:rsidRPr="00E42DC8">
        <w:rPr>
          <w:rFonts w:ascii="Times New Roman" w:hAnsi="Times New Roman"/>
          <w:bCs/>
          <w:iCs/>
          <w:color w:val="auto"/>
          <w:spacing w:val="2"/>
          <w:sz w:val="24"/>
          <w:szCs w:val="24"/>
        </w:rPr>
        <w:t>итоговых работ</w:t>
      </w:r>
      <w:r w:rsidRPr="00E42DC8">
        <w:rPr>
          <w:rFonts w:ascii="Times New Roman" w:hAnsi="Times New Roman"/>
          <w:color w:val="auto"/>
          <w:sz w:val="24"/>
          <w:szCs w:val="24"/>
        </w:rPr>
        <w:t>.</w:t>
      </w:r>
    </w:p>
    <w:p w:rsidR="00E35A15" w:rsidRPr="00B17412" w:rsidRDefault="00E35A15" w:rsidP="00E35A15">
      <w:pPr>
        <w:ind w:firstLine="709"/>
        <w:jc w:val="both"/>
      </w:pPr>
    </w:p>
    <w:p w:rsidR="00E35A15" w:rsidRPr="00B17412" w:rsidRDefault="00E35A15" w:rsidP="00E35A15">
      <w:pPr>
        <w:jc w:val="center"/>
        <w:rPr>
          <w:b/>
        </w:rPr>
      </w:pPr>
      <w:r w:rsidRPr="00B17412">
        <w:rPr>
          <w:b/>
        </w:rPr>
        <w:t>Формы контроля и учёта достижений обучающихся.</w:t>
      </w:r>
    </w:p>
    <w:p w:rsidR="00E35A15" w:rsidRPr="00B17412" w:rsidRDefault="00E35A15" w:rsidP="00E35A15">
      <w:pPr>
        <w:jc w:val="center"/>
        <w:rPr>
          <w:b/>
        </w:rPr>
      </w:pPr>
    </w:p>
    <w:tbl>
      <w:tblPr>
        <w:tblW w:w="0" w:type="auto"/>
        <w:tblInd w:w="1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E35A15" w:rsidRPr="00B17412" w:rsidTr="00E35A15">
        <w:tc>
          <w:tcPr>
            <w:tcW w:w="4680" w:type="dxa"/>
            <w:gridSpan w:val="2"/>
            <w:tcBorders>
              <w:top w:val="single" w:sz="8" w:space="0" w:color="000000"/>
              <w:left w:val="single" w:sz="8" w:space="0" w:color="000000"/>
              <w:bottom w:val="single" w:sz="8" w:space="0" w:color="000000"/>
            </w:tcBorders>
          </w:tcPr>
          <w:p w:rsidR="00E35A15" w:rsidRPr="00B17412" w:rsidRDefault="00E35A15" w:rsidP="00E35A15">
            <w:pPr>
              <w:snapToGrid w:val="0"/>
              <w:jc w:val="center"/>
            </w:pPr>
            <w:r w:rsidRPr="00B17412">
              <w:t>Обязательные формы и методы контроля</w:t>
            </w:r>
          </w:p>
          <w:p w:rsidR="00E35A15" w:rsidRPr="00B17412" w:rsidRDefault="00E35A15" w:rsidP="00E35A15">
            <w:pPr>
              <w:snapToGrid w:val="0"/>
              <w:jc w:val="center"/>
            </w:pPr>
          </w:p>
        </w:tc>
        <w:tc>
          <w:tcPr>
            <w:tcW w:w="4680" w:type="dxa"/>
            <w:gridSpan w:val="2"/>
            <w:tcBorders>
              <w:top w:val="single" w:sz="8" w:space="0" w:color="000000"/>
              <w:left w:val="single" w:sz="8" w:space="0" w:color="000000"/>
              <w:bottom w:val="single" w:sz="8" w:space="0" w:color="000000"/>
              <w:right w:val="single" w:sz="8" w:space="0" w:color="000000"/>
            </w:tcBorders>
          </w:tcPr>
          <w:p w:rsidR="00E35A15" w:rsidRPr="00B17412" w:rsidRDefault="00E35A15" w:rsidP="00E35A15">
            <w:pPr>
              <w:widowControl w:val="0"/>
              <w:suppressLineNumbers/>
              <w:suppressAutoHyphens/>
              <w:jc w:val="center"/>
              <w:rPr>
                <w:rFonts w:eastAsia="Times"/>
                <w:bCs/>
                <w:lang w:val="en-US"/>
              </w:rPr>
            </w:pPr>
            <w:r w:rsidRPr="00B17412">
              <w:rPr>
                <w:rFonts w:eastAsia="Times"/>
                <w:bCs/>
                <w:lang w:val="en-US"/>
              </w:rPr>
              <w:t>Иные формы учета достижений</w:t>
            </w:r>
          </w:p>
        </w:tc>
      </w:tr>
      <w:tr w:rsidR="00E35A15" w:rsidRPr="00B17412" w:rsidTr="00E35A15">
        <w:tc>
          <w:tcPr>
            <w:tcW w:w="2340" w:type="dxa"/>
            <w:tcBorders>
              <w:top w:val="single" w:sz="8" w:space="0" w:color="C0C0C0"/>
              <w:left w:val="single" w:sz="8" w:space="0" w:color="000000"/>
              <w:bottom w:val="single" w:sz="8" w:space="0" w:color="000000"/>
            </w:tcBorders>
          </w:tcPr>
          <w:p w:rsidR="00E35A15" w:rsidRPr="00B17412" w:rsidRDefault="00E35A15" w:rsidP="00E35A15">
            <w:pPr>
              <w:snapToGrid w:val="0"/>
              <w:ind w:left="180"/>
              <w:jc w:val="center"/>
            </w:pPr>
            <w:r w:rsidRPr="00B17412">
              <w:t>текущая аттестация</w:t>
            </w:r>
          </w:p>
        </w:tc>
        <w:tc>
          <w:tcPr>
            <w:tcW w:w="2340" w:type="dxa"/>
            <w:tcBorders>
              <w:top w:val="single" w:sz="8" w:space="0" w:color="C0C0C0"/>
              <w:left w:val="single" w:sz="8" w:space="0" w:color="000000"/>
              <w:bottom w:val="single" w:sz="8" w:space="0" w:color="000000"/>
            </w:tcBorders>
          </w:tcPr>
          <w:p w:rsidR="00E35A15" w:rsidRPr="00B17412" w:rsidRDefault="00E35A15" w:rsidP="00E35A15">
            <w:pPr>
              <w:snapToGrid w:val="0"/>
              <w:ind w:left="180"/>
              <w:jc w:val="center"/>
            </w:pPr>
            <w:r w:rsidRPr="00B17412">
              <w:t>итоговая (</w:t>
            </w:r>
            <w:r>
              <w:t>четверть</w:t>
            </w:r>
            <w:r w:rsidRPr="00B17412">
              <w:t>, год) аттестация</w:t>
            </w:r>
          </w:p>
        </w:tc>
        <w:tc>
          <w:tcPr>
            <w:tcW w:w="2340" w:type="dxa"/>
            <w:tcBorders>
              <w:top w:val="single" w:sz="8" w:space="0" w:color="C0C0C0"/>
              <w:left w:val="single" w:sz="8" w:space="0" w:color="000000"/>
              <w:bottom w:val="single" w:sz="8" w:space="0" w:color="000000"/>
            </w:tcBorders>
          </w:tcPr>
          <w:p w:rsidR="00E35A15" w:rsidRPr="00B17412" w:rsidRDefault="00E35A15" w:rsidP="00E35A15">
            <w:pPr>
              <w:snapToGrid w:val="0"/>
              <w:ind w:left="180"/>
              <w:jc w:val="center"/>
            </w:pPr>
            <w:r w:rsidRPr="00B17412">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E35A15" w:rsidRPr="00B17412" w:rsidRDefault="00E35A15" w:rsidP="00E35A15">
            <w:pPr>
              <w:snapToGrid w:val="0"/>
              <w:ind w:left="180"/>
              <w:jc w:val="center"/>
            </w:pPr>
            <w:r w:rsidRPr="00B17412">
              <w:t>внеурочная деятельность</w:t>
            </w:r>
          </w:p>
        </w:tc>
      </w:tr>
      <w:tr w:rsidR="00E35A15" w:rsidRPr="00B17412" w:rsidTr="00E35A15">
        <w:trPr>
          <w:trHeight w:hRule="exact" w:val="4620"/>
        </w:trPr>
        <w:tc>
          <w:tcPr>
            <w:tcW w:w="2340" w:type="dxa"/>
            <w:vMerge w:val="restart"/>
            <w:tcBorders>
              <w:top w:val="single" w:sz="8" w:space="0" w:color="C0C0C0"/>
              <w:left w:val="single" w:sz="8" w:space="0" w:color="000000"/>
              <w:bottom w:val="single" w:sz="8" w:space="0" w:color="C0C0C0"/>
            </w:tcBorders>
          </w:tcPr>
          <w:p w:rsidR="00E35A15" w:rsidRPr="00B17412" w:rsidRDefault="00E35A15" w:rsidP="00E35A15">
            <w:pPr>
              <w:tabs>
                <w:tab w:val="left" w:pos="180"/>
              </w:tabs>
              <w:snapToGrid w:val="0"/>
              <w:ind w:left="180" w:right="180"/>
            </w:pPr>
            <w:r w:rsidRPr="00B17412">
              <w:lastRenderedPageBreak/>
              <w:t xml:space="preserve"> устный опрос</w:t>
            </w:r>
          </w:p>
          <w:p w:rsidR="00E35A15" w:rsidRPr="00B17412" w:rsidRDefault="00E35A15" w:rsidP="00E35A15">
            <w:pPr>
              <w:tabs>
                <w:tab w:val="left" w:pos="0"/>
                <w:tab w:val="left" w:pos="180"/>
              </w:tabs>
              <w:ind w:left="180" w:right="180"/>
            </w:pPr>
            <w:r w:rsidRPr="00B17412">
              <w:t>- письменная самостоятельная работа</w:t>
            </w:r>
          </w:p>
          <w:p w:rsidR="00E35A15" w:rsidRPr="00B17412" w:rsidRDefault="00E35A15" w:rsidP="00E35A15">
            <w:pPr>
              <w:tabs>
                <w:tab w:val="left" w:pos="-360"/>
                <w:tab w:val="left" w:pos="180"/>
              </w:tabs>
              <w:ind w:left="180" w:right="180"/>
            </w:pPr>
            <w:r w:rsidRPr="00B17412">
              <w:t>- диктанты</w:t>
            </w:r>
          </w:p>
          <w:p w:rsidR="00E35A15" w:rsidRPr="00B17412" w:rsidRDefault="00E35A15" w:rsidP="00E35A15">
            <w:pPr>
              <w:tabs>
                <w:tab w:val="left" w:pos="-720"/>
                <w:tab w:val="left" w:pos="180"/>
              </w:tabs>
              <w:ind w:left="180" w:right="180"/>
            </w:pPr>
            <w:r w:rsidRPr="00B17412">
              <w:t>- контрольное списывание</w:t>
            </w:r>
          </w:p>
          <w:p w:rsidR="00E35A15" w:rsidRPr="00B17412" w:rsidRDefault="00E35A15" w:rsidP="00E35A15">
            <w:pPr>
              <w:tabs>
                <w:tab w:val="left" w:pos="-1080"/>
                <w:tab w:val="left" w:pos="180"/>
              </w:tabs>
              <w:ind w:left="180" w:right="180"/>
            </w:pPr>
            <w:r w:rsidRPr="00B17412">
              <w:t>- тестовые задания</w:t>
            </w:r>
          </w:p>
          <w:p w:rsidR="00E35A15" w:rsidRPr="00B17412" w:rsidRDefault="00E35A15" w:rsidP="00E35A15">
            <w:pPr>
              <w:tabs>
                <w:tab w:val="left" w:pos="-1440"/>
                <w:tab w:val="left" w:pos="180"/>
              </w:tabs>
              <w:ind w:left="180" w:right="180"/>
            </w:pPr>
            <w:r w:rsidRPr="00B17412">
              <w:t>- графическая работа</w:t>
            </w:r>
          </w:p>
          <w:p w:rsidR="00E35A15" w:rsidRPr="00B17412" w:rsidRDefault="00E35A15" w:rsidP="00E35A15">
            <w:pPr>
              <w:tabs>
                <w:tab w:val="left" w:pos="-1800"/>
                <w:tab w:val="left" w:pos="180"/>
              </w:tabs>
              <w:ind w:left="180" w:right="180"/>
            </w:pPr>
            <w:r w:rsidRPr="00B17412">
              <w:t>- изложение</w:t>
            </w:r>
          </w:p>
          <w:p w:rsidR="00E35A15" w:rsidRPr="00B17412" w:rsidRDefault="00E35A15" w:rsidP="00E35A15">
            <w:pPr>
              <w:tabs>
                <w:tab w:val="left" w:pos="-2160"/>
                <w:tab w:val="left" w:pos="180"/>
              </w:tabs>
              <w:ind w:left="180" w:right="180"/>
            </w:pPr>
            <w:r w:rsidRPr="00B17412">
              <w:t>- доклад</w:t>
            </w:r>
          </w:p>
          <w:p w:rsidR="00E35A15" w:rsidRPr="00B17412" w:rsidRDefault="00E35A15" w:rsidP="00E35A15">
            <w:pPr>
              <w:tabs>
                <w:tab w:val="left" w:pos="-2520"/>
                <w:tab w:val="left" w:pos="180"/>
              </w:tabs>
              <w:ind w:left="180" w:right="180"/>
            </w:pPr>
            <w:r w:rsidRPr="00B17412">
              <w:t xml:space="preserve">- творческая работа </w:t>
            </w:r>
          </w:p>
        </w:tc>
        <w:tc>
          <w:tcPr>
            <w:tcW w:w="2340" w:type="dxa"/>
            <w:vMerge w:val="restart"/>
            <w:tcBorders>
              <w:top w:val="single" w:sz="8" w:space="0" w:color="C0C0C0"/>
              <w:left w:val="single" w:sz="8" w:space="0" w:color="000000"/>
              <w:bottom w:val="single" w:sz="8" w:space="0" w:color="C0C0C0"/>
            </w:tcBorders>
          </w:tcPr>
          <w:p w:rsidR="00E35A15" w:rsidRPr="00B17412" w:rsidRDefault="00E35A15" w:rsidP="00E35A15">
            <w:pPr>
              <w:tabs>
                <w:tab w:val="left" w:pos="0"/>
                <w:tab w:val="left" w:pos="180"/>
              </w:tabs>
              <w:snapToGrid w:val="0"/>
              <w:ind w:left="180" w:right="180"/>
            </w:pPr>
            <w:r w:rsidRPr="00B17412">
              <w:t>- диагностическая  контрольная работа</w:t>
            </w:r>
          </w:p>
          <w:p w:rsidR="00E35A15" w:rsidRPr="00B17412" w:rsidRDefault="00E35A15" w:rsidP="00E35A15">
            <w:pPr>
              <w:tabs>
                <w:tab w:val="left" w:pos="0"/>
                <w:tab w:val="left" w:pos="180"/>
              </w:tabs>
              <w:ind w:left="180" w:right="180"/>
            </w:pPr>
            <w:r w:rsidRPr="00B17412">
              <w:t>- диктанты</w:t>
            </w:r>
          </w:p>
          <w:p w:rsidR="00E35A15" w:rsidRPr="00B17412" w:rsidRDefault="00E35A15" w:rsidP="00E35A15">
            <w:pPr>
              <w:tabs>
                <w:tab w:val="left" w:pos="-360"/>
                <w:tab w:val="left" w:pos="180"/>
              </w:tabs>
              <w:ind w:left="180" w:right="180"/>
            </w:pPr>
            <w:r w:rsidRPr="00B17412">
              <w:t>- изложение</w:t>
            </w:r>
          </w:p>
          <w:p w:rsidR="00E35A15" w:rsidRPr="00B17412" w:rsidRDefault="00E35A15" w:rsidP="00E35A15">
            <w:pPr>
              <w:tabs>
                <w:tab w:val="left" w:pos="-720"/>
                <w:tab w:val="left" w:pos="180"/>
              </w:tabs>
              <w:ind w:left="180" w:right="180"/>
            </w:pPr>
            <w:r w:rsidRPr="00B17412">
              <w:t>- контроль техники чтения</w:t>
            </w:r>
          </w:p>
          <w:p w:rsidR="00E35A15" w:rsidRPr="00B17412" w:rsidRDefault="00E35A15" w:rsidP="00E35A15">
            <w:pPr>
              <w:tabs>
                <w:tab w:val="left" w:pos="180"/>
              </w:tabs>
              <w:ind w:left="180" w:right="180"/>
              <w:jc w:val="both"/>
            </w:pPr>
          </w:p>
        </w:tc>
        <w:tc>
          <w:tcPr>
            <w:tcW w:w="2340" w:type="dxa"/>
            <w:tcBorders>
              <w:top w:val="single" w:sz="8" w:space="0" w:color="000000"/>
              <w:left w:val="single" w:sz="8" w:space="0" w:color="000000"/>
              <w:bottom w:val="single" w:sz="4" w:space="0" w:color="auto"/>
            </w:tcBorders>
          </w:tcPr>
          <w:p w:rsidR="00E35A15" w:rsidRPr="00B17412" w:rsidRDefault="00E35A15" w:rsidP="00E35A15">
            <w:pPr>
              <w:tabs>
                <w:tab w:val="left" w:pos="0"/>
                <w:tab w:val="left" w:pos="180"/>
              </w:tabs>
              <w:snapToGrid w:val="0"/>
              <w:ind w:left="180" w:right="180"/>
            </w:pPr>
            <w:r w:rsidRPr="00B17412">
              <w:t xml:space="preserve"> - анализ динамики текущей успеваемости</w:t>
            </w:r>
          </w:p>
          <w:p w:rsidR="00E35A15" w:rsidRPr="00B17412" w:rsidRDefault="00E35A15" w:rsidP="00E35A15">
            <w:pPr>
              <w:tabs>
                <w:tab w:val="left" w:pos="180"/>
              </w:tabs>
              <w:ind w:left="180" w:right="180"/>
              <w:jc w:val="both"/>
            </w:pPr>
          </w:p>
        </w:tc>
        <w:tc>
          <w:tcPr>
            <w:tcW w:w="2340" w:type="dxa"/>
            <w:tcBorders>
              <w:top w:val="single" w:sz="8" w:space="0" w:color="000000"/>
              <w:left w:val="single" w:sz="8" w:space="0" w:color="000000"/>
              <w:bottom w:val="single" w:sz="4" w:space="0" w:color="auto"/>
              <w:right w:val="single" w:sz="8" w:space="0" w:color="000000"/>
            </w:tcBorders>
          </w:tcPr>
          <w:p w:rsidR="00E35A15" w:rsidRPr="00B17412" w:rsidRDefault="00E35A15" w:rsidP="00E35A15">
            <w:pPr>
              <w:tabs>
                <w:tab w:val="left" w:pos="0"/>
                <w:tab w:val="left" w:pos="180"/>
              </w:tabs>
              <w:snapToGrid w:val="0"/>
              <w:ind w:left="180" w:right="180"/>
            </w:pPr>
            <w:r w:rsidRPr="00B17412">
              <w:t>- участие  в выставках, конкурсах, соревнованиях</w:t>
            </w:r>
          </w:p>
          <w:p w:rsidR="00E35A15" w:rsidRPr="00B17412" w:rsidRDefault="00E35A15" w:rsidP="00E35A15">
            <w:pPr>
              <w:tabs>
                <w:tab w:val="left" w:pos="0"/>
                <w:tab w:val="left" w:pos="180"/>
              </w:tabs>
              <w:ind w:left="180" w:right="180"/>
            </w:pPr>
            <w:r w:rsidRPr="00B17412">
              <w:t>- активность в проектах и программах внеурочной деятельности</w:t>
            </w:r>
          </w:p>
          <w:p w:rsidR="00E35A15" w:rsidRPr="00B17412" w:rsidRDefault="00E35A15" w:rsidP="00E35A15">
            <w:pPr>
              <w:tabs>
                <w:tab w:val="left" w:pos="-360"/>
                <w:tab w:val="left" w:pos="180"/>
              </w:tabs>
              <w:ind w:left="180" w:right="180"/>
            </w:pPr>
            <w:r w:rsidRPr="00B17412">
              <w:t>- творческий отчет</w:t>
            </w:r>
          </w:p>
        </w:tc>
      </w:tr>
      <w:tr w:rsidR="00E35A15" w:rsidRPr="00B17412" w:rsidTr="00E35A15">
        <w:trPr>
          <w:trHeight w:hRule="exact" w:val="1840"/>
        </w:trPr>
        <w:tc>
          <w:tcPr>
            <w:tcW w:w="2340" w:type="dxa"/>
            <w:vMerge/>
            <w:tcBorders>
              <w:top w:val="single" w:sz="8" w:space="0" w:color="C0C0C0"/>
              <w:left w:val="single" w:sz="8" w:space="0" w:color="000000"/>
              <w:bottom w:val="single" w:sz="8" w:space="0" w:color="000000"/>
            </w:tcBorders>
          </w:tcPr>
          <w:p w:rsidR="00E35A15" w:rsidRPr="00B17412" w:rsidRDefault="00E35A15" w:rsidP="00E35A15">
            <w:pPr>
              <w:tabs>
                <w:tab w:val="left" w:pos="180"/>
              </w:tabs>
              <w:ind w:left="180" w:right="180"/>
              <w:jc w:val="both"/>
            </w:pPr>
          </w:p>
        </w:tc>
        <w:tc>
          <w:tcPr>
            <w:tcW w:w="2340" w:type="dxa"/>
            <w:vMerge/>
            <w:tcBorders>
              <w:top w:val="single" w:sz="8" w:space="0" w:color="C0C0C0"/>
              <w:left w:val="single" w:sz="8" w:space="0" w:color="000000"/>
              <w:bottom w:val="single" w:sz="8" w:space="0" w:color="000000"/>
            </w:tcBorders>
          </w:tcPr>
          <w:p w:rsidR="00E35A15" w:rsidRPr="00B17412" w:rsidRDefault="00E35A15" w:rsidP="00E35A15">
            <w:pPr>
              <w:tabs>
                <w:tab w:val="left" w:pos="180"/>
              </w:tabs>
              <w:ind w:left="180" w:right="180"/>
              <w:jc w:val="both"/>
            </w:pPr>
          </w:p>
        </w:tc>
        <w:tc>
          <w:tcPr>
            <w:tcW w:w="4680" w:type="dxa"/>
            <w:gridSpan w:val="2"/>
            <w:tcBorders>
              <w:top w:val="single" w:sz="4" w:space="0" w:color="auto"/>
              <w:left w:val="single" w:sz="8" w:space="0" w:color="000000"/>
              <w:bottom w:val="single" w:sz="8" w:space="0" w:color="000000"/>
              <w:right w:val="single" w:sz="4" w:space="0" w:color="auto"/>
            </w:tcBorders>
          </w:tcPr>
          <w:p w:rsidR="00E35A15" w:rsidRPr="00B17412" w:rsidRDefault="00E35A15" w:rsidP="00E35A15">
            <w:pPr>
              <w:tabs>
                <w:tab w:val="left" w:pos="-360"/>
                <w:tab w:val="left" w:pos="180"/>
              </w:tabs>
              <w:snapToGrid w:val="0"/>
              <w:ind w:left="180" w:right="180"/>
            </w:pPr>
            <w:r w:rsidRPr="00B17412">
              <w:t>- портф</w:t>
            </w:r>
            <w:r>
              <w:t>ель достижений</w:t>
            </w:r>
            <w:r w:rsidRPr="00B17412">
              <w:t xml:space="preserve"> </w:t>
            </w:r>
          </w:p>
          <w:p w:rsidR="00E35A15" w:rsidRPr="00B17412" w:rsidRDefault="00E35A15" w:rsidP="00E35A15">
            <w:pPr>
              <w:tabs>
                <w:tab w:val="left" w:pos="-720"/>
                <w:tab w:val="left" w:pos="180"/>
              </w:tabs>
              <w:ind w:left="180" w:right="180"/>
            </w:pPr>
            <w:r w:rsidRPr="00B17412">
              <w:t>- анализ психолого-педагогических исследований</w:t>
            </w:r>
          </w:p>
        </w:tc>
      </w:tr>
    </w:tbl>
    <w:p w:rsidR="00E35A15" w:rsidRPr="00B17412" w:rsidRDefault="00E35A15" w:rsidP="00E35A15">
      <w:pPr>
        <w:jc w:val="both"/>
        <w:rPr>
          <w:b/>
        </w:rPr>
      </w:pPr>
    </w:p>
    <w:p w:rsidR="00E35A15" w:rsidRPr="00B17412" w:rsidRDefault="00E35A15" w:rsidP="00E35A15">
      <w:pPr>
        <w:jc w:val="both"/>
        <w:rPr>
          <w:b/>
        </w:rPr>
      </w:pPr>
    </w:p>
    <w:p w:rsidR="00E35A15" w:rsidRPr="00B17412" w:rsidRDefault="00E35A15" w:rsidP="00E35A15">
      <w:pPr>
        <w:jc w:val="both"/>
        <w:rPr>
          <w:b/>
        </w:rPr>
      </w:pPr>
    </w:p>
    <w:p w:rsidR="00E35A15" w:rsidRPr="00B17412" w:rsidRDefault="00E35A15" w:rsidP="00E35A15"/>
    <w:p w:rsidR="00E35A15" w:rsidRPr="00B17412" w:rsidRDefault="00E35A15" w:rsidP="00E35A15">
      <w:pPr>
        <w:rPr>
          <w:b/>
          <w:bCs/>
        </w:rPr>
      </w:pPr>
    </w:p>
    <w:p w:rsidR="00E35A15" w:rsidRPr="00B17412" w:rsidRDefault="00E35A15" w:rsidP="00E35A15">
      <w:pPr>
        <w:ind w:firstLine="709"/>
        <w:jc w:val="center"/>
        <w:rPr>
          <w:b/>
          <w:bCs/>
          <w:u w:val="single"/>
        </w:rPr>
      </w:pPr>
      <w:r w:rsidRPr="00B17412">
        <w:rPr>
          <w:b/>
          <w:bCs/>
          <w:u w:val="single"/>
          <w:lang w:val="en-US"/>
        </w:rPr>
        <w:t>II</w:t>
      </w:r>
      <w:r w:rsidRPr="00B17412">
        <w:rPr>
          <w:b/>
          <w:bCs/>
          <w:u w:val="single"/>
        </w:rPr>
        <w:t>. Содержательный раздел.</w:t>
      </w:r>
    </w:p>
    <w:p w:rsidR="00E35A15" w:rsidRDefault="00E35A15" w:rsidP="00E35A15">
      <w:pPr>
        <w:ind w:firstLine="709"/>
        <w:jc w:val="center"/>
        <w:rPr>
          <w:b/>
          <w:bCs/>
          <w:u w:val="single"/>
        </w:rPr>
      </w:pPr>
    </w:p>
    <w:p w:rsidR="00E35A15" w:rsidRDefault="00E35A15" w:rsidP="00E35A15">
      <w:pPr>
        <w:pStyle w:val="aff2"/>
        <w:spacing w:line="240" w:lineRule="auto"/>
        <w:ind w:left="360"/>
        <w:jc w:val="center"/>
        <w:rPr>
          <w:sz w:val="24"/>
          <w:lang w:val="ru-RU"/>
        </w:rPr>
      </w:pPr>
      <w:bookmarkStart w:id="66" w:name="_Toc288394076"/>
      <w:bookmarkStart w:id="67" w:name="_Toc288410543"/>
      <w:bookmarkStart w:id="68" w:name="_Toc288410672"/>
      <w:bookmarkStart w:id="69" w:name="_Toc418108313"/>
      <w:r>
        <w:rPr>
          <w:sz w:val="24"/>
          <w:lang w:val="ru-RU"/>
        </w:rPr>
        <w:t xml:space="preserve">2.1. </w:t>
      </w:r>
      <w:r w:rsidRPr="00C869AB">
        <w:rPr>
          <w:sz w:val="24"/>
        </w:rPr>
        <w:t>Программа формирования у обучающихся универсальных учебных действий</w:t>
      </w:r>
      <w:bookmarkEnd w:id="66"/>
      <w:bookmarkEnd w:id="67"/>
      <w:bookmarkEnd w:id="68"/>
      <w:bookmarkEnd w:id="69"/>
    </w:p>
    <w:p w:rsidR="00E35A15" w:rsidRPr="00C869AB" w:rsidRDefault="00E35A15" w:rsidP="00E35A15">
      <w:pPr>
        <w:rPr>
          <w:lang w:eastAsia="x-none"/>
        </w:rPr>
      </w:pPr>
    </w:p>
    <w:p w:rsidR="00E35A15" w:rsidRPr="00C869AB" w:rsidRDefault="00E35A15" w:rsidP="00E35A15">
      <w:pPr>
        <w:pStyle w:val="ab"/>
        <w:spacing w:line="240" w:lineRule="auto"/>
        <w:ind w:firstLine="454"/>
        <w:rPr>
          <w:rFonts w:ascii="Times New Roman" w:hAnsi="Times New Roman"/>
          <w:color w:val="auto"/>
          <w:spacing w:val="-2"/>
          <w:sz w:val="24"/>
          <w:szCs w:val="24"/>
        </w:rPr>
      </w:pPr>
      <w:r w:rsidRPr="00C869AB">
        <w:rPr>
          <w:rFonts w:ascii="Times New Roman" w:hAnsi="Times New Roman"/>
          <w:color w:val="auto"/>
          <w:sz w:val="24"/>
          <w:szCs w:val="24"/>
        </w:rPr>
        <w:t>Программа формирования универсальных учебных дейст</w:t>
      </w:r>
      <w:r w:rsidRPr="00C869AB">
        <w:rPr>
          <w:rFonts w:ascii="Times New Roman" w:hAnsi="Times New Roman"/>
          <w:color w:val="auto"/>
          <w:spacing w:val="2"/>
          <w:sz w:val="24"/>
          <w:szCs w:val="24"/>
        </w:rPr>
        <w:t>вий на уровне начального общего образования (далее —</w:t>
      </w:r>
      <w:r w:rsidRPr="00C869AB">
        <w:rPr>
          <w:rFonts w:ascii="Times New Roman" w:hAnsi="Times New Roman"/>
          <w:color w:val="auto"/>
          <w:sz w:val="24"/>
          <w:szCs w:val="24"/>
        </w:rPr>
        <w:t xml:space="preserve">программа формирования универсальных учебных действий) </w:t>
      </w:r>
      <w:r w:rsidRPr="00C869AB">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C869AB">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C869AB">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869AB">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C869AB">
        <w:rPr>
          <w:rFonts w:ascii="Times New Roman" w:hAnsi="Times New Roman"/>
          <w:color w:val="auto"/>
          <w:spacing w:val="2"/>
          <w:sz w:val="24"/>
          <w:szCs w:val="24"/>
        </w:rPr>
        <w:t xml:space="preserve">мися конкретных предметных знаний, умений и навыков в рамках </w:t>
      </w:r>
      <w:r w:rsidRPr="00C869AB">
        <w:rPr>
          <w:rFonts w:ascii="Times New Roman" w:hAnsi="Times New Roman"/>
          <w:color w:val="auto"/>
          <w:sz w:val="24"/>
          <w:szCs w:val="24"/>
        </w:rPr>
        <w:t xml:space="preserve">отдельных </w:t>
      </w:r>
      <w:r w:rsidRPr="00C869AB">
        <w:rPr>
          <w:rFonts w:ascii="Times New Roman" w:hAnsi="Times New Roman"/>
          <w:color w:val="auto"/>
          <w:spacing w:val="2"/>
          <w:sz w:val="24"/>
          <w:szCs w:val="24"/>
        </w:rPr>
        <w:t>школьных</w:t>
      </w:r>
      <w:r w:rsidRPr="00C869AB">
        <w:rPr>
          <w:rFonts w:ascii="Times New Roman" w:hAnsi="Times New Roman"/>
          <w:color w:val="auto"/>
          <w:sz w:val="24"/>
          <w:szCs w:val="24"/>
        </w:rPr>
        <w:t xml:space="preserve"> дисциплин. Вместе с тем, освоенные знания, умения и навыки </w:t>
      </w:r>
      <w:r w:rsidRPr="00C869AB">
        <w:rPr>
          <w:rFonts w:ascii="Times New Roman" w:hAnsi="Times New Roman"/>
          <w:color w:val="auto"/>
          <w:sz w:val="24"/>
          <w:szCs w:val="24"/>
        </w:rPr>
        <w:lastRenderedPageBreak/>
        <w:t>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ценностные ориентиры начального общего образования;</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pacing w:val="-4"/>
          <w:sz w:val="24"/>
          <w:szCs w:val="24"/>
        </w:rPr>
        <w:t>- описание условий, обеспечивающих преемственность про­</w:t>
      </w:r>
      <w:r w:rsidRPr="00C869AB">
        <w:rPr>
          <w:rFonts w:ascii="Times New Roman" w:hAnsi="Times New Roman"/>
          <w:color w:val="auto"/>
          <w:spacing w:val="-4"/>
          <w:sz w:val="24"/>
          <w:szCs w:val="24"/>
        </w:rPr>
        <w:br/>
      </w:r>
      <w:r w:rsidRPr="00C869AB">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E35A15" w:rsidRPr="00C869AB" w:rsidRDefault="00E35A15" w:rsidP="00E35A15">
      <w:pPr>
        <w:pStyle w:val="21"/>
        <w:numPr>
          <w:ilvl w:val="0"/>
          <w:numId w:val="0"/>
        </w:numPr>
        <w:spacing w:line="240" w:lineRule="auto"/>
        <w:ind w:left="680"/>
        <w:rPr>
          <w:sz w:val="24"/>
        </w:rPr>
      </w:pPr>
    </w:p>
    <w:p w:rsidR="00E35A15" w:rsidRPr="00C869AB" w:rsidRDefault="00E35A15" w:rsidP="00E35A15">
      <w:pPr>
        <w:pStyle w:val="aff2"/>
        <w:spacing w:line="240" w:lineRule="auto"/>
        <w:ind w:left="360"/>
        <w:jc w:val="center"/>
        <w:rPr>
          <w:sz w:val="24"/>
        </w:rPr>
      </w:pPr>
      <w:bookmarkStart w:id="70" w:name="_Toc288394077"/>
      <w:bookmarkStart w:id="71" w:name="_Toc288410544"/>
      <w:bookmarkStart w:id="72" w:name="_Toc288410673"/>
      <w:bookmarkStart w:id="73" w:name="_Toc288410738"/>
      <w:bookmarkStart w:id="74" w:name="_Toc418108314"/>
      <w:r>
        <w:rPr>
          <w:sz w:val="24"/>
          <w:lang w:val="ru-RU"/>
        </w:rPr>
        <w:t xml:space="preserve">2.1.1. </w:t>
      </w:r>
      <w:r w:rsidRPr="00C869AB">
        <w:rPr>
          <w:sz w:val="24"/>
        </w:rPr>
        <w:t>Ценностные ориентиры начального общего образования</w:t>
      </w:r>
      <w:bookmarkEnd w:id="70"/>
      <w:bookmarkEnd w:id="71"/>
      <w:bookmarkEnd w:id="72"/>
      <w:bookmarkEnd w:id="73"/>
      <w:bookmarkEnd w:id="74"/>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C869AB">
        <w:rPr>
          <w:rFonts w:ascii="Times New Roman" w:hAnsi="Times New Roman"/>
          <w:color w:val="auto"/>
          <w:spacing w:val="4"/>
          <w:sz w:val="24"/>
          <w:szCs w:val="24"/>
        </w:rPr>
        <w:t xml:space="preserve">нарному (межпредметному) изучению сложных жизненных </w:t>
      </w:r>
      <w:r w:rsidRPr="00C869AB">
        <w:rPr>
          <w:rFonts w:ascii="Times New Roman" w:hAnsi="Times New Roman"/>
          <w:color w:val="auto"/>
          <w:spacing w:val="2"/>
          <w:sz w:val="24"/>
          <w:szCs w:val="24"/>
        </w:rPr>
        <w:t xml:space="preserve">ситуаций; к сотрудничеству учителя и обучающихся в ходе </w:t>
      </w:r>
      <w:r w:rsidRPr="00C869AB">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pacing w:val="2"/>
          <w:sz w:val="24"/>
          <w:szCs w:val="24"/>
        </w:rPr>
        <w:t xml:space="preserve">Ценностные ориентиры начального общего образования </w:t>
      </w:r>
      <w:r w:rsidRPr="00C869AB">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35A15" w:rsidRPr="00C869AB" w:rsidRDefault="00E35A15" w:rsidP="00C83099">
      <w:pPr>
        <w:pStyle w:val="ab"/>
        <w:numPr>
          <w:ilvl w:val="0"/>
          <w:numId w:val="48"/>
        </w:numPr>
        <w:spacing w:line="240" w:lineRule="auto"/>
        <w:ind w:left="-142" w:firstLine="568"/>
        <w:rPr>
          <w:rFonts w:ascii="Times New Roman" w:hAnsi="Times New Roman"/>
          <w:color w:val="auto"/>
          <w:sz w:val="24"/>
          <w:szCs w:val="24"/>
        </w:rPr>
      </w:pPr>
      <w:r w:rsidRPr="00C869AB">
        <w:rPr>
          <w:rFonts w:ascii="Times New Roman" w:hAnsi="Times New Roman"/>
          <w:b/>
          <w:bCs/>
          <w:iCs/>
          <w:color w:val="auto"/>
          <w:spacing w:val="-2"/>
          <w:sz w:val="24"/>
          <w:szCs w:val="24"/>
        </w:rPr>
        <w:t>формирование основ гражданской идентичности лич</w:t>
      </w:r>
      <w:r w:rsidRPr="00C869AB">
        <w:rPr>
          <w:rFonts w:ascii="Times New Roman" w:hAnsi="Times New Roman"/>
          <w:b/>
          <w:bCs/>
          <w:iCs/>
          <w:color w:val="auto"/>
          <w:sz w:val="24"/>
          <w:szCs w:val="24"/>
        </w:rPr>
        <w:t xml:space="preserve">ности </w:t>
      </w:r>
      <w:r w:rsidRPr="00C869AB">
        <w:rPr>
          <w:rFonts w:ascii="Times New Roman" w:hAnsi="Times New Roman"/>
          <w:color w:val="auto"/>
          <w:sz w:val="24"/>
          <w:szCs w:val="24"/>
        </w:rPr>
        <w:t>на основе:</w:t>
      </w:r>
    </w:p>
    <w:p w:rsidR="00E35A15" w:rsidRPr="00C869AB" w:rsidRDefault="00E35A15" w:rsidP="00E35A15">
      <w:pPr>
        <w:pStyle w:val="21"/>
        <w:spacing w:line="240" w:lineRule="auto"/>
        <w:rPr>
          <w:sz w:val="24"/>
        </w:rPr>
      </w:pPr>
      <w:r w:rsidRPr="00C869AB">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E35A15" w:rsidRPr="00C869AB" w:rsidRDefault="00E35A15" w:rsidP="00E35A15">
      <w:pPr>
        <w:pStyle w:val="21"/>
        <w:spacing w:line="240" w:lineRule="auto"/>
        <w:rPr>
          <w:sz w:val="24"/>
        </w:rPr>
      </w:pPr>
      <w:r w:rsidRPr="00C869AB">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E35A15" w:rsidRPr="00C869AB" w:rsidRDefault="00E35A15" w:rsidP="00C83099">
      <w:pPr>
        <w:pStyle w:val="ab"/>
        <w:numPr>
          <w:ilvl w:val="0"/>
          <w:numId w:val="48"/>
        </w:numPr>
        <w:spacing w:line="240" w:lineRule="auto"/>
        <w:ind w:left="-142" w:firstLine="568"/>
        <w:rPr>
          <w:rFonts w:ascii="Times New Roman" w:hAnsi="Times New Roman"/>
          <w:b/>
          <w:bCs/>
          <w:iCs/>
          <w:color w:val="auto"/>
          <w:sz w:val="24"/>
          <w:szCs w:val="24"/>
        </w:rPr>
      </w:pPr>
      <w:r w:rsidRPr="00C869AB">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869AB">
        <w:rPr>
          <w:rFonts w:ascii="Times New Roman" w:hAnsi="Times New Roman"/>
          <w:color w:val="auto"/>
          <w:sz w:val="24"/>
          <w:szCs w:val="24"/>
        </w:rPr>
        <w:t>на основе:</w:t>
      </w:r>
    </w:p>
    <w:p w:rsidR="00E35A15" w:rsidRPr="00C869AB" w:rsidRDefault="00E35A15" w:rsidP="00E35A15">
      <w:pPr>
        <w:pStyle w:val="21"/>
        <w:spacing w:line="240" w:lineRule="auto"/>
        <w:rPr>
          <w:sz w:val="24"/>
        </w:rPr>
      </w:pPr>
      <w:r w:rsidRPr="00C869AB">
        <w:rPr>
          <w:sz w:val="24"/>
        </w:rPr>
        <w:t>доброжелательности, доверия и внимания к людям, готовности к сотрудничеству и дружбе, оказанию помощи тем, кто в ней нуждается;</w:t>
      </w:r>
    </w:p>
    <w:p w:rsidR="00E35A15" w:rsidRPr="00C869AB" w:rsidRDefault="00E35A15" w:rsidP="00E35A15">
      <w:pPr>
        <w:pStyle w:val="21"/>
        <w:spacing w:line="240" w:lineRule="auto"/>
        <w:rPr>
          <w:sz w:val="24"/>
        </w:rPr>
      </w:pPr>
      <w:r w:rsidRPr="00C869AB">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35A15" w:rsidRPr="00C869AB" w:rsidRDefault="00E35A15" w:rsidP="00C83099">
      <w:pPr>
        <w:pStyle w:val="ab"/>
        <w:numPr>
          <w:ilvl w:val="0"/>
          <w:numId w:val="48"/>
        </w:numPr>
        <w:spacing w:line="240" w:lineRule="auto"/>
        <w:ind w:left="-142" w:firstLine="568"/>
        <w:rPr>
          <w:rFonts w:ascii="Times New Roman" w:hAnsi="Times New Roman"/>
          <w:color w:val="auto"/>
          <w:spacing w:val="-2"/>
          <w:sz w:val="24"/>
          <w:szCs w:val="24"/>
        </w:rPr>
      </w:pPr>
      <w:r w:rsidRPr="00C869AB">
        <w:rPr>
          <w:rFonts w:ascii="Times New Roman" w:hAnsi="Times New Roman"/>
          <w:b/>
          <w:bCs/>
          <w:iCs/>
          <w:color w:val="auto"/>
          <w:spacing w:val="2"/>
          <w:sz w:val="24"/>
          <w:szCs w:val="24"/>
        </w:rPr>
        <w:t xml:space="preserve">развитие ценностно­смысловой сферы личности </w:t>
      </w:r>
      <w:r w:rsidRPr="00C869AB">
        <w:rPr>
          <w:rFonts w:ascii="Times New Roman" w:hAnsi="Times New Roman"/>
          <w:color w:val="auto"/>
          <w:spacing w:val="2"/>
          <w:sz w:val="24"/>
          <w:szCs w:val="24"/>
        </w:rPr>
        <w:t xml:space="preserve">на </w:t>
      </w:r>
      <w:r w:rsidRPr="00C869AB">
        <w:rPr>
          <w:rFonts w:ascii="Times New Roman" w:hAnsi="Times New Roman"/>
          <w:color w:val="auto"/>
          <w:spacing w:val="-2"/>
          <w:sz w:val="24"/>
          <w:szCs w:val="24"/>
        </w:rPr>
        <w:t>основе общечеловеческих принципов нравственности и гуманизма:</w:t>
      </w:r>
    </w:p>
    <w:p w:rsidR="00E35A15" w:rsidRPr="00C869AB" w:rsidRDefault="00E35A15" w:rsidP="00E35A15">
      <w:pPr>
        <w:pStyle w:val="21"/>
        <w:spacing w:line="240" w:lineRule="auto"/>
        <w:rPr>
          <w:sz w:val="24"/>
        </w:rPr>
      </w:pPr>
      <w:r w:rsidRPr="00C869AB">
        <w:rPr>
          <w:sz w:val="24"/>
        </w:rPr>
        <w:t>принятия и уважения ценностей семьи и  образовательной организации, коллектива и общества и стремления следовать им;</w:t>
      </w:r>
    </w:p>
    <w:p w:rsidR="00E35A15" w:rsidRPr="00C869AB" w:rsidRDefault="00E35A15" w:rsidP="00E35A15">
      <w:pPr>
        <w:pStyle w:val="21"/>
        <w:spacing w:line="240" w:lineRule="auto"/>
        <w:rPr>
          <w:sz w:val="24"/>
        </w:rPr>
      </w:pPr>
      <w:r w:rsidRPr="00C869AB">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35A15" w:rsidRPr="00C869AB" w:rsidRDefault="00E35A15" w:rsidP="00E35A15">
      <w:pPr>
        <w:pStyle w:val="21"/>
        <w:spacing w:line="240" w:lineRule="auto"/>
        <w:rPr>
          <w:sz w:val="24"/>
        </w:rPr>
      </w:pPr>
      <w:r w:rsidRPr="00C869AB">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E35A15" w:rsidRPr="00C869AB" w:rsidRDefault="00E35A15" w:rsidP="00C83099">
      <w:pPr>
        <w:pStyle w:val="ab"/>
        <w:numPr>
          <w:ilvl w:val="0"/>
          <w:numId w:val="48"/>
        </w:numPr>
        <w:spacing w:line="240" w:lineRule="auto"/>
        <w:ind w:left="-142" w:firstLine="568"/>
        <w:rPr>
          <w:rFonts w:ascii="Times New Roman" w:hAnsi="Times New Roman"/>
          <w:color w:val="auto"/>
          <w:sz w:val="24"/>
          <w:szCs w:val="24"/>
        </w:rPr>
      </w:pPr>
      <w:r w:rsidRPr="00C869AB">
        <w:rPr>
          <w:rFonts w:ascii="Times New Roman" w:hAnsi="Times New Roman"/>
          <w:b/>
          <w:bCs/>
          <w:iCs/>
          <w:color w:val="auto"/>
          <w:sz w:val="24"/>
          <w:szCs w:val="24"/>
        </w:rPr>
        <w:lastRenderedPageBreak/>
        <w:t xml:space="preserve">развитие умения учиться </w:t>
      </w:r>
      <w:r w:rsidRPr="00C869AB">
        <w:rPr>
          <w:rFonts w:ascii="Times New Roman" w:hAnsi="Times New Roman"/>
          <w:color w:val="auto"/>
          <w:sz w:val="24"/>
          <w:szCs w:val="24"/>
        </w:rPr>
        <w:t>как первого шага к самообразованию и самовоспитанию, а именно:</w:t>
      </w:r>
    </w:p>
    <w:p w:rsidR="00E35A15" w:rsidRPr="00C869AB" w:rsidRDefault="00E35A15" w:rsidP="00E35A15">
      <w:pPr>
        <w:pStyle w:val="21"/>
        <w:spacing w:line="240" w:lineRule="auto"/>
        <w:rPr>
          <w:sz w:val="24"/>
        </w:rPr>
      </w:pPr>
      <w:r w:rsidRPr="00C869AB">
        <w:rPr>
          <w:sz w:val="24"/>
        </w:rPr>
        <w:t>развитие широких познавательных интересов, инициативы и любознательности, мотивов познания и творчества;</w:t>
      </w:r>
    </w:p>
    <w:p w:rsidR="00E35A15" w:rsidRPr="00C869AB" w:rsidRDefault="00E35A15" w:rsidP="00E35A15">
      <w:pPr>
        <w:pStyle w:val="21"/>
        <w:spacing w:line="240" w:lineRule="auto"/>
        <w:rPr>
          <w:spacing w:val="-2"/>
          <w:sz w:val="24"/>
        </w:rPr>
      </w:pPr>
      <w:r w:rsidRPr="00C869AB">
        <w:rPr>
          <w:spacing w:val="-2"/>
          <w:sz w:val="24"/>
        </w:rPr>
        <w:t>формирование умения учиться и способности к организации своей деятельности (планированию, контролю, оценке);</w:t>
      </w:r>
    </w:p>
    <w:p w:rsidR="00E35A15" w:rsidRPr="00C869AB" w:rsidRDefault="00E35A15" w:rsidP="00C83099">
      <w:pPr>
        <w:pStyle w:val="ab"/>
        <w:numPr>
          <w:ilvl w:val="0"/>
          <w:numId w:val="48"/>
        </w:numPr>
        <w:spacing w:line="240" w:lineRule="auto"/>
        <w:ind w:left="-142" w:firstLine="568"/>
        <w:rPr>
          <w:rFonts w:ascii="Times New Roman" w:hAnsi="Times New Roman"/>
          <w:color w:val="auto"/>
          <w:spacing w:val="-2"/>
          <w:sz w:val="24"/>
          <w:szCs w:val="24"/>
        </w:rPr>
      </w:pPr>
      <w:r w:rsidRPr="00C869AB">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C869AB">
        <w:rPr>
          <w:rFonts w:ascii="Times New Roman" w:hAnsi="Times New Roman"/>
          <w:color w:val="auto"/>
          <w:spacing w:val="-2"/>
          <w:sz w:val="24"/>
          <w:szCs w:val="24"/>
        </w:rPr>
        <w:t>как условия её самоактуализации:</w:t>
      </w:r>
    </w:p>
    <w:p w:rsidR="00E35A15" w:rsidRPr="00C869AB" w:rsidRDefault="00E35A15" w:rsidP="00E35A15">
      <w:pPr>
        <w:pStyle w:val="21"/>
        <w:spacing w:line="240" w:lineRule="auto"/>
        <w:rPr>
          <w:sz w:val="24"/>
        </w:rPr>
      </w:pPr>
      <w:r w:rsidRPr="00C869AB">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35A15" w:rsidRPr="00C869AB" w:rsidRDefault="00E35A15" w:rsidP="00E35A15">
      <w:pPr>
        <w:pStyle w:val="21"/>
        <w:spacing w:line="240" w:lineRule="auto"/>
        <w:rPr>
          <w:sz w:val="24"/>
        </w:rPr>
      </w:pPr>
      <w:r w:rsidRPr="00C869AB">
        <w:rPr>
          <w:spacing w:val="2"/>
          <w:sz w:val="24"/>
        </w:rPr>
        <w:t xml:space="preserve">развитие готовности к самостоятельным поступкам и </w:t>
      </w:r>
      <w:r w:rsidRPr="00C869AB">
        <w:rPr>
          <w:sz w:val="24"/>
        </w:rPr>
        <w:t>действиям, ответственности за их результаты;</w:t>
      </w:r>
    </w:p>
    <w:p w:rsidR="00E35A15" w:rsidRPr="00C869AB" w:rsidRDefault="00E35A15" w:rsidP="00E35A15">
      <w:pPr>
        <w:pStyle w:val="21"/>
        <w:spacing w:line="240" w:lineRule="auto"/>
        <w:rPr>
          <w:sz w:val="24"/>
        </w:rPr>
      </w:pPr>
      <w:r w:rsidRPr="00C869AB">
        <w:rPr>
          <w:sz w:val="24"/>
        </w:rPr>
        <w:t xml:space="preserve">формирование целеустремлённости и настойчивости в </w:t>
      </w:r>
      <w:r w:rsidRPr="00C869AB">
        <w:rPr>
          <w:spacing w:val="-4"/>
          <w:sz w:val="24"/>
        </w:rPr>
        <w:t>достижении целей, готовности к преодолению трудностей, жиз</w:t>
      </w:r>
      <w:r w:rsidRPr="00C869AB">
        <w:rPr>
          <w:sz w:val="24"/>
        </w:rPr>
        <w:t>ненного оптимизма;</w:t>
      </w:r>
    </w:p>
    <w:p w:rsidR="00E35A15" w:rsidRPr="00C869AB" w:rsidRDefault="00E35A15" w:rsidP="00E35A15">
      <w:pPr>
        <w:pStyle w:val="21"/>
        <w:spacing w:line="240" w:lineRule="auto"/>
        <w:rPr>
          <w:sz w:val="24"/>
        </w:rPr>
      </w:pPr>
      <w:r w:rsidRPr="00C869AB">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869AB">
        <w:rPr>
          <w:rFonts w:ascii="Times New Roman" w:hAnsi="Times New Roman"/>
          <w:color w:val="auto"/>
          <w:spacing w:val="2"/>
          <w:sz w:val="24"/>
          <w:szCs w:val="24"/>
        </w:rPr>
        <w:t xml:space="preserve">обеспечивает высокую эффективность решения жизненных </w:t>
      </w:r>
      <w:r w:rsidRPr="00C869AB">
        <w:rPr>
          <w:rFonts w:ascii="Times New Roman" w:hAnsi="Times New Roman"/>
          <w:color w:val="auto"/>
          <w:sz w:val="24"/>
          <w:szCs w:val="24"/>
        </w:rPr>
        <w:t>задач и возможность саморазвития обучающихся.</w:t>
      </w:r>
    </w:p>
    <w:p w:rsidR="00E35A15" w:rsidRPr="00C869AB" w:rsidRDefault="00E35A15" w:rsidP="00E35A15">
      <w:pPr>
        <w:pStyle w:val="ab"/>
        <w:spacing w:line="240" w:lineRule="auto"/>
        <w:ind w:firstLine="454"/>
        <w:rPr>
          <w:rFonts w:ascii="Times New Roman" w:hAnsi="Times New Roman"/>
          <w:color w:val="auto"/>
          <w:sz w:val="24"/>
          <w:szCs w:val="24"/>
        </w:rPr>
      </w:pPr>
    </w:p>
    <w:p w:rsidR="00E35A15" w:rsidRPr="00C869AB" w:rsidRDefault="00E35A15" w:rsidP="00E35A15">
      <w:pPr>
        <w:pStyle w:val="aff2"/>
        <w:spacing w:line="240" w:lineRule="auto"/>
        <w:ind w:left="360"/>
        <w:jc w:val="center"/>
        <w:rPr>
          <w:sz w:val="24"/>
        </w:rPr>
      </w:pPr>
      <w:bookmarkStart w:id="75" w:name="_Toc288394078"/>
      <w:bookmarkStart w:id="76" w:name="_Toc288410545"/>
      <w:bookmarkStart w:id="77" w:name="_Toc288410674"/>
      <w:bookmarkStart w:id="78" w:name="_Toc288410739"/>
      <w:bookmarkStart w:id="79" w:name="_Toc418108315"/>
      <w:r>
        <w:rPr>
          <w:sz w:val="24"/>
          <w:lang w:val="ru-RU"/>
        </w:rPr>
        <w:t xml:space="preserve">2.1.2. </w:t>
      </w:r>
      <w:r w:rsidRPr="00C869AB">
        <w:rPr>
          <w:sz w:val="24"/>
        </w:rPr>
        <w:t>Характеристика универсальных учебных действий при получении  начального общего образования</w:t>
      </w:r>
      <w:bookmarkEnd w:id="75"/>
      <w:bookmarkEnd w:id="76"/>
      <w:bookmarkEnd w:id="77"/>
      <w:bookmarkEnd w:id="78"/>
      <w:bookmarkEnd w:id="79"/>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C869AB">
        <w:rPr>
          <w:rFonts w:ascii="Times New Roman" w:hAnsi="Times New Roman"/>
          <w:color w:val="auto"/>
          <w:spacing w:val="2"/>
          <w:sz w:val="24"/>
          <w:szCs w:val="24"/>
        </w:rPr>
        <w:t xml:space="preserve">ность их самостоятельного движения в изучаемой области, </w:t>
      </w:r>
      <w:r w:rsidRPr="00C869AB">
        <w:rPr>
          <w:rFonts w:ascii="Times New Roman" w:hAnsi="Times New Roman"/>
          <w:color w:val="auto"/>
          <w:sz w:val="24"/>
          <w:szCs w:val="24"/>
        </w:rPr>
        <w:t>существенное повышение их мотивации и интереса к учёбе.</w:t>
      </w:r>
    </w:p>
    <w:p w:rsidR="00E35A15" w:rsidRPr="00C869AB" w:rsidRDefault="00E35A15" w:rsidP="00E35A15">
      <w:pPr>
        <w:pStyle w:val="ab"/>
        <w:spacing w:line="240" w:lineRule="auto"/>
        <w:ind w:firstLine="454"/>
        <w:rPr>
          <w:rFonts w:ascii="Times New Roman" w:hAnsi="Times New Roman"/>
          <w:color w:val="auto"/>
          <w:spacing w:val="-2"/>
          <w:sz w:val="24"/>
          <w:szCs w:val="24"/>
        </w:rPr>
      </w:pPr>
      <w:r w:rsidRPr="00C869AB">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C869AB">
        <w:rPr>
          <w:rFonts w:ascii="Times New Roman" w:hAnsi="Times New Roman"/>
          <w:color w:val="auto"/>
          <w:sz w:val="24"/>
          <w:szCs w:val="24"/>
        </w:rPr>
        <w:t>ка, сформированность которых является одной из составля</w:t>
      </w:r>
      <w:r w:rsidRPr="00C869AB">
        <w:rPr>
          <w:rFonts w:ascii="Times New Roman" w:hAnsi="Times New Roman"/>
          <w:color w:val="auto"/>
          <w:spacing w:val="-2"/>
          <w:sz w:val="24"/>
          <w:szCs w:val="24"/>
        </w:rPr>
        <w:t>ющих успешности обучения в образовательной организации.</w:t>
      </w:r>
    </w:p>
    <w:p w:rsidR="00E35A15" w:rsidRPr="00C869AB" w:rsidRDefault="00E35A15" w:rsidP="00E35A15">
      <w:pPr>
        <w:pStyle w:val="ab"/>
        <w:spacing w:line="240" w:lineRule="auto"/>
        <w:ind w:firstLine="454"/>
        <w:rPr>
          <w:rFonts w:ascii="Times New Roman" w:hAnsi="Times New Roman"/>
          <w:b/>
          <w:bCs/>
          <w:color w:val="auto"/>
          <w:sz w:val="24"/>
          <w:szCs w:val="24"/>
        </w:rPr>
      </w:pPr>
      <w:r w:rsidRPr="00C869AB">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C869AB">
        <w:rPr>
          <w:rFonts w:ascii="Times New Roman" w:hAnsi="Times New Roman"/>
          <w:color w:val="auto"/>
          <w:spacing w:val="2"/>
          <w:sz w:val="24"/>
          <w:szCs w:val="24"/>
        </w:rPr>
        <w:t xml:space="preserve">степенном переходе от совместной деятельности учителя и </w:t>
      </w:r>
      <w:r w:rsidRPr="00C869AB">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b/>
          <w:bCs/>
          <w:color w:val="auto"/>
          <w:sz w:val="24"/>
          <w:szCs w:val="24"/>
        </w:rPr>
        <w:t>Понятие «универсальные учебные действия»</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pacing w:val="-2"/>
          <w:sz w:val="24"/>
          <w:szCs w:val="24"/>
        </w:rPr>
        <w:t>В широком значении термин «универсальные учебные дей</w:t>
      </w:r>
      <w:r w:rsidRPr="00C869AB">
        <w:rPr>
          <w:rFonts w:ascii="Times New Roman" w:hAnsi="Times New Roman"/>
          <w:color w:val="auto"/>
          <w:sz w:val="24"/>
          <w:szCs w:val="24"/>
        </w:rPr>
        <w:t>ствия» означает умение учиться, т.</w:t>
      </w:r>
      <w:r w:rsidRPr="00C869AB">
        <w:rPr>
          <w:rFonts w:ascii="Times New Roman" w:hAnsi="Times New Roman"/>
          <w:color w:val="auto"/>
          <w:sz w:val="24"/>
          <w:szCs w:val="24"/>
        </w:rPr>
        <w:t> </w:t>
      </w:r>
      <w:r w:rsidRPr="00C869AB">
        <w:rPr>
          <w:rFonts w:ascii="Times New Roman" w:hAnsi="Times New Roman"/>
          <w:color w:val="auto"/>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E35A15" w:rsidRPr="00C869AB" w:rsidRDefault="00E35A15" w:rsidP="00E35A15">
      <w:pPr>
        <w:pStyle w:val="ab"/>
        <w:spacing w:line="240" w:lineRule="auto"/>
        <w:ind w:firstLine="454"/>
        <w:rPr>
          <w:rFonts w:ascii="Times New Roman" w:hAnsi="Times New Roman"/>
          <w:b/>
          <w:bCs/>
          <w:color w:val="auto"/>
          <w:spacing w:val="-4"/>
          <w:sz w:val="24"/>
          <w:szCs w:val="24"/>
        </w:rPr>
      </w:pPr>
      <w:r w:rsidRPr="00C869AB">
        <w:rPr>
          <w:rFonts w:ascii="Times New Roman" w:hAnsi="Times New Roman"/>
          <w:color w:val="auto"/>
          <w:sz w:val="24"/>
          <w:szCs w:val="24"/>
        </w:rPr>
        <w:t>Способность обучающегося самостоятельно успешно усва</w:t>
      </w:r>
      <w:r w:rsidRPr="00C869AB">
        <w:rPr>
          <w:rFonts w:ascii="Times New Roman" w:hAnsi="Times New Roman"/>
          <w:color w:val="auto"/>
          <w:spacing w:val="-4"/>
          <w:sz w:val="24"/>
          <w:szCs w:val="24"/>
        </w:rPr>
        <w:t xml:space="preserve">ивать новые знания, формировать умения и компетентности, </w:t>
      </w:r>
      <w:r w:rsidRPr="00C869AB">
        <w:rPr>
          <w:rFonts w:ascii="Times New Roman" w:hAnsi="Times New Roman"/>
          <w:color w:val="auto"/>
          <w:sz w:val="24"/>
          <w:szCs w:val="24"/>
        </w:rPr>
        <w:t>включая самостоятельную организацию этой деятельности, т.</w:t>
      </w:r>
      <w:r w:rsidRPr="00C869AB">
        <w:rPr>
          <w:rFonts w:ascii="Times New Roman" w:hAnsi="Times New Roman"/>
          <w:color w:val="auto"/>
          <w:sz w:val="24"/>
          <w:szCs w:val="24"/>
        </w:rPr>
        <w:t> </w:t>
      </w:r>
      <w:r w:rsidRPr="00C869AB">
        <w:rPr>
          <w:rFonts w:ascii="Times New Roman" w:hAnsi="Times New Roman"/>
          <w:color w:val="auto"/>
          <w:sz w:val="24"/>
          <w:szCs w:val="24"/>
        </w:rPr>
        <w:t xml:space="preserve">е. </w:t>
      </w:r>
      <w:r w:rsidRPr="00C869AB">
        <w:rPr>
          <w:rFonts w:ascii="Times New Roman" w:hAnsi="Times New Roman"/>
          <w:color w:val="auto"/>
          <w:spacing w:val="-4"/>
          <w:sz w:val="24"/>
          <w:szCs w:val="24"/>
        </w:rPr>
        <w:t xml:space="preserve">умение учиться, обеспечивается тем, что универсальные учебные </w:t>
      </w:r>
      <w:r w:rsidRPr="00C869AB">
        <w:rPr>
          <w:rFonts w:ascii="Times New Roman" w:hAnsi="Times New Roman"/>
          <w:color w:val="auto"/>
          <w:sz w:val="24"/>
          <w:szCs w:val="24"/>
        </w:rPr>
        <w:t xml:space="preserve">действия как обобщённые действия открывают обучающимся </w:t>
      </w:r>
      <w:r w:rsidRPr="00C869AB">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C869AB">
        <w:rPr>
          <w:rFonts w:ascii="Times New Roman" w:hAnsi="Times New Roman"/>
          <w:color w:val="auto"/>
          <w:spacing w:val="-2"/>
          <w:sz w:val="24"/>
          <w:szCs w:val="24"/>
        </w:rPr>
        <w:t>достижение умения учиться предполагает полноценное осво</w:t>
      </w:r>
      <w:r w:rsidRPr="00C869AB">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C869AB">
        <w:rPr>
          <w:rFonts w:ascii="Times New Roman" w:hAnsi="Times New Roman"/>
          <w:color w:val="auto"/>
          <w:spacing w:val="-2"/>
          <w:sz w:val="24"/>
          <w:szCs w:val="24"/>
        </w:rPr>
        <w:t xml:space="preserve">учиться — существенный фактор повышения </w:t>
      </w:r>
      <w:r w:rsidRPr="00C869AB">
        <w:rPr>
          <w:rFonts w:ascii="Times New Roman" w:hAnsi="Times New Roman"/>
          <w:color w:val="auto"/>
          <w:spacing w:val="-2"/>
          <w:sz w:val="24"/>
          <w:szCs w:val="24"/>
        </w:rPr>
        <w:lastRenderedPageBreak/>
        <w:t xml:space="preserve">эффективности </w:t>
      </w:r>
      <w:r w:rsidRPr="00C869AB">
        <w:rPr>
          <w:rFonts w:ascii="Times New Roman" w:hAnsi="Times New Roman"/>
          <w:color w:val="auto"/>
          <w:sz w:val="24"/>
          <w:szCs w:val="24"/>
        </w:rPr>
        <w:t xml:space="preserve">освоения обучающимися предметных знаний, формирования </w:t>
      </w:r>
      <w:r w:rsidRPr="00C869AB">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b/>
          <w:bCs/>
          <w:color w:val="auto"/>
          <w:sz w:val="24"/>
          <w:szCs w:val="24"/>
        </w:rPr>
        <w:t>Функции универсальных учебных действий:</w:t>
      </w:r>
    </w:p>
    <w:p w:rsidR="00E35A15" w:rsidRPr="00C869AB" w:rsidRDefault="00E35A15" w:rsidP="00E35A15">
      <w:pPr>
        <w:pStyle w:val="21"/>
        <w:spacing w:line="240" w:lineRule="auto"/>
        <w:rPr>
          <w:sz w:val="24"/>
        </w:rPr>
      </w:pPr>
      <w:r w:rsidRPr="00C869AB">
        <w:rPr>
          <w:spacing w:val="2"/>
          <w:sz w:val="24"/>
        </w:rPr>
        <w:t>обеспечение возможностей обучающегося самостоятель</w:t>
      </w:r>
      <w:r w:rsidRPr="00C869AB">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35A15" w:rsidRPr="00C869AB" w:rsidRDefault="00E35A15" w:rsidP="00E35A15">
      <w:pPr>
        <w:pStyle w:val="21"/>
        <w:spacing w:line="240" w:lineRule="auto"/>
        <w:rPr>
          <w:sz w:val="24"/>
        </w:rPr>
      </w:pPr>
      <w:r w:rsidRPr="00C869AB">
        <w:rPr>
          <w:sz w:val="24"/>
        </w:rPr>
        <w:t xml:space="preserve">создание условий для гармоничного развития личности </w:t>
      </w:r>
      <w:r w:rsidRPr="00C869AB">
        <w:rPr>
          <w:spacing w:val="2"/>
          <w:sz w:val="24"/>
        </w:rPr>
        <w:t xml:space="preserve">и её самореализации на основе готовности к непрерывному образованию; обеспечение успешного усвоения знаний, </w:t>
      </w:r>
      <w:r w:rsidRPr="00C869AB">
        <w:rPr>
          <w:sz w:val="24"/>
        </w:rPr>
        <w:t>формирования умений, навыков и компетентностей в любой предметной области.</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C869AB">
        <w:rPr>
          <w:rFonts w:ascii="Times New Roman" w:hAnsi="Times New Roman"/>
          <w:color w:val="auto"/>
          <w:spacing w:val="-2"/>
          <w:sz w:val="24"/>
          <w:szCs w:val="24"/>
        </w:rPr>
        <w:t xml:space="preserve">тер; обеспечивают целостность общекультурного, личностного </w:t>
      </w:r>
      <w:r w:rsidRPr="00C869AB">
        <w:rPr>
          <w:rFonts w:ascii="Times New Roman" w:hAnsi="Times New Roman"/>
          <w:color w:val="auto"/>
          <w:sz w:val="24"/>
          <w:szCs w:val="24"/>
        </w:rPr>
        <w:t>и познавательного развития и саморазвития личности; обес</w:t>
      </w:r>
      <w:r w:rsidRPr="00C869AB">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C869AB">
        <w:rPr>
          <w:rFonts w:ascii="Times New Roman" w:hAnsi="Times New Roman"/>
          <w:color w:val="auto"/>
          <w:sz w:val="24"/>
          <w:szCs w:val="24"/>
        </w:rPr>
        <w:t xml:space="preserve">предметного содержания. </w:t>
      </w:r>
    </w:p>
    <w:p w:rsidR="00E35A15" w:rsidRPr="00C869AB" w:rsidRDefault="00E35A15" w:rsidP="00E35A15">
      <w:pPr>
        <w:pStyle w:val="ab"/>
        <w:spacing w:line="240" w:lineRule="auto"/>
        <w:ind w:firstLine="454"/>
        <w:rPr>
          <w:rFonts w:ascii="Times New Roman" w:hAnsi="Times New Roman"/>
          <w:b/>
          <w:bCs/>
          <w:color w:val="auto"/>
          <w:sz w:val="24"/>
          <w:szCs w:val="24"/>
        </w:rPr>
      </w:pPr>
      <w:r w:rsidRPr="00C869AB">
        <w:rPr>
          <w:rFonts w:ascii="Times New Roman" w:hAnsi="Times New Roman"/>
          <w:color w:val="auto"/>
          <w:spacing w:val="2"/>
          <w:sz w:val="24"/>
          <w:szCs w:val="24"/>
        </w:rPr>
        <w:t>Универсальные учебные действия обеспечивают этапы</w:t>
      </w:r>
      <w:r w:rsidRPr="00C869AB">
        <w:rPr>
          <w:rFonts w:ascii="Times New Roman" w:hAnsi="Times New Roman"/>
          <w:color w:val="auto"/>
          <w:sz w:val="24"/>
          <w:szCs w:val="24"/>
        </w:rPr>
        <w:t xml:space="preserve"> усвоения учебного содержания и формирования психологических способностей обучающегося.</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b/>
          <w:bCs/>
          <w:color w:val="auto"/>
          <w:sz w:val="24"/>
          <w:szCs w:val="24"/>
        </w:rPr>
        <w:t>Виды универсальных учебных действий</w:t>
      </w:r>
    </w:p>
    <w:p w:rsidR="00E35A15" w:rsidRPr="00C869AB" w:rsidRDefault="00E35A15" w:rsidP="00E35A15">
      <w:pPr>
        <w:pStyle w:val="ab"/>
        <w:spacing w:line="240" w:lineRule="auto"/>
        <w:ind w:firstLine="454"/>
        <w:rPr>
          <w:rFonts w:ascii="Times New Roman" w:hAnsi="Times New Roman"/>
          <w:b/>
          <w:bCs/>
          <w:iCs/>
          <w:color w:val="auto"/>
          <w:sz w:val="24"/>
          <w:szCs w:val="24"/>
        </w:rPr>
      </w:pPr>
      <w:r w:rsidRPr="00C869AB">
        <w:rPr>
          <w:rFonts w:ascii="Times New Roman" w:hAnsi="Times New Roman"/>
          <w:color w:val="auto"/>
          <w:spacing w:val="2"/>
          <w:sz w:val="24"/>
          <w:szCs w:val="24"/>
        </w:rPr>
        <w:t>В составе основных видов универсальных учебных дей</w:t>
      </w:r>
      <w:r w:rsidRPr="00C869AB">
        <w:rPr>
          <w:rFonts w:ascii="Times New Roman" w:hAnsi="Times New Roman"/>
          <w:color w:val="auto"/>
          <w:sz w:val="24"/>
          <w:szCs w:val="24"/>
        </w:rPr>
        <w:t>ствий, соответствующих ключевым целям общего образова</w:t>
      </w:r>
      <w:r w:rsidRPr="00C869AB">
        <w:rPr>
          <w:rFonts w:ascii="Times New Roman" w:hAnsi="Times New Roman"/>
          <w:color w:val="auto"/>
          <w:spacing w:val="2"/>
          <w:sz w:val="24"/>
          <w:szCs w:val="24"/>
        </w:rPr>
        <w:t xml:space="preserve">ния, можно выделить четыре блока: </w:t>
      </w:r>
      <w:r w:rsidRPr="00C869AB">
        <w:rPr>
          <w:rFonts w:ascii="Times New Roman" w:hAnsi="Times New Roman"/>
          <w:b/>
          <w:bCs/>
          <w:iCs/>
          <w:color w:val="auto"/>
          <w:spacing w:val="2"/>
          <w:sz w:val="24"/>
          <w:szCs w:val="24"/>
        </w:rPr>
        <w:t>личностный</w:t>
      </w:r>
      <w:r w:rsidRPr="00C869AB">
        <w:rPr>
          <w:rFonts w:ascii="Times New Roman" w:hAnsi="Times New Roman"/>
          <w:color w:val="auto"/>
          <w:spacing w:val="2"/>
          <w:sz w:val="24"/>
          <w:szCs w:val="24"/>
        </w:rPr>
        <w:t xml:space="preserve">, </w:t>
      </w:r>
      <w:r w:rsidRPr="00C869AB">
        <w:rPr>
          <w:rFonts w:ascii="Times New Roman" w:hAnsi="Times New Roman"/>
          <w:b/>
          <w:bCs/>
          <w:iCs/>
          <w:color w:val="auto"/>
          <w:spacing w:val="2"/>
          <w:sz w:val="24"/>
          <w:szCs w:val="24"/>
        </w:rPr>
        <w:t>регуля</w:t>
      </w:r>
      <w:r w:rsidRPr="00C869AB">
        <w:rPr>
          <w:rFonts w:ascii="Times New Roman" w:hAnsi="Times New Roman"/>
          <w:b/>
          <w:bCs/>
          <w:iCs/>
          <w:color w:val="auto"/>
          <w:spacing w:val="4"/>
          <w:sz w:val="24"/>
          <w:szCs w:val="24"/>
        </w:rPr>
        <w:t xml:space="preserve">тивный </w:t>
      </w:r>
      <w:r w:rsidRPr="00C869AB">
        <w:rPr>
          <w:rFonts w:ascii="Times New Roman" w:hAnsi="Times New Roman"/>
          <w:color w:val="auto"/>
          <w:spacing w:val="4"/>
          <w:sz w:val="24"/>
          <w:szCs w:val="24"/>
        </w:rPr>
        <w:t>(</w:t>
      </w:r>
      <w:r w:rsidRPr="00C869AB">
        <w:rPr>
          <w:rFonts w:ascii="Times New Roman" w:hAnsi="Times New Roman"/>
          <w:iCs/>
          <w:color w:val="auto"/>
          <w:spacing w:val="4"/>
          <w:sz w:val="24"/>
          <w:szCs w:val="24"/>
        </w:rPr>
        <w:t>включающий также действия саморегуляции</w:t>
      </w:r>
      <w:r w:rsidRPr="00C869AB">
        <w:rPr>
          <w:rFonts w:ascii="Times New Roman" w:hAnsi="Times New Roman"/>
          <w:color w:val="auto"/>
          <w:spacing w:val="4"/>
          <w:sz w:val="24"/>
          <w:szCs w:val="24"/>
        </w:rPr>
        <w:t xml:space="preserve">), </w:t>
      </w:r>
      <w:r w:rsidRPr="00C869AB">
        <w:rPr>
          <w:rFonts w:ascii="Times New Roman" w:hAnsi="Times New Roman"/>
          <w:b/>
          <w:bCs/>
          <w:iCs/>
          <w:color w:val="auto"/>
          <w:sz w:val="24"/>
          <w:szCs w:val="24"/>
        </w:rPr>
        <w:t xml:space="preserve">познавательный </w:t>
      </w:r>
      <w:r w:rsidRPr="00C869AB">
        <w:rPr>
          <w:rFonts w:ascii="Times New Roman" w:hAnsi="Times New Roman"/>
          <w:color w:val="auto"/>
          <w:sz w:val="24"/>
          <w:szCs w:val="24"/>
        </w:rPr>
        <w:t xml:space="preserve">и </w:t>
      </w:r>
      <w:r w:rsidRPr="00C869AB">
        <w:rPr>
          <w:rFonts w:ascii="Times New Roman" w:hAnsi="Times New Roman"/>
          <w:b/>
          <w:bCs/>
          <w:iCs/>
          <w:color w:val="auto"/>
          <w:sz w:val="24"/>
          <w:szCs w:val="24"/>
        </w:rPr>
        <w:t>коммуникативный</w:t>
      </w:r>
      <w:r w:rsidRPr="00C869AB">
        <w:rPr>
          <w:rFonts w:ascii="Times New Roman" w:hAnsi="Times New Roman"/>
          <w:color w:val="auto"/>
          <w:sz w:val="24"/>
          <w:szCs w:val="24"/>
        </w:rPr>
        <w:t>.</w:t>
      </w:r>
    </w:p>
    <w:p w:rsidR="00E35A15" w:rsidRPr="00C869AB" w:rsidRDefault="00E35A15" w:rsidP="00E35A15">
      <w:pPr>
        <w:ind w:firstLine="709"/>
        <w:jc w:val="both"/>
      </w:pPr>
      <w:r w:rsidRPr="00C869AB">
        <w:rPr>
          <w:b/>
          <w:bCs/>
          <w:iCs/>
          <w:spacing w:val="4"/>
        </w:rPr>
        <w:t xml:space="preserve">Личностные универсальные учебные действия </w:t>
      </w:r>
      <w:r w:rsidRPr="00C869AB">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35A15" w:rsidRPr="00C869AB" w:rsidRDefault="00E35A15" w:rsidP="00E35A15">
      <w:pPr>
        <w:ind w:firstLine="709"/>
        <w:jc w:val="both"/>
      </w:pPr>
      <w:r w:rsidRPr="00C869AB">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b/>
          <w:bCs/>
          <w:i/>
          <w:iCs/>
          <w:color w:val="auto"/>
          <w:spacing w:val="2"/>
          <w:sz w:val="24"/>
          <w:szCs w:val="24"/>
        </w:rPr>
        <w:t xml:space="preserve">Регулятивные универсальные учебные действия </w:t>
      </w:r>
      <w:r w:rsidRPr="00C869AB">
        <w:rPr>
          <w:rFonts w:ascii="Times New Roman" w:hAnsi="Times New Roman"/>
          <w:color w:val="auto"/>
          <w:spacing w:val="2"/>
          <w:sz w:val="24"/>
          <w:szCs w:val="24"/>
        </w:rPr>
        <w:t>обе</w:t>
      </w:r>
      <w:r w:rsidRPr="00C869AB">
        <w:rPr>
          <w:rFonts w:ascii="Times New Roman" w:hAnsi="Times New Roman"/>
          <w:color w:val="auto"/>
          <w:spacing w:val="4"/>
          <w:sz w:val="24"/>
          <w:szCs w:val="24"/>
        </w:rPr>
        <w:t>спечивают обучающимся организацию своей учебной дея</w:t>
      </w:r>
      <w:r w:rsidRPr="00C869AB">
        <w:rPr>
          <w:rFonts w:ascii="Times New Roman" w:hAnsi="Times New Roman"/>
          <w:color w:val="auto"/>
          <w:sz w:val="24"/>
          <w:szCs w:val="24"/>
        </w:rPr>
        <w:t>тельности. К ним относятся:</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прогнозирование — предвосхищение результата и уровня усвоения знаний, его временн</w:t>
      </w:r>
      <w:r w:rsidRPr="00C869AB">
        <w:rPr>
          <w:rFonts w:ascii="Times New Roman" w:hAnsi="Times New Roman"/>
          <w:color w:val="auto"/>
          <w:spacing w:val="-107"/>
          <w:sz w:val="24"/>
          <w:szCs w:val="24"/>
        </w:rPr>
        <w:t>ы</w:t>
      </w:r>
      <w:r w:rsidRPr="00C869AB">
        <w:rPr>
          <w:rFonts w:ascii="Times New Roman" w:hAnsi="Times New Roman"/>
          <w:color w:val="auto"/>
          <w:sz w:val="24"/>
          <w:szCs w:val="24"/>
        </w:rPr>
        <w:t>´х характеристик;</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pacing w:val="4"/>
          <w:sz w:val="24"/>
          <w:szCs w:val="24"/>
        </w:rPr>
        <w:t xml:space="preserve">- саморегуляция как способность к мобилизации сил и </w:t>
      </w:r>
      <w:r w:rsidRPr="00C869AB">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E35A15" w:rsidRPr="00C869AB" w:rsidRDefault="00E35A15" w:rsidP="00E35A15">
      <w:pPr>
        <w:pStyle w:val="ab"/>
        <w:spacing w:line="240" w:lineRule="auto"/>
        <w:ind w:firstLine="709"/>
        <w:rPr>
          <w:rFonts w:ascii="Times New Roman" w:hAnsi="Times New Roman"/>
          <w:i/>
          <w:iCs/>
          <w:color w:val="auto"/>
          <w:sz w:val="24"/>
          <w:szCs w:val="24"/>
        </w:rPr>
      </w:pPr>
      <w:r w:rsidRPr="00C869AB">
        <w:rPr>
          <w:rFonts w:ascii="Times New Roman" w:hAnsi="Times New Roman"/>
          <w:b/>
          <w:bCs/>
          <w:i/>
          <w:iCs/>
          <w:color w:val="auto"/>
          <w:spacing w:val="-4"/>
          <w:sz w:val="24"/>
          <w:szCs w:val="24"/>
        </w:rPr>
        <w:lastRenderedPageBreak/>
        <w:t xml:space="preserve">Познавательные универсальные учебные действия </w:t>
      </w:r>
      <w:r w:rsidRPr="00C869AB">
        <w:rPr>
          <w:rFonts w:ascii="Times New Roman" w:hAnsi="Times New Roman"/>
          <w:color w:val="auto"/>
          <w:spacing w:val="-4"/>
          <w:sz w:val="24"/>
          <w:szCs w:val="24"/>
        </w:rPr>
        <w:t>вклю</w:t>
      </w:r>
      <w:r w:rsidRPr="00C869AB">
        <w:rPr>
          <w:rFonts w:ascii="Times New Roman" w:hAnsi="Times New Roman"/>
          <w:color w:val="auto"/>
          <w:spacing w:val="2"/>
          <w:sz w:val="24"/>
          <w:szCs w:val="24"/>
        </w:rPr>
        <w:t xml:space="preserve">чают: общеучебные, логические учебные действия, а также </w:t>
      </w:r>
      <w:r w:rsidRPr="00C869AB">
        <w:rPr>
          <w:rFonts w:ascii="Times New Roman" w:hAnsi="Times New Roman"/>
          <w:color w:val="auto"/>
          <w:sz w:val="24"/>
          <w:szCs w:val="24"/>
        </w:rPr>
        <w:t>постановку и решение проблемы.</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iCs/>
          <w:color w:val="auto"/>
          <w:sz w:val="24"/>
          <w:szCs w:val="24"/>
        </w:rPr>
        <w:t>К</w:t>
      </w:r>
      <w:r w:rsidRPr="00C869AB">
        <w:rPr>
          <w:rFonts w:ascii="Times New Roman" w:hAnsi="Times New Roman"/>
          <w:i/>
          <w:iCs/>
          <w:color w:val="auto"/>
          <w:sz w:val="24"/>
          <w:szCs w:val="24"/>
        </w:rPr>
        <w:t xml:space="preserve"> общеучебным универсальным действиям</w:t>
      </w:r>
      <w:r w:rsidRPr="00C869AB">
        <w:rPr>
          <w:rFonts w:ascii="Times New Roman" w:hAnsi="Times New Roman"/>
          <w:iCs/>
          <w:color w:val="auto"/>
          <w:sz w:val="24"/>
          <w:szCs w:val="24"/>
        </w:rPr>
        <w:t xml:space="preserve"> относятся</w:t>
      </w:r>
      <w:r w:rsidRPr="00C869AB">
        <w:rPr>
          <w:rFonts w:ascii="Times New Roman" w:hAnsi="Times New Roman"/>
          <w:color w:val="auto"/>
          <w:sz w:val="24"/>
          <w:szCs w:val="24"/>
        </w:rPr>
        <w:t>:</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самостоятельное выделение и формулирование познавательной цели;</w:t>
      </w:r>
    </w:p>
    <w:p w:rsidR="00E35A15" w:rsidRPr="00C869AB" w:rsidRDefault="00E35A15" w:rsidP="00E35A15">
      <w:pPr>
        <w:pStyle w:val="ad"/>
        <w:spacing w:line="240" w:lineRule="auto"/>
        <w:ind w:firstLine="709"/>
        <w:rPr>
          <w:rFonts w:ascii="Times New Roman" w:hAnsi="Times New Roman"/>
          <w:color w:val="auto"/>
          <w:spacing w:val="-2"/>
          <w:sz w:val="24"/>
          <w:szCs w:val="24"/>
        </w:rPr>
      </w:pPr>
      <w:r w:rsidRPr="00C869AB">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структурирование знаний;</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 выбор наиболее эффективных способов решения</w:t>
      </w:r>
      <w:r w:rsidRPr="00C869AB">
        <w:rPr>
          <w:rFonts w:ascii="Times New Roman" w:hAnsi="Times New Roman"/>
          <w:color w:val="auto"/>
          <w:spacing w:val="-2"/>
          <w:sz w:val="24"/>
          <w:szCs w:val="24"/>
        </w:rPr>
        <w:t xml:space="preserve"> практических и познавательных</w:t>
      </w:r>
      <w:r w:rsidRPr="00C869AB">
        <w:rPr>
          <w:rFonts w:ascii="Times New Roman" w:hAnsi="Times New Roman"/>
          <w:color w:val="auto"/>
          <w:spacing w:val="2"/>
          <w:sz w:val="24"/>
          <w:szCs w:val="24"/>
        </w:rPr>
        <w:t xml:space="preserve"> задач </w:t>
      </w:r>
      <w:r w:rsidRPr="00C869AB">
        <w:rPr>
          <w:rFonts w:ascii="Times New Roman" w:hAnsi="Times New Roman"/>
          <w:color w:val="auto"/>
          <w:sz w:val="24"/>
          <w:szCs w:val="24"/>
        </w:rPr>
        <w:t>в зависимости от конкретных условий;</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pacing w:val="-4"/>
          <w:sz w:val="24"/>
          <w:szCs w:val="24"/>
        </w:rPr>
        <w:t>- рефлексия способов и условий действия, контроль и оцен</w:t>
      </w:r>
      <w:r w:rsidRPr="00C869AB">
        <w:rPr>
          <w:rFonts w:ascii="Times New Roman" w:hAnsi="Times New Roman"/>
          <w:color w:val="auto"/>
          <w:sz w:val="24"/>
          <w:szCs w:val="24"/>
        </w:rPr>
        <w:t>ка процесса и результатов деятельности;</w:t>
      </w:r>
    </w:p>
    <w:p w:rsidR="00E35A15" w:rsidRPr="00C869AB" w:rsidRDefault="00E35A15" w:rsidP="00E35A15">
      <w:pPr>
        <w:pStyle w:val="ad"/>
        <w:spacing w:line="240" w:lineRule="auto"/>
        <w:ind w:firstLine="709"/>
        <w:rPr>
          <w:rFonts w:ascii="Times New Roman" w:hAnsi="Times New Roman"/>
          <w:color w:val="auto"/>
          <w:spacing w:val="-4"/>
          <w:sz w:val="24"/>
          <w:szCs w:val="24"/>
        </w:rPr>
      </w:pPr>
      <w:r w:rsidRPr="00C869AB">
        <w:rPr>
          <w:rFonts w:ascii="Times New Roman" w:hAnsi="Times New Roman"/>
          <w:color w:val="auto"/>
          <w:sz w:val="24"/>
          <w:szCs w:val="24"/>
        </w:rPr>
        <w:t xml:space="preserve">- смысловое чтение как осмысление цели чтения и выбор </w:t>
      </w:r>
      <w:r w:rsidRPr="00C869AB">
        <w:rPr>
          <w:rFonts w:ascii="Times New Roman" w:hAnsi="Times New Roman"/>
          <w:color w:val="auto"/>
          <w:spacing w:val="-4"/>
          <w:sz w:val="24"/>
          <w:szCs w:val="24"/>
        </w:rPr>
        <w:t xml:space="preserve">вида чтения в зависимости от цели; извлечение необходимой </w:t>
      </w:r>
      <w:r w:rsidRPr="00C869AB">
        <w:rPr>
          <w:rFonts w:ascii="Times New Roman" w:hAnsi="Times New Roman"/>
          <w:color w:val="auto"/>
          <w:spacing w:val="2"/>
          <w:sz w:val="24"/>
          <w:szCs w:val="24"/>
        </w:rPr>
        <w:t xml:space="preserve">информации из прослушанных текстов различных жанров; </w:t>
      </w:r>
      <w:r w:rsidRPr="00C869AB">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xml:space="preserve">Особую группу общеучебных универсальных действий составляют </w:t>
      </w:r>
      <w:r w:rsidRPr="00C869AB">
        <w:rPr>
          <w:rFonts w:ascii="Times New Roman" w:hAnsi="Times New Roman"/>
          <w:i/>
          <w:iCs/>
          <w:color w:val="auto"/>
          <w:sz w:val="24"/>
          <w:szCs w:val="24"/>
        </w:rPr>
        <w:t>знаково­символические действия</w:t>
      </w:r>
      <w:r w:rsidRPr="00C869AB">
        <w:rPr>
          <w:rFonts w:ascii="Times New Roman" w:hAnsi="Times New Roman"/>
          <w:color w:val="auto"/>
          <w:sz w:val="24"/>
          <w:szCs w:val="24"/>
        </w:rPr>
        <w:t>:</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iCs/>
          <w:color w:val="auto"/>
          <w:sz w:val="24"/>
          <w:szCs w:val="24"/>
        </w:rPr>
        <w:t>К</w:t>
      </w:r>
      <w:r w:rsidRPr="00C869AB">
        <w:rPr>
          <w:rFonts w:ascii="Times New Roman" w:hAnsi="Times New Roman"/>
          <w:i/>
          <w:iCs/>
          <w:color w:val="auto"/>
          <w:sz w:val="24"/>
          <w:szCs w:val="24"/>
        </w:rPr>
        <w:t xml:space="preserve"> логическим универсальным действиям </w:t>
      </w:r>
      <w:r w:rsidRPr="00C869AB">
        <w:rPr>
          <w:rFonts w:ascii="Times New Roman" w:hAnsi="Times New Roman"/>
          <w:iCs/>
          <w:color w:val="auto"/>
          <w:sz w:val="24"/>
          <w:szCs w:val="24"/>
        </w:rPr>
        <w:t>относятся</w:t>
      </w:r>
      <w:r w:rsidRPr="00C869AB">
        <w:rPr>
          <w:rFonts w:ascii="Times New Roman" w:hAnsi="Times New Roman"/>
          <w:color w:val="auto"/>
          <w:sz w:val="24"/>
          <w:szCs w:val="24"/>
        </w:rPr>
        <w:t>:</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 анализ объектов с целью выделения признаков (суще</w:t>
      </w:r>
      <w:r w:rsidRPr="00C869AB">
        <w:rPr>
          <w:rFonts w:ascii="Times New Roman" w:hAnsi="Times New Roman"/>
          <w:color w:val="auto"/>
          <w:sz w:val="24"/>
          <w:szCs w:val="24"/>
        </w:rPr>
        <w:t>ственных, несущественных);</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синтез — составление целого из частей, в том числе са</w:t>
      </w:r>
      <w:r w:rsidRPr="00C869AB">
        <w:rPr>
          <w:rFonts w:ascii="Times New Roman" w:hAnsi="Times New Roman"/>
          <w:color w:val="auto"/>
          <w:spacing w:val="2"/>
          <w:sz w:val="24"/>
          <w:szCs w:val="24"/>
        </w:rPr>
        <w:t xml:space="preserve">мостоятельное достраивание с восполнением недостающих </w:t>
      </w:r>
      <w:r w:rsidRPr="00C869AB">
        <w:rPr>
          <w:rFonts w:ascii="Times New Roman" w:hAnsi="Times New Roman"/>
          <w:color w:val="auto"/>
          <w:sz w:val="24"/>
          <w:szCs w:val="24"/>
        </w:rPr>
        <w:t>компонентов;</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выбор оснований и критериев для сравнения, сериации, классификации объектов;</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подведение под понятие, выведение следствий;</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 установление причинно­следственных связей, представ</w:t>
      </w:r>
      <w:r w:rsidRPr="00C869AB">
        <w:rPr>
          <w:rFonts w:ascii="Times New Roman" w:hAnsi="Times New Roman"/>
          <w:color w:val="auto"/>
          <w:sz w:val="24"/>
          <w:szCs w:val="24"/>
        </w:rPr>
        <w:t>ление цепочек объектов и явлений;</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построение логической цепочки рассуждений, анализ истинности утверждений;</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доказательство;</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выдвижение гипотез и их обоснование.</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iCs/>
          <w:color w:val="auto"/>
          <w:sz w:val="24"/>
          <w:szCs w:val="24"/>
        </w:rPr>
        <w:t xml:space="preserve">К </w:t>
      </w:r>
      <w:r w:rsidRPr="00C869AB">
        <w:rPr>
          <w:rFonts w:ascii="Times New Roman" w:hAnsi="Times New Roman"/>
          <w:i/>
          <w:iCs/>
          <w:color w:val="auto"/>
          <w:sz w:val="24"/>
          <w:szCs w:val="24"/>
        </w:rPr>
        <w:t xml:space="preserve">постановке и решению проблемы </w:t>
      </w:r>
      <w:r w:rsidRPr="00C869AB">
        <w:rPr>
          <w:rFonts w:ascii="Times New Roman" w:hAnsi="Times New Roman"/>
          <w:iCs/>
          <w:color w:val="auto"/>
          <w:sz w:val="24"/>
          <w:szCs w:val="24"/>
        </w:rPr>
        <w:t>относятся</w:t>
      </w:r>
      <w:r w:rsidRPr="00C869AB">
        <w:rPr>
          <w:rFonts w:ascii="Times New Roman" w:hAnsi="Times New Roman"/>
          <w:color w:val="auto"/>
          <w:sz w:val="24"/>
          <w:szCs w:val="24"/>
        </w:rPr>
        <w:t>:</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формулирование проблемы;</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pacing w:val="-4"/>
          <w:sz w:val="24"/>
          <w:szCs w:val="24"/>
        </w:rPr>
        <w:t xml:space="preserve">- самостоятельное создание </w:t>
      </w:r>
      <w:r w:rsidRPr="00C869AB">
        <w:rPr>
          <w:rFonts w:ascii="Times New Roman" w:hAnsi="Times New Roman"/>
          <w:color w:val="auto"/>
          <w:sz w:val="24"/>
          <w:szCs w:val="24"/>
        </w:rPr>
        <w:t>алгоритмов (</w:t>
      </w:r>
      <w:r w:rsidRPr="00C869AB">
        <w:rPr>
          <w:rFonts w:ascii="Times New Roman" w:hAnsi="Times New Roman"/>
          <w:color w:val="auto"/>
          <w:spacing w:val="-4"/>
          <w:sz w:val="24"/>
          <w:szCs w:val="24"/>
        </w:rPr>
        <w:t>способов)</w:t>
      </w:r>
      <w:r w:rsidRPr="00C869AB">
        <w:rPr>
          <w:rFonts w:ascii="Times New Roman" w:hAnsi="Times New Roman"/>
          <w:color w:val="auto"/>
          <w:sz w:val="24"/>
          <w:szCs w:val="24"/>
        </w:rPr>
        <w:t xml:space="preserve"> деятельности при решении</w:t>
      </w:r>
      <w:r w:rsidRPr="00C869AB">
        <w:rPr>
          <w:rFonts w:ascii="Times New Roman" w:hAnsi="Times New Roman"/>
          <w:color w:val="auto"/>
          <w:spacing w:val="-4"/>
          <w:sz w:val="24"/>
          <w:szCs w:val="24"/>
        </w:rPr>
        <w:t xml:space="preserve"> проблем твор</w:t>
      </w:r>
      <w:r w:rsidRPr="00C869AB">
        <w:rPr>
          <w:rFonts w:ascii="Times New Roman" w:hAnsi="Times New Roman"/>
          <w:color w:val="auto"/>
          <w:sz w:val="24"/>
          <w:szCs w:val="24"/>
        </w:rPr>
        <w:t>ческого и поискового характера.</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b/>
          <w:bCs/>
          <w:i/>
          <w:iCs/>
          <w:color w:val="auto"/>
          <w:spacing w:val="2"/>
          <w:sz w:val="24"/>
          <w:szCs w:val="24"/>
        </w:rPr>
        <w:t xml:space="preserve">Коммуникативные универсальные учебные действия </w:t>
      </w:r>
      <w:r w:rsidRPr="00C869AB">
        <w:rPr>
          <w:rFonts w:ascii="Times New Roman" w:hAnsi="Times New Roman"/>
          <w:color w:val="auto"/>
          <w:spacing w:val="2"/>
          <w:sz w:val="24"/>
          <w:szCs w:val="24"/>
        </w:rPr>
        <w:t xml:space="preserve">обеспечивают социальную компетентность и учёт позиции </w:t>
      </w:r>
      <w:r w:rsidRPr="00C869AB">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C869AB">
        <w:rPr>
          <w:rFonts w:ascii="Times New Roman" w:hAnsi="Times New Roman"/>
          <w:color w:val="auto"/>
          <w:spacing w:val="-2"/>
          <w:sz w:val="24"/>
          <w:szCs w:val="24"/>
        </w:rPr>
        <w:t>сверстников и строить продуктивное взаимодействие и со</w:t>
      </w:r>
      <w:r w:rsidRPr="00C869AB">
        <w:rPr>
          <w:rFonts w:ascii="Times New Roman" w:hAnsi="Times New Roman"/>
          <w:color w:val="auto"/>
          <w:sz w:val="24"/>
          <w:szCs w:val="24"/>
        </w:rPr>
        <w:t>трудничество со сверстниками и взрослыми.</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К коммуникативным действиям относятся:</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 планирование учебного сотрудничества с учителем и свер</w:t>
      </w:r>
      <w:r w:rsidRPr="00C869AB">
        <w:rPr>
          <w:rFonts w:ascii="Times New Roman" w:hAnsi="Times New Roman"/>
          <w:color w:val="auto"/>
          <w:sz w:val="24"/>
          <w:szCs w:val="24"/>
        </w:rPr>
        <w:t>стниками — определение цели, функций участников, способов взаимодействия;</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постановка вопросов — инициативное сотрудничество в поиске и сборе информации;</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 xml:space="preserve">- разрешение конфликтов — выявление, идентификация </w:t>
      </w:r>
      <w:r w:rsidRPr="00C869AB">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 управление поведением партнёра — контроль, коррек</w:t>
      </w:r>
      <w:r w:rsidRPr="00C869AB">
        <w:rPr>
          <w:rFonts w:ascii="Times New Roman" w:hAnsi="Times New Roman"/>
          <w:color w:val="auto"/>
          <w:sz w:val="24"/>
          <w:szCs w:val="24"/>
        </w:rPr>
        <w:t>ция, оценка его действий;</w:t>
      </w:r>
    </w:p>
    <w:p w:rsidR="00E35A15" w:rsidRPr="00C869AB" w:rsidRDefault="00E35A15" w:rsidP="00E35A15">
      <w:pPr>
        <w:pStyle w:val="ad"/>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C869AB">
        <w:rPr>
          <w:rFonts w:ascii="Times New Roman" w:hAnsi="Times New Roman"/>
          <w:color w:val="auto"/>
          <w:spacing w:val="2"/>
          <w:sz w:val="24"/>
          <w:szCs w:val="24"/>
        </w:rPr>
        <w:t>ми речи в соответствии с грамматическими и синтаксиче</w:t>
      </w:r>
      <w:r w:rsidRPr="00C869AB">
        <w:rPr>
          <w:rFonts w:ascii="Times New Roman" w:hAnsi="Times New Roman"/>
          <w:color w:val="auto"/>
          <w:sz w:val="24"/>
          <w:szCs w:val="24"/>
        </w:rPr>
        <w:t>скими нормами родного языка, современных средств коммуникации.</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C869AB">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C869AB">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C869AB">
        <w:rPr>
          <w:rFonts w:ascii="Times New Roman" w:hAnsi="Times New Roman"/>
          <w:color w:val="auto"/>
          <w:sz w:val="24"/>
          <w:szCs w:val="24"/>
        </w:rPr>
        <w:t>«высокой норме») и их свойства.</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C869AB">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C869AB">
        <w:rPr>
          <w:rFonts w:ascii="Times New Roman" w:hAnsi="Times New Roman"/>
          <w:color w:val="auto"/>
          <w:sz w:val="24"/>
          <w:szCs w:val="24"/>
        </w:rPr>
        <w:t>т.</w:t>
      </w:r>
      <w:r w:rsidRPr="00C869AB">
        <w:rPr>
          <w:rFonts w:ascii="Times New Roman" w:hAnsi="Times New Roman"/>
          <w:color w:val="auto"/>
          <w:sz w:val="24"/>
          <w:szCs w:val="24"/>
        </w:rPr>
        <w:t> </w:t>
      </w:r>
      <w:r w:rsidRPr="00C869AB">
        <w:rPr>
          <w:rFonts w:ascii="Times New Roman" w:hAnsi="Times New Roman"/>
          <w:color w:val="auto"/>
          <w:sz w:val="24"/>
          <w:szCs w:val="24"/>
        </w:rPr>
        <w:t>е. самооценка и Я</w:t>
      </w:r>
      <w:r w:rsidRPr="00C869AB">
        <w:rPr>
          <w:rFonts w:ascii="Times New Roman" w:hAnsi="Times New Roman"/>
          <w:color w:val="auto"/>
          <w:sz w:val="24"/>
          <w:szCs w:val="24"/>
        </w:rPr>
        <w:noBreakHyphen/>
        <w:t>концепция как результат самоопределения. И</w:t>
      </w:r>
      <w:r w:rsidRPr="00C869AB">
        <w:rPr>
          <w:rFonts w:ascii="Times New Roman" w:hAnsi="Times New Roman"/>
          <w:color w:val="auto"/>
          <w:spacing w:val="2"/>
          <w:sz w:val="24"/>
          <w:szCs w:val="24"/>
        </w:rPr>
        <w:t>з ситуативно­познавательного и внеситуативно­позна</w:t>
      </w:r>
      <w:r w:rsidRPr="00C869AB">
        <w:rPr>
          <w:rFonts w:ascii="Times New Roman" w:hAnsi="Times New Roman"/>
          <w:color w:val="auto"/>
          <w:sz w:val="24"/>
          <w:szCs w:val="24"/>
        </w:rPr>
        <w:t>вательного общения формируются познавательные действия ребёнка.</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Содержание, способы общения и коммуникации об</w:t>
      </w:r>
      <w:r w:rsidRPr="00C869AB">
        <w:rPr>
          <w:rFonts w:ascii="Times New Roman" w:hAnsi="Times New Roman"/>
          <w:color w:val="auto"/>
          <w:spacing w:val="-2"/>
          <w:sz w:val="24"/>
          <w:szCs w:val="24"/>
        </w:rPr>
        <w:t>условливают развитие способности ребёнка к регуляции пове</w:t>
      </w:r>
      <w:r w:rsidRPr="00C869AB">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C869AB">
        <w:rPr>
          <w:rFonts w:ascii="Times New Roman" w:hAnsi="Times New Roman"/>
          <w:color w:val="auto"/>
          <w:spacing w:val="2"/>
          <w:sz w:val="24"/>
          <w:szCs w:val="24"/>
        </w:rPr>
        <w:t xml:space="preserve">но поэтому </w:t>
      </w:r>
      <w:r w:rsidRPr="00C869AB">
        <w:rPr>
          <w:rFonts w:ascii="Times New Roman" w:hAnsi="Times New Roman"/>
          <w:color w:val="auto"/>
          <w:sz w:val="24"/>
          <w:szCs w:val="24"/>
        </w:rPr>
        <w:t>становлению коммуникативных универсальных учебных действий</w:t>
      </w:r>
      <w:r w:rsidRPr="00C869AB">
        <w:rPr>
          <w:rFonts w:ascii="Times New Roman" w:hAnsi="Times New Roman"/>
          <w:color w:val="auto"/>
          <w:spacing w:val="2"/>
          <w:sz w:val="24"/>
          <w:szCs w:val="24"/>
        </w:rPr>
        <w:t xml:space="preserve"> в программе развития уни</w:t>
      </w:r>
      <w:r w:rsidRPr="00C869AB">
        <w:rPr>
          <w:rFonts w:ascii="Times New Roman" w:hAnsi="Times New Roman"/>
          <w:color w:val="auto"/>
          <w:sz w:val="24"/>
          <w:szCs w:val="24"/>
        </w:rPr>
        <w:t xml:space="preserve">версальных учебных действий следует уделить </w:t>
      </w:r>
      <w:r w:rsidRPr="00C869AB">
        <w:rPr>
          <w:rFonts w:ascii="Times New Roman" w:hAnsi="Times New Roman"/>
          <w:color w:val="auto"/>
          <w:spacing w:val="2"/>
          <w:sz w:val="24"/>
          <w:szCs w:val="24"/>
        </w:rPr>
        <w:t xml:space="preserve">особое внимание. </w:t>
      </w:r>
    </w:p>
    <w:p w:rsidR="00E35A15" w:rsidRPr="00C869AB" w:rsidRDefault="00E35A15" w:rsidP="00E35A15">
      <w:pPr>
        <w:pStyle w:val="ab"/>
        <w:spacing w:line="240" w:lineRule="auto"/>
        <w:ind w:firstLine="709"/>
        <w:rPr>
          <w:rFonts w:ascii="Times New Roman" w:hAnsi="Times New Roman"/>
          <w:color w:val="auto"/>
          <w:spacing w:val="2"/>
          <w:sz w:val="24"/>
          <w:szCs w:val="24"/>
        </w:rPr>
      </w:pPr>
      <w:r w:rsidRPr="00C869AB">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C869AB">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C869AB">
        <w:rPr>
          <w:rFonts w:ascii="Times New Roman" w:hAnsi="Times New Roman"/>
          <w:color w:val="auto"/>
          <w:sz w:val="24"/>
          <w:szCs w:val="24"/>
        </w:rPr>
        <w:t xml:space="preserve">ных и регулятивных) претерпевают значительные изменения. </w:t>
      </w:r>
      <w:r w:rsidRPr="00C869AB">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C869AB">
        <w:rPr>
          <w:rFonts w:ascii="Times New Roman" w:hAnsi="Times New Roman"/>
          <w:color w:val="auto"/>
          <w:spacing w:val="2"/>
          <w:sz w:val="24"/>
          <w:szCs w:val="24"/>
        </w:rPr>
        <w:noBreakHyphen/>
        <w:t>концепции.</w:t>
      </w:r>
    </w:p>
    <w:p w:rsidR="00E35A15" w:rsidRDefault="00E35A15" w:rsidP="00E35A15">
      <w:pPr>
        <w:pStyle w:val="ab"/>
        <w:spacing w:line="240" w:lineRule="auto"/>
        <w:ind w:firstLine="709"/>
        <w:rPr>
          <w:rFonts w:ascii="Times New Roman" w:hAnsi="Times New Roman"/>
          <w:color w:val="auto"/>
          <w:sz w:val="24"/>
          <w:szCs w:val="24"/>
          <w:lang w:val="ru-RU"/>
        </w:rPr>
      </w:pPr>
      <w:r w:rsidRPr="00C869AB">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C869AB">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E35A15" w:rsidRPr="005E3340" w:rsidRDefault="00E35A15" w:rsidP="00E35A15">
      <w:pPr>
        <w:pStyle w:val="ab"/>
        <w:spacing w:line="240" w:lineRule="auto"/>
        <w:ind w:firstLine="709"/>
        <w:rPr>
          <w:rFonts w:ascii="Times New Roman" w:hAnsi="Times New Roman"/>
          <w:color w:val="auto"/>
          <w:sz w:val="24"/>
          <w:szCs w:val="24"/>
          <w:lang w:val="ru-RU"/>
        </w:rPr>
      </w:pPr>
    </w:p>
    <w:p w:rsidR="00E35A15" w:rsidRDefault="00E35A15" w:rsidP="00E35A15">
      <w:pPr>
        <w:pStyle w:val="aff2"/>
        <w:spacing w:line="240" w:lineRule="auto"/>
        <w:ind w:left="360"/>
        <w:jc w:val="center"/>
        <w:rPr>
          <w:sz w:val="24"/>
          <w:lang w:val="ru-RU"/>
        </w:rPr>
      </w:pPr>
      <w:bookmarkStart w:id="80" w:name="_Toc288394079"/>
      <w:bookmarkStart w:id="81" w:name="_Toc288410546"/>
      <w:bookmarkStart w:id="82" w:name="_Toc288410675"/>
      <w:bookmarkStart w:id="83" w:name="_Toc288410740"/>
      <w:bookmarkStart w:id="84" w:name="_Toc418108316"/>
      <w:r>
        <w:rPr>
          <w:sz w:val="24"/>
          <w:lang w:val="ru-RU"/>
        </w:rPr>
        <w:t xml:space="preserve">2.1.3. </w:t>
      </w:r>
      <w:r w:rsidRPr="00C869AB">
        <w:rPr>
          <w:sz w:val="24"/>
        </w:rPr>
        <w:t>Связь универсальных учебных действий с содержанием учебных предметов</w:t>
      </w:r>
      <w:bookmarkEnd w:id="80"/>
      <w:bookmarkEnd w:id="81"/>
      <w:bookmarkEnd w:id="82"/>
      <w:bookmarkEnd w:id="83"/>
      <w:bookmarkEnd w:id="84"/>
    </w:p>
    <w:p w:rsidR="00E35A15" w:rsidRPr="005E3340" w:rsidRDefault="00E35A15" w:rsidP="00E35A15">
      <w:pPr>
        <w:rPr>
          <w:lang w:eastAsia="x-none"/>
        </w:rPr>
      </w:pP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C869AB">
        <w:rPr>
          <w:rFonts w:ascii="Times New Roman" w:hAnsi="Times New Roman"/>
          <w:color w:val="auto"/>
          <w:sz w:val="24"/>
          <w:szCs w:val="24"/>
        </w:rPr>
        <w:t xml:space="preserve">ходе изучения обучающимися системы учебных предметов и дисциплин, в </w:t>
      </w:r>
      <w:r w:rsidRPr="00C869AB">
        <w:rPr>
          <w:rFonts w:ascii="Times New Roman" w:hAnsi="Times New Roman"/>
          <w:color w:val="auto"/>
          <w:spacing w:val="2"/>
          <w:sz w:val="24"/>
          <w:szCs w:val="24"/>
        </w:rPr>
        <w:t xml:space="preserve">метапредметной деятельности, организации форм учебного </w:t>
      </w:r>
      <w:r w:rsidRPr="00C869AB">
        <w:rPr>
          <w:rFonts w:ascii="Times New Roman" w:hAnsi="Times New Roman"/>
          <w:color w:val="auto"/>
          <w:sz w:val="24"/>
          <w:szCs w:val="24"/>
        </w:rPr>
        <w:t>сотрудничества и решения важных задач жизнедеятельности обучающихся.</w:t>
      </w:r>
    </w:p>
    <w:p w:rsidR="00E35A15" w:rsidRPr="00C869AB" w:rsidRDefault="00E35A15" w:rsidP="00E35A15">
      <w:pPr>
        <w:pStyle w:val="ab"/>
        <w:spacing w:line="240" w:lineRule="auto"/>
        <w:ind w:firstLine="709"/>
        <w:rPr>
          <w:rFonts w:ascii="Times New Roman" w:hAnsi="Times New Roman"/>
          <w:color w:val="auto"/>
          <w:spacing w:val="-2"/>
          <w:sz w:val="24"/>
          <w:szCs w:val="24"/>
        </w:rPr>
      </w:pPr>
      <w:r w:rsidRPr="00C869AB">
        <w:rPr>
          <w:rFonts w:ascii="Times New Roman" w:hAnsi="Times New Roman"/>
          <w:color w:val="auto"/>
          <w:spacing w:val="-2"/>
          <w:sz w:val="24"/>
          <w:szCs w:val="24"/>
        </w:rPr>
        <w:t xml:space="preserve">На уровне начального общего образования </w:t>
      </w:r>
      <w:r w:rsidRPr="00C869AB">
        <w:rPr>
          <w:rFonts w:ascii="Times New Roman" w:hAnsi="Times New Roman"/>
          <w:color w:val="auto"/>
          <w:spacing w:val="2"/>
          <w:sz w:val="24"/>
          <w:szCs w:val="24"/>
        </w:rPr>
        <w:t xml:space="preserve">при организации образовательной деятельности </w:t>
      </w:r>
      <w:r w:rsidRPr="00C869AB">
        <w:rPr>
          <w:rFonts w:ascii="Times New Roman" w:hAnsi="Times New Roman"/>
          <w:color w:val="auto"/>
          <w:spacing w:val="-2"/>
          <w:sz w:val="24"/>
          <w:szCs w:val="24"/>
        </w:rPr>
        <w:t xml:space="preserve">особое </w:t>
      </w:r>
      <w:r w:rsidRPr="00C869AB">
        <w:rPr>
          <w:rFonts w:ascii="Times New Roman" w:hAnsi="Times New Roman"/>
          <w:color w:val="auto"/>
          <w:spacing w:val="2"/>
          <w:sz w:val="24"/>
          <w:szCs w:val="24"/>
        </w:rPr>
        <w:t xml:space="preserve">значение </w:t>
      </w:r>
      <w:r w:rsidRPr="00C869AB">
        <w:rPr>
          <w:rFonts w:ascii="Times New Roman" w:hAnsi="Times New Roman"/>
          <w:color w:val="auto"/>
          <w:spacing w:val="-2"/>
          <w:sz w:val="24"/>
          <w:szCs w:val="24"/>
        </w:rPr>
        <w:t xml:space="preserve">имеет </w:t>
      </w:r>
      <w:r w:rsidRPr="00C869AB">
        <w:rPr>
          <w:rFonts w:ascii="Times New Roman" w:hAnsi="Times New Roman"/>
          <w:color w:val="auto"/>
          <w:spacing w:val="2"/>
          <w:sz w:val="24"/>
          <w:szCs w:val="24"/>
        </w:rPr>
        <w:t xml:space="preserve">обеспечение </w:t>
      </w:r>
      <w:r w:rsidRPr="00C869AB">
        <w:rPr>
          <w:rFonts w:ascii="Times New Roman" w:hAnsi="Times New Roman"/>
          <w:color w:val="auto"/>
          <w:spacing w:val="-2"/>
          <w:sz w:val="24"/>
          <w:szCs w:val="24"/>
        </w:rPr>
        <w:t>сбалансированного развития у обучающихся логического, на</w:t>
      </w:r>
      <w:r w:rsidRPr="00C869AB">
        <w:rPr>
          <w:rFonts w:ascii="Times New Roman" w:hAnsi="Times New Roman"/>
          <w:color w:val="auto"/>
          <w:sz w:val="24"/>
          <w:szCs w:val="24"/>
        </w:rPr>
        <w:t>глядно­образного и знаково­символического мышления, ис</w:t>
      </w:r>
      <w:r w:rsidRPr="00C869AB">
        <w:rPr>
          <w:rFonts w:ascii="Times New Roman" w:hAnsi="Times New Roman"/>
          <w:color w:val="auto"/>
          <w:spacing w:val="2"/>
          <w:sz w:val="24"/>
          <w:szCs w:val="24"/>
        </w:rPr>
        <w:t>ключающее риск развития формализма мышления, форми</w:t>
      </w:r>
      <w:r w:rsidRPr="00C869AB">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z w:val="24"/>
          <w:szCs w:val="24"/>
        </w:rPr>
        <w:t xml:space="preserve">Каждый учебный предмет в зависимости от предметного </w:t>
      </w:r>
      <w:r w:rsidRPr="00C869AB">
        <w:rPr>
          <w:rFonts w:ascii="Times New Roman" w:hAnsi="Times New Roman"/>
          <w:color w:val="auto"/>
          <w:spacing w:val="-2"/>
          <w:sz w:val="24"/>
          <w:szCs w:val="24"/>
        </w:rPr>
        <w:t>содержания и релевантных способов организации учебной де</w:t>
      </w:r>
      <w:r w:rsidRPr="00C869AB">
        <w:rPr>
          <w:rFonts w:ascii="Times New Roman" w:hAnsi="Times New Roman"/>
          <w:color w:val="auto"/>
          <w:sz w:val="24"/>
          <w:szCs w:val="24"/>
        </w:rPr>
        <w:t xml:space="preserve">ятельности обучающихся раскрывает определённые возможности для формирования универсальных учебных действий. </w:t>
      </w:r>
    </w:p>
    <w:p w:rsidR="00E35A15" w:rsidRPr="00C869AB" w:rsidRDefault="00E35A15" w:rsidP="00E35A15">
      <w:pPr>
        <w:pStyle w:val="ab"/>
        <w:spacing w:line="240" w:lineRule="auto"/>
        <w:ind w:firstLine="454"/>
        <w:rPr>
          <w:rFonts w:ascii="Times New Roman" w:hAnsi="Times New Roman"/>
          <w:b/>
          <w:bCs/>
          <w:color w:val="auto"/>
          <w:sz w:val="24"/>
          <w:szCs w:val="24"/>
        </w:rPr>
      </w:pPr>
      <w:r w:rsidRPr="00C869AB">
        <w:rPr>
          <w:rFonts w:ascii="Times New Roman" w:hAnsi="Times New Roman"/>
          <w:color w:val="auto"/>
          <w:sz w:val="24"/>
          <w:szCs w:val="24"/>
        </w:rPr>
        <w:t>В частности, учебны</w:t>
      </w:r>
      <w:r>
        <w:rPr>
          <w:rFonts w:ascii="Times New Roman" w:hAnsi="Times New Roman"/>
          <w:color w:val="auto"/>
          <w:sz w:val="24"/>
          <w:szCs w:val="24"/>
          <w:lang w:val="ru-RU"/>
        </w:rPr>
        <w:t>й</w:t>
      </w:r>
      <w:r w:rsidRPr="00C869AB">
        <w:rPr>
          <w:rFonts w:ascii="Times New Roman" w:hAnsi="Times New Roman"/>
          <w:color w:val="auto"/>
          <w:sz w:val="24"/>
          <w:szCs w:val="24"/>
        </w:rPr>
        <w:t xml:space="preserve"> предмет </w:t>
      </w:r>
      <w:r w:rsidRPr="00C869AB">
        <w:rPr>
          <w:rFonts w:ascii="Times New Roman" w:hAnsi="Times New Roman"/>
          <w:b/>
          <w:bCs/>
          <w:color w:val="auto"/>
          <w:sz w:val="24"/>
          <w:szCs w:val="24"/>
        </w:rPr>
        <w:t>«Русский язык</w:t>
      </w:r>
      <w:r w:rsidRPr="00C869AB">
        <w:rPr>
          <w:rFonts w:ascii="Times New Roman" w:hAnsi="Times New Roman"/>
          <w:b/>
          <w:bCs/>
          <w:color w:val="auto"/>
          <w:spacing w:val="2"/>
          <w:sz w:val="24"/>
          <w:szCs w:val="24"/>
        </w:rPr>
        <w:t xml:space="preserve">» </w:t>
      </w:r>
      <w:r w:rsidRPr="00C869AB">
        <w:rPr>
          <w:rFonts w:ascii="Times New Roman" w:hAnsi="Times New Roman"/>
          <w:color w:val="auto"/>
          <w:spacing w:val="2"/>
          <w:sz w:val="24"/>
          <w:szCs w:val="24"/>
        </w:rPr>
        <w:t>обеспечива</w:t>
      </w:r>
      <w:r>
        <w:rPr>
          <w:rFonts w:ascii="Times New Roman" w:hAnsi="Times New Roman"/>
          <w:color w:val="auto"/>
          <w:spacing w:val="2"/>
          <w:sz w:val="24"/>
          <w:szCs w:val="24"/>
          <w:lang w:val="ru-RU"/>
        </w:rPr>
        <w:t>е</w:t>
      </w:r>
      <w:r w:rsidRPr="00C869AB">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Pr="00C869AB">
        <w:rPr>
          <w:rFonts w:ascii="Times New Roman" w:hAnsi="Times New Roman"/>
          <w:color w:val="auto"/>
          <w:sz w:val="24"/>
          <w:szCs w:val="24"/>
        </w:rPr>
        <w:t xml:space="preserve">стом открывает </w:t>
      </w:r>
      <w:r w:rsidRPr="00C869AB">
        <w:rPr>
          <w:rFonts w:ascii="Times New Roman" w:hAnsi="Times New Roman"/>
          <w:color w:val="auto"/>
          <w:sz w:val="24"/>
          <w:szCs w:val="24"/>
        </w:rPr>
        <w:lastRenderedPageBreak/>
        <w:t>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869AB">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C869AB">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b/>
          <w:bCs/>
          <w:color w:val="auto"/>
          <w:sz w:val="24"/>
          <w:szCs w:val="24"/>
        </w:rPr>
        <w:t>«Литературное чтение</w:t>
      </w:r>
      <w:r w:rsidRPr="00C869AB">
        <w:rPr>
          <w:rFonts w:ascii="Times New Roman" w:hAnsi="Times New Roman"/>
          <w:b/>
          <w:bCs/>
          <w:color w:val="auto"/>
          <w:spacing w:val="2"/>
          <w:sz w:val="24"/>
          <w:szCs w:val="24"/>
        </w:rPr>
        <w:t>».</w:t>
      </w:r>
      <w:r w:rsidRPr="00C869AB">
        <w:rPr>
          <w:rFonts w:ascii="Times New Roman" w:hAnsi="Times New Roman"/>
          <w:color w:val="auto"/>
          <w:spacing w:val="2"/>
          <w:sz w:val="24"/>
          <w:szCs w:val="24"/>
        </w:rPr>
        <w:t xml:space="preserve"> Требования к результатам изучения учебного </w:t>
      </w:r>
      <w:r w:rsidRPr="00C869AB">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z w:val="24"/>
          <w:szCs w:val="24"/>
        </w:rPr>
        <w:t xml:space="preserve">Литературное чтение — осмысленная, творческая духовная </w:t>
      </w:r>
      <w:r w:rsidRPr="00C869AB">
        <w:rPr>
          <w:rFonts w:ascii="Times New Roman" w:hAnsi="Times New Roman"/>
          <w:color w:val="auto"/>
          <w:spacing w:val="2"/>
          <w:sz w:val="24"/>
          <w:szCs w:val="24"/>
        </w:rPr>
        <w:t>деятельность, которая обеспечивает освоение идейно­нрав</w:t>
      </w:r>
      <w:r w:rsidRPr="00C869AB">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C869AB">
        <w:rPr>
          <w:rFonts w:ascii="Times New Roman" w:hAnsi="Times New Roman"/>
          <w:color w:val="auto"/>
          <w:spacing w:val="2"/>
          <w:sz w:val="24"/>
          <w:szCs w:val="24"/>
        </w:rPr>
        <w:t>художественной литературы является трансляция духовно­</w:t>
      </w:r>
      <w:r w:rsidRPr="00C869AB">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C869AB">
        <w:rPr>
          <w:rFonts w:ascii="Times New Roman" w:hAnsi="Times New Roman"/>
          <w:color w:val="auto"/>
          <w:spacing w:val="2"/>
          <w:sz w:val="24"/>
          <w:szCs w:val="24"/>
        </w:rPr>
        <w:t xml:space="preserve"> При получении  начального общего образования важным сред</w:t>
      </w:r>
      <w:r w:rsidRPr="00C869AB">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z w:val="24"/>
          <w:szCs w:val="24"/>
        </w:rPr>
        <w:t>Учебны</w:t>
      </w:r>
      <w:r>
        <w:rPr>
          <w:rFonts w:ascii="Times New Roman" w:hAnsi="Times New Roman"/>
          <w:color w:val="auto"/>
          <w:sz w:val="24"/>
          <w:szCs w:val="24"/>
          <w:lang w:val="ru-RU"/>
        </w:rPr>
        <w:t>й</w:t>
      </w:r>
      <w:r w:rsidRPr="00C869AB">
        <w:rPr>
          <w:rFonts w:ascii="Times New Roman" w:hAnsi="Times New Roman"/>
          <w:color w:val="auto"/>
          <w:sz w:val="24"/>
          <w:szCs w:val="24"/>
        </w:rPr>
        <w:t xml:space="preserve"> предмет «Литературное чтение» обеспечива</w:t>
      </w:r>
      <w:r>
        <w:rPr>
          <w:rFonts w:ascii="Times New Roman" w:hAnsi="Times New Roman"/>
          <w:color w:val="auto"/>
          <w:sz w:val="24"/>
          <w:szCs w:val="24"/>
          <w:lang w:val="ru-RU"/>
        </w:rPr>
        <w:t>е</w:t>
      </w:r>
      <w:r w:rsidRPr="00C869AB">
        <w:rPr>
          <w:rFonts w:ascii="Times New Roman" w:hAnsi="Times New Roman"/>
          <w:color w:val="auto"/>
          <w:sz w:val="24"/>
          <w:szCs w:val="24"/>
        </w:rPr>
        <w:t>т формирование следующих универсальных учебных действий:</w:t>
      </w:r>
    </w:p>
    <w:p w:rsidR="00E35A15" w:rsidRPr="00C869AB" w:rsidRDefault="00E35A15" w:rsidP="00E35A15">
      <w:pPr>
        <w:pStyle w:val="21"/>
        <w:spacing w:line="240" w:lineRule="auto"/>
        <w:rPr>
          <w:sz w:val="24"/>
        </w:rPr>
      </w:pPr>
      <w:r w:rsidRPr="00C869AB">
        <w:rPr>
          <w:sz w:val="24"/>
        </w:rPr>
        <w:t>смыслообразования через прослеживание судьбы героя и ориентацию обучающегося в системе личностных смыслов;</w:t>
      </w:r>
    </w:p>
    <w:p w:rsidR="00E35A15" w:rsidRPr="00C869AB" w:rsidRDefault="00E35A15" w:rsidP="00E35A15">
      <w:pPr>
        <w:pStyle w:val="21"/>
        <w:spacing w:line="240" w:lineRule="auto"/>
        <w:rPr>
          <w:sz w:val="24"/>
        </w:rPr>
      </w:pPr>
      <w:r w:rsidRPr="00C869AB">
        <w:rPr>
          <w:spacing w:val="2"/>
          <w:sz w:val="24"/>
        </w:rPr>
        <w:t>самоопределения и самопознания на основе сравнения образа «Я» с героями литературных произведений посред</w:t>
      </w:r>
      <w:r w:rsidRPr="00C869AB">
        <w:rPr>
          <w:sz w:val="24"/>
        </w:rPr>
        <w:t>ством эмоционально­действенной идентификации;</w:t>
      </w:r>
    </w:p>
    <w:p w:rsidR="00E35A15" w:rsidRPr="00C869AB" w:rsidRDefault="00E35A15" w:rsidP="00E35A15">
      <w:pPr>
        <w:pStyle w:val="21"/>
        <w:spacing w:line="240" w:lineRule="auto"/>
        <w:rPr>
          <w:sz w:val="24"/>
        </w:rPr>
      </w:pPr>
      <w:r w:rsidRPr="00C869AB">
        <w:rPr>
          <w:sz w:val="24"/>
        </w:rPr>
        <w:t>основ гражданской идентичности путём знакомства с ге</w:t>
      </w:r>
      <w:r w:rsidRPr="00C869AB">
        <w:rPr>
          <w:spacing w:val="2"/>
          <w:sz w:val="24"/>
        </w:rPr>
        <w:t xml:space="preserve">роическим историческим прошлым своего народа и своей </w:t>
      </w:r>
      <w:r w:rsidRPr="00C869AB">
        <w:rPr>
          <w:sz w:val="24"/>
        </w:rPr>
        <w:t>страны и переживания гордости и эмоциональной сопричастности подвигам и достижениям её граждан;</w:t>
      </w:r>
    </w:p>
    <w:p w:rsidR="00E35A15" w:rsidRPr="00C869AB" w:rsidRDefault="00E35A15" w:rsidP="00E35A15">
      <w:pPr>
        <w:pStyle w:val="21"/>
        <w:spacing w:line="240" w:lineRule="auto"/>
        <w:rPr>
          <w:sz w:val="24"/>
        </w:rPr>
      </w:pPr>
      <w:r w:rsidRPr="00C869AB">
        <w:rPr>
          <w:spacing w:val="-2"/>
          <w:sz w:val="24"/>
        </w:rPr>
        <w:t>эстетических ценностей и на их основе эстетических кри</w:t>
      </w:r>
      <w:r w:rsidRPr="00C869AB">
        <w:rPr>
          <w:sz w:val="24"/>
        </w:rPr>
        <w:t>териев;</w:t>
      </w:r>
    </w:p>
    <w:p w:rsidR="00E35A15" w:rsidRPr="00C869AB" w:rsidRDefault="00E35A15" w:rsidP="00E35A15">
      <w:pPr>
        <w:pStyle w:val="21"/>
        <w:spacing w:line="240" w:lineRule="auto"/>
        <w:rPr>
          <w:sz w:val="24"/>
        </w:rPr>
      </w:pPr>
      <w:r w:rsidRPr="00C869AB">
        <w:rPr>
          <w:spacing w:val="2"/>
          <w:sz w:val="24"/>
        </w:rPr>
        <w:t xml:space="preserve">нравственно­этического оценивания через выявление морального содержания и нравственного значения действий </w:t>
      </w:r>
      <w:r w:rsidRPr="00C869AB">
        <w:rPr>
          <w:spacing w:val="-2"/>
          <w:sz w:val="24"/>
        </w:rPr>
        <w:t>пер</w:t>
      </w:r>
      <w:r w:rsidRPr="00C869AB">
        <w:rPr>
          <w:sz w:val="24"/>
        </w:rPr>
        <w:t>сонажей;</w:t>
      </w:r>
    </w:p>
    <w:p w:rsidR="00E35A15" w:rsidRPr="00C869AB" w:rsidRDefault="00E35A15" w:rsidP="00E35A15">
      <w:pPr>
        <w:pStyle w:val="21"/>
        <w:spacing w:line="240" w:lineRule="auto"/>
        <w:rPr>
          <w:sz w:val="24"/>
        </w:rPr>
      </w:pPr>
      <w:r w:rsidRPr="00C869AB">
        <w:rPr>
          <w:spacing w:val="2"/>
          <w:sz w:val="24"/>
        </w:rPr>
        <w:t xml:space="preserve">эмоционально­личностной децентрации на основе отождествления себя с героями произведения, соотнесения и </w:t>
      </w:r>
      <w:r w:rsidRPr="00C869AB">
        <w:rPr>
          <w:sz w:val="24"/>
        </w:rPr>
        <w:t>сопоставления их позиций, взглядов и мнений;</w:t>
      </w:r>
    </w:p>
    <w:p w:rsidR="00E35A15" w:rsidRPr="00C869AB" w:rsidRDefault="00E35A15" w:rsidP="00E35A15">
      <w:pPr>
        <w:pStyle w:val="21"/>
        <w:spacing w:line="240" w:lineRule="auto"/>
        <w:rPr>
          <w:sz w:val="24"/>
        </w:rPr>
      </w:pPr>
      <w:r w:rsidRPr="00C869AB">
        <w:rPr>
          <w:sz w:val="24"/>
        </w:rPr>
        <w:t>умения понимать контекстную речь на основе воссоздания картины событий и поступков персонажей;</w:t>
      </w:r>
    </w:p>
    <w:p w:rsidR="00E35A15" w:rsidRPr="00C869AB" w:rsidRDefault="00E35A15" w:rsidP="00E35A15">
      <w:pPr>
        <w:pStyle w:val="21"/>
        <w:spacing w:line="240" w:lineRule="auto"/>
        <w:rPr>
          <w:sz w:val="24"/>
        </w:rPr>
      </w:pPr>
      <w:r w:rsidRPr="00C869AB">
        <w:rPr>
          <w:spacing w:val="2"/>
          <w:sz w:val="24"/>
        </w:rPr>
        <w:t>умения произвольно и выразительно строить контекст</w:t>
      </w:r>
      <w:r w:rsidRPr="00C869AB">
        <w:rPr>
          <w:sz w:val="24"/>
        </w:rPr>
        <w:t>ную речь с учётом целей коммуникации, особенностей слушателя, в том числе используя аудиовизуальные средства;</w:t>
      </w:r>
    </w:p>
    <w:p w:rsidR="00E35A15" w:rsidRPr="00C869AB" w:rsidRDefault="00E35A15" w:rsidP="00E35A15">
      <w:pPr>
        <w:pStyle w:val="21"/>
        <w:spacing w:line="240" w:lineRule="auto"/>
        <w:rPr>
          <w:sz w:val="24"/>
        </w:rPr>
      </w:pPr>
      <w:r w:rsidRPr="00C869AB">
        <w:rPr>
          <w:spacing w:val="2"/>
          <w:sz w:val="24"/>
        </w:rPr>
        <w:t>умения устанавливать логическую причинно­следствен</w:t>
      </w:r>
      <w:r w:rsidRPr="00C869AB">
        <w:rPr>
          <w:sz w:val="24"/>
        </w:rPr>
        <w:t>ную последовательность событий и действий героев произведения;</w:t>
      </w:r>
    </w:p>
    <w:p w:rsidR="00E35A15" w:rsidRPr="00C869AB" w:rsidRDefault="00E35A15" w:rsidP="00E35A15">
      <w:pPr>
        <w:pStyle w:val="21"/>
        <w:spacing w:line="240" w:lineRule="auto"/>
        <w:rPr>
          <w:sz w:val="24"/>
        </w:rPr>
      </w:pPr>
      <w:r w:rsidRPr="00C869AB">
        <w:rPr>
          <w:sz w:val="24"/>
        </w:rPr>
        <w:t>умения строить план с выделением существенной и дополнительной информации.</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b/>
          <w:bCs/>
          <w:color w:val="auto"/>
          <w:sz w:val="24"/>
          <w:szCs w:val="24"/>
        </w:rPr>
        <w:t xml:space="preserve">«Иностранный язык» </w:t>
      </w:r>
      <w:r w:rsidRPr="00C869AB">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35A15" w:rsidRPr="00C869AB" w:rsidRDefault="00E35A15" w:rsidP="00E35A15">
      <w:pPr>
        <w:pStyle w:val="21"/>
        <w:spacing w:line="240" w:lineRule="auto"/>
        <w:rPr>
          <w:sz w:val="24"/>
        </w:rPr>
      </w:pPr>
      <w:r w:rsidRPr="00C869AB">
        <w:rPr>
          <w:spacing w:val="-2"/>
          <w:sz w:val="24"/>
        </w:rPr>
        <w:t xml:space="preserve">общему речевому развитию обучающегося на основе </w:t>
      </w:r>
      <w:r w:rsidRPr="00C869AB">
        <w:rPr>
          <w:sz w:val="24"/>
        </w:rPr>
        <w:t>формирования обобщённых лингвистических структур грамматики и синтаксиса;</w:t>
      </w:r>
    </w:p>
    <w:p w:rsidR="00E35A15" w:rsidRPr="00C869AB" w:rsidRDefault="00E35A15" w:rsidP="00E35A15">
      <w:pPr>
        <w:pStyle w:val="21"/>
        <w:spacing w:line="240" w:lineRule="auto"/>
        <w:rPr>
          <w:sz w:val="24"/>
        </w:rPr>
      </w:pPr>
      <w:r w:rsidRPr="00C869AB">
        <w:rPr>
          <w:spacing w:val="2"/>
          <w:sz w:val="24"/>
        </w:rPr>
        <w:t>развитию произвольности и осознанности монологиче</w:t>
      </w:r>
      <w:r w:rsidRPr="00C869AB">
        <w:rPr>
          <w:sz w:val="24"/>
        </w:rPr>
        <w:t>ской и диалогической речи;</w:t>
      </w:r>
    </w:p>
    <w:p w:rsidR="00E35A15" w:rsidRPr="00C869AB" w:rsidRDefault="00E35A15" w:rsidP="00E35A15">
      <w:pPr>
        <w:pStyle w:val="21"/>
        <w:spacing w:line="240" w:lineRule="auto"/>
        <w:rPr>
          <w:sz w:val="24"/>
        </w:rPr>
      </w:pPr>
      <w:r w:rsidRPr="00C869AB">
        <w:rPr>
          <w:sz w:val="24"/>
        </w:rPr>
        <w:t>развитию письменной речи;</w:t>
      </w:r>
    </w:p>
    <w:p w:rsidR="00E35A15" w:rsidRPr="00C869AB" w:rsidRDefault="00E35A15" w:rsidP="00E35A15">
      <w:pPr>
        <w:pStyle w:val="21"/>
        <w:spacing w:line="240" w:lineRule="auto"/>
        <w:rPr>
          <w:sz w:val="24"/>
        </w:rPr>
      </w:pPr>
      <w:r w:rsidRPr="00C869AB">
        <w:rPr>
          <w:sz w:val="24"/>
        </w:rPr>
        <w:t>формированию ориентации на партнёра, его высказыва</w:t>
      </w:r>
      <w:r w:rsidRPr="00C869AB">
        <w:rPr>
          <w:spacing w:val="2"/>
          <w:sz w:val="24"/>
        </w:rPr>
        <w:t xml:space="preserve">ния, поведение, эмоциональное состояние и переживания; </w:t>
      </w:r>
      <w:r w:rsidRPr="00C869AB">
        <w:rPr>
          <w:sz w:val="24"/>
        </w:rPr>
        <w:t xml:space="preserve">уважения интересов партнёра; умения слушать и </w:t>
      </w:r>
      <w:r w:rsidRPr="00C869AB">
        <w:rPr>
          <w:sz w:val="24"/>
        </w:rPr>
        <w:lastRenderedPageBreak/>
        <w:t>слышать собеседника, вести диалог, излагать и обосновывать своё мнение в понятной для собеседника форме.</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C869AB">
        <w:rPr>
          <w:rFonts w:ascii="Times New Roman" w:hAnsi="Times New Roman"/>
          <w:color w:val="auto"/>
          <w:sz w:val="24"/>
          <w:szCs w:val="24"/>
        </w:rPr>
        <w:t>условия для формирования личностных универсальных дей</w:t>
      </w:r>
      <w:r w:rsidRPr="00C869AB">
        <w:rPr>
          <w:rFonts w:ascii="Times New Roman" w:hAnsi="Times New Roman"/>
          <w:color w:val="auto"/>
          <w:spacing w:val="2"/>
          <w:sz w:val="24"/>
          <w:szCs w:val="24"/>
        </w:rPr>
        <w:t>ствий — формирования гражданской идентичности лично</w:t>
      </w:r>
      <w:r w:rsidRPr="00C869AB">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pacing w:val="-4"/>
          <w:sz w:val="24"/>
          <w:szCs w:val="24"/>
        </w:rPr>
        <w:t>Изучение иностранного языка способствует развитию обще</w:t>
      </w:r>
      <w:r w:rsidRPr="00C869AB">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35A15" w:rsidRPr="00C869AB" w:rsidRDefault="00E35A15" w:rsidP="00E35A15">
      <w:pPr>
        <w:pStyle w:val="ab"/>
        <w:spacing w:line="240" w:lineRule="auto"/>
        <w:ind w:firstLine="454"/>
        <w:rPr>
          <w:rFonts w:ascii="Times New Roman" w:hAnsi="Times New Roman"/>
          <w:color w:val="auto"/>
          <w:sz w:val="24"/>
          <w:szCs w:val="24"/>
        </w:rPr>
      </w:pPr>
      <w:r>
        <w:rPr>
          <w:rFonts w:ascii="Times New Roman" w:hAnsi="Times New Roman"/>
          <w:b/>
          <w:bCs/>
          <w:color w:val="auto"/>
          <w:sz w:val="24"/>
          <w:szCs w:val="24"/>
        </w:rPr>
        <w:t>«Математика</w:t>
      </w:r>
      <w:r w:rsidRPr="00C869AB">
        <w:rPr>
          <w:rFonts w:ascii="Times New Roman" w:hAnsi="Times New Roman"/>
          <w:b/>
          <w:bCs/>
          <w:color w:val="auto"/>
          <w:sz w:val="24"/>
          <w:szCs w:val="24"/>
        </w:rPr>
        <w:t>».</w:t>
      </w:r>
      <w:r w:rsidRPr="00C869AB">
        <w:rPr>
          <w:rFonts w:ascii="Times New Roman" w:hAnsi="Times New Roman"/>
          <w:color w:val="auto"/>
          <w:sz w:val="24"/>
          <w:szCs w:val="24"/>
        </w:rPr>
        <w:t xml:space="preserve">  При получении  начального </w:t>
      </w:r>
      <w:r w:rsidRPr="00C869AB">
        <w:rPr>
          <w:rFonts w:ascii="Times New Roman" w:hAnsi="Times New Roman"/>
          <w:color w:val="auto"/>
          <w:spacing w:val="2"/>
          <w:sz w:val="24"/>
          <w:szCs w:val="24"/>
        </w:rPr>
        <w:t>общего образования этот учебный предмет является осно</w:t>
      </w:r>
      <w:r w:rsidRPr="00C869AB">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pacing w:val="-2"/>
          <w:sz w:val="24"/>
          <w:szCs w:val="24"/>
        </w:rPr>
        <w:t>Формирование моделирования как универсального учебно</w:t>
      </w:r>
      <w:r w:rsidRPr="00C869AB">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b/>
          <w:bCs/>
          <w:color w:val="auto"/>
          <w:sz w:val="24"/>
          <w:szCs w:val="24"/>
        </w:rPr>
        <w:t>«Окружающий мир».</w:t>
      </w:r>
      <w:r w:rsidRPr="00C869AB">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869AB">
        <w:rPr>
          <w:rFonts w:ascii="Times New Roman" w:hAnsi="Times New Roman"/>
          <w:color w:val="auto"/>
          <w:spacing w:val="2"/>
          <w:sz w:val="24"/>
          <w:szCs w:val="24"/>
        </w:rPr>
        <w:t xml:space="preserve">другими людьми, государством, осознания своего места в </w:t>
      </w:r>
      <w:r w:rsidRPr="00C869AB">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869AB">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E35A15" w:rsidRPr="00C869AB" w:rsidRDefault="00E35A15" w:rsidP="00E35A15">
      <w:pPr>
        <w:pStyle w:val="21"/>
        <w:spacing w:line="240" w:lineRule="auto"/>
        <w:rPr>
          <w:sz w:val="24"/>
        </w:rPr>
      </w:pPr>
      <w:r w:rsidRPr="00C869AB">
        <w:rPr>
          <w:spacing w:val="2"/>
          <w:sz w:val="24"/>
        </w:rPr>
        <w:t>формирование умения различать государственную сим</w:t>
      </w:r>
      <w:r w:rsidRPr="00C869AB">
        <w:rPr>
          <w:sz w:val="24"/>
        </w:rPr>
        <w:t xml:space="preserve">волику Российской Федерации и своего региона, описывать достопримечательности столицы и родного края, находить на </w:t>
      </w:r>
      <w:r w:rsidRPr="00C869AB">
        <w:rPr>
          <w:spacing w:val="2"/>
          <w:sz w:val="24"/>
        </w:rPr>
        <w:t xml:space="preserve">карте Российскую Федерацию, Москву — столицу России, </w:t>
      </w:r>
      <w:r w:rsidRPr="00C869AB">
        <w:rPr>
          <w:sz w:val="24"/>
        </w:rPr>
        <w:t>свой регион и его столицу; ознакомление с особенностями некоторых зарубежных стран;</w:t>
      </w:r>
    </w:p>
    <w:p w:rsidR="00E35A15" w:rsidRPr="00C869AB" w:rsidRDefault="00E35A15" w:rsidP="00E35A15">
      <w:pPr>
        <w:pStyle w:val="21"/>
        <w:spacing w:line="240" w:lineRule="auto"/>
        <w:rPr>
          <w:sz w:val="24"/>
        </w:rPr>
      </w:pPr>
      <w:r w:rsidRPr="00C869AB">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869AB">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E35A15" w:rsidRPr="00C869AB" w:rsidRDefault="00E35A15" w:rsidP="00E35A15">
      <w:pPr>
        <w:pStyle w:val="21"/>
        <w:spacing w:line="240" w:lineRule="auto"/>
        <w:rPr>
          <w:sz w:val="24"/>
        </w:rPr>
      </w:pPr>
      <w:r w:rsidRPr="00C869AB">
        <w:rPr>
          <w:spacing w:val="2"/>
          <w:sz w:val="24"/>
        </w:rPr>
        <w:t xml:space="preserve">формирование основ экологического сознания, грамотности и культуры учащихся, освоение элементарных норм </w:t>
      </w:r>
      <w:r w:rsidRPr="00C869AB">
        <w:rPr>
          <w:sz w:val="24"/>
        </w:rPr>
        <w:t>адекватного природосообразного поведения;</w:t>
      </w:r>
    </w:p>
    <w:p w:rsidR="00E35A15" w:rsidRPr="00C869AB" w:rsidRDefault="00E35A15" w:rsidP="00E35A15">
      <w:pPr>
        <w:pStyle w:val="21"/>
        <w:spacing w:line="240" w:lineRule="auto"/>
        <w:rPr>
          <w:sz w:val="24"/>
        </w:rPr>
      </w:pPr>
      <w:r w:rsidRPr="00C869AB">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pacing w:val="2"/>
          <w:sz w:val="24"/>
          <w:szCs w:val="24"/>
        </w:rPr>
        <w:t xml:space="preserve">В сфере личностных универсальных учебных действий изучение предмета способствует принятию обучающимися </w:t>
      </w:r>
      <w:r w:rsidRPr="00C869AB">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pacing w:val="2"/>
          <w:sz w:val="24"/>
          <w:szCs w:val="24"/>
        </w:rPr>
        <w:t xml:space="preserve">Изучение данного предмета способствует формированию </w:t>
      </w:r>
      <w:r w:rsidRPr="00C869AB">
        <w:rPr>
          <w:rFonts w:ascii="Times New Roman" w:hAnsi="Times New Roman"/>
          <w:color w:val="auto"/>
          <w:sz w:val="24"/>
          <w:szCs w:val="24"/>
        </w:rPr>
        <w:t>общепознавательных универсальных учебных действий:</w:t>
      </w:r>
    </w:p>
    <w:p w:rsidR="00E35A15" w:rsidRPr="00C869AB" w:rsidRDefault="00E35A15" w:rsidP="00E35A15">
      <w:pPr>
        <w:pStyle w:val="21"/>
        <w:spacing w:line="240" w:lineRule="auto"/>
        <w:rPr>
          <w:sz w:val="24"/>
        </w:rPr>
      </w:pPr>
      <w:r w:rsidRPr="00C869AB">
        <w:rPr>
          <w:sz w:val="24"/>
        </w:rPr>
        <w:lastRenderedPageBreak/>
        <w:t>овладению начальными формами исследовательской деятельности, включая умение поиска и работы с информацией;</w:t>
      </w:r>
    </w:p>
    <w:p w:rsidR="00E35A15" w:rsidRPr="00C869AB" w:rsidRDefault="00E35A15" w:rsidP="00E35A15">
      <w:pPr>
        <w:pStyle w:val="21"/>
        <w:spacing w:line="240" w:lineRule="auto"/>
        <w:rPr>
          <w:sz w:val="24"/>
        </w:rPr>
      </w:pPr>
      <w:r w:rsidRPr="00C869AB">
        <w:rPr>
          <w:spacing w:val="2"/>
          <w:sz w:val="24"/>
        </w:rPr>
        <w:t xml:space="preserve">формированию действий замещения и моделирования (использование готовых моделей для объяснения явлений </w:t>
      </w:r>
      <w:r w:rsidRPr="00C869AB">
        <w:rPr>
          <w:sz w:val="24"/>
        </w:rPr>
        <w:t>или выявления свойств объектов и создания моделей);</w:t>
      </w:r>
    </w:p>
    <w:p w:rsidR="00E35A15" w:rsidRPr="00C869AB" w:rsidRDefault="00E35A15" w:rsidP="00E35A15">
      <w:pPr>
        <w:pStyle w:val="21"/>
        <w:spacing w:line="240" w:lineRule="auto"/>
        <w:rPr>
          <w:sz w:val="24"/>
        </w:rPr>
      </w:pPr>
      <w:r w:rsidRPr="00C869AB">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b/>
          <w:bCs/>
          <w:color w:val="auto"/>
          <w:sz w:val="24"/>
          <w:szCs w:val="24"/>
        </w:rPr>
        <w:t>«Изобразительное искусство».</w:t>
      </w:r>
      <w:r w:rsidRPr="00C869AB">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C869AB">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869AB">
        <w:rPr>
          <w:rFonts w:ascii="Times New Roman" w:hAnsi="Times New Roman"/>
          <w:color w:val="auto"/>
          <w:spacing w:val="2"/>
          <w:sz w:val="24"/>
          <w:szCs w:val="24"/>
        </w:rPr>
        <w:t>учающихся. Такое моделирование является основой разви</w:t>
      </w:r>
      <w:r w:rsidRPr="00C869AB">
        <w:rPr>
          <w:rFonts w:ascii="Times New Roman" w:hAnsi="Times New Roman"/>
          <w:color w:val="auto"/>
          <w:sz w:val="24"/>
          <w:szCs w:val="24"/>
        </w:rPr>
        <w:t xml:space="preserve">тия познания ребёнком мира и способствует формированию </w:t>
      </w:r>
      <w:r w:rsidRPr="00C869AB">
        <w:rPr>
          <w:rFonts w:ascii="Times New Roman" w:hAnsi="Times New Roman"/>
          <w:color w:val="auto"/>
          <w:spacing w:val="-2"/>
          <w:sz w:val="24"/>
          <w:szCs w:val="24"/>
        </w:rPr>
        <w:t xml:space="preserve">логических операций сравнения, установления тождества и </w:t>
      </w:r>
      <w:r w:rsidRPr="00C869AB">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869AB">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869AB">
        <w:rPr>
          <w:rFonts w:ascii="Times New Roman" w:hAnsi="Times New Roman"/>
          <w:color w:val="auto"/>
          <w:sz w:val="24"/>
          <w:szCs w:val="24"/>
        </w:rPr>
        <w:t xml:space="preserve">умению контролировать соответствие выполняемых действий </w:t>
      </w:r>
      <w:r w:rsidRPr="00C869AB">
        <w:rPr>
          <w:rFonts w:ascii="Times New Roman" w:hAnsi="Times New Roman"/>
          <w:color w:val="auto"/>
          <w:spacing w:val="2"/>
          <w:sz w:val="24"/>
          <w:szCs w:val="24"/>
        </w:rPr>
        <w:t xml:space="preserve">способу, внесению корректив на основе предвосхищения </w:t>
      </w:r>
      <w:r w:rsidRPr="00C869AB">
        <w:rPr>
          <w:rFonts w:ascii="Times New Roman" w:hAnsi="Times New Roman"/>
          <w:color w:val="auto"/>
          <w:sz w:val="24"/>
          <w:szCs w:val="24"/>
        </w:rPr>
        <w:t>будущего результата и его соответствия замыслу.</w:t>
      </w:r>
    </w:p>
    <w:p w:rsidR="00E35A15" w:rsidRPr="00C869AB" w:rsidRDefault="00E35A15" w:rsidP="00E35A15">
      <w:pPr>
        <w:pStyle w:val="ab"/>
        <w:spacing w:line="240" w:lineRule="auto"/>
        <w:ind w:firstLine="454"/>
        <w:rPr>
          <w:rFonts w:ascii="Times New Roman" w:hAnsi="Times New Roman"/>
          <w:b/>
          <w:bCs/>
          <w:color w:val="auto"/>
          <w:sz w:val="24"/>
          <w:szCs w:val="24"/>
        </w:rPr>
      </w:pPr>
      <w:r w:rsidRPr="00C869AB">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C869AB">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869AB">
        <w:rPr>
          <w:rFonts w:ascii="Times New Roman" w:hAnsi="Times New Roman"/>
          <w:color w:val="auto"/>
          <w:spacing w:val="2"/>
          <w:sz w:val="24"/>
          <w:szCs w:val="24"/>
        </w:rPr>
        <w:t>данской идентичности личности, толерантности, эстетиче</w:t>
      </w:r>
      <w:r w:rsidRPr="00C869AB">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E35A15" w:rsidRPr="00C869AB" w:rsidRDefault="00E35A15" w:rsidP="00E35A15">
      <w:pPr>
        <w:ind w:firstLine="709"/>
        <w:contextualSpacing/>
        <w:jc w:val="both"/>
        <w:rPr>
          <w:lang w:eastAsia="en-US"/>
        </w:rPr>
      </w:pPr>
      <w:r w:rsidRPr="00C869AB">
        <w:rPr>
          <w:b/>
          <w:bCs/>
          <w:spacing w:val="-2"/>
        </w:rPr>
        <w:t>«Музыка».</w:t>
      </w:r>
      <w:r w:rsidRPr="00C869AB">
        <w:rPr>
          <w:spacing w:val="-2"/>
        </w:rPr>
        <w:t xml:space="preserve"> </w:t>
      </w:r>
      <w:r w:rsidRPr="00C869AB">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35A15" w:rsidRPr="00C869AB" w:rsidRDefault="00E35A15" w:rsidP="00E35A15">
      <w:pPr>
        <w:tabs>
          <w:tab w:val="left" w:pos="955"/>
        </w:tabs>
        <w:autoSpaceDE w:val="0"/>
        <w:autoSpaceDN w:val="0"/>
        <w:adjustRightInd w:val="0"/>
        <w:ind w:firstLine="709"/>
        <w:jc w:val="both"/>
      </w:pPr>
      <w:r w:rsidRPr="00C869AB">
        <w:rPr>
          <w:b/>
        </w:rPr>
        <w:t>Личностные результаты</w:t>
      </w:r>
      <w:r w:rsidRPr="00C869AB">
        <w:rPr>
          <w:b/>
          <w:i/>
        </w:rPr>
        <w:t xml:space="preserve"> </w:t>
      </w:r>
      <w:r w:rsidRPr="00C869AB">
        <w:t>освоения программы должны отражать:</w:t>
      </w:r>
    </w:p>
    <w:p w:rsidR="00E35A15" w:rsidRPr="00C869AB" w:rsidRDefault="00E35A15" w:rsidP="00E35A15">
      <w:pPr>
        <w:widowControl w:val="0"/>
        <w:tabs>
          <w:tab w:val="left" w:pos="955"/>
        </w:tabs>
        <w:autoSpaceDE w:val="0"/>
        <w:autoSpaceDN w:val="0"/>
        <w:adjustRightInd w:val="0"/>
        <w:ind w:firstLine="709"/>
        <w:jc w:val="both"/>
      </w:pPr>
      <w:r w:rsidRPr="00C869AB">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35A15" w:rsidRPr="00C869AB" w:rsidRDefault="00E35A15" w:rsidP="00E35A15">
      <w:pPr>
        <w:widowControl w:val="0"/>
        <w:tabs>
          <w:tab w:val="left" w:pos="955"/>
        </w:tabs>
        <w:autoSpaceDE w:val="0"/>
        <w:autoSpaceDN w:val="0"/>
        <w:adjustRightInd w:val="0"/>
        <w:ind w:firstLine="709"/>
        <w:jc w:val="both"/>
      </w:pPr>
      <w:r w:rsidRPr="00C869AB">
        <w:t>- формирование целостного, социально ориентированного взгляда на мир в его органичном единстве и разнообразии культур;</w:t>
      </w:r>
    </w:p>
    <w:p w:rsidR="00E35A15" w:rsidRPr="00C869AB" w:rsidRDefault="00E35A15" w:rsidP="00E35A15">
      <w:pPr>
        <w:widowControl w:val="0"/>
        <w:tabs>
          <w:tab w:val="left" w:pos="955"/>
        </w:tabs>
        <w:autoSpaceDE w:val="0"/>
        <w:autoSpaceDN w:val="0"/>
        <w:adjustRightInd w:val="0"/>
        <w:ind w:firstLine="709"/>
        <w:jc w:val="both"/>
      </w:pPr>
      <w:r w:rsidRPr="00C869AB">
        <w:t>- формирование уважительного отношения к культуре других народов;</w:t>
      </w:r>
    </w:p>
    <w:p w:rsidR="00E35A15" w:rsidRPr="00C869AB" w:rsidRDefault="00E35A15" w:rsidP="00E35A15">
      <w:pPr>
        <w:widowControl w:val="0"/>
        <w:tabs>
          <w:tab w:val="left" w:pos="955"/>
        </w:tabs>
        <w:autoSpaceDE w:val="0"/>
        <w:autoSpaceDN w:val="0"/>
        <w:adjustRightInd w:val="0"/>
        <w:ind w:firstLine="709"/>
        <w:jc w:val="both"/>
      </w:pPr>
      <w:r w:rsidRPr="00C869AB">
        <w:t>- формирование эстетических потребностей, ценностей и чувств;</w:t>
      </w:r>
    </w:p>
    <w:p w:rsidR="00E35A15" w:rsidRPr="00C869AB" w:rsidRDefault="00E35A15" w:rsidP="00E35A15">
      <w:pPr>
        <w:widowControl w:val="0"/>
        <w:tabs>
          <w:tab w:val="left" w:pos="955"/>
        </w:tabs>
        <w:autoSpaceDE w:val="0"/>
        <w:autoSpaceDN w:val="0"/>
        <w:adjustRightInd w:val="0"/>
        <w:ind w:firstLine="709"/>
        <w:jc w:val="both"/>
      </w:pPr>
      <w:r w:rsidRPr="00C869AB">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E35A15" w:rsidRPr="00C869AB" w:rsidRDefault="00E35A15" w:rsidP="00E35A15">
      <w:pPr>
        <w:widowControl w:val="0"/>
        <w:tabs>
          <w:tab w:val="left" w:pos="955"/>
        </w:tabs>
        <w:autoSpaceDE w:val="0"/>
        <w:autoSpaceDN w:val="0"/>
        <w:adjustRightInd w:val="0"/>
        <w:ind w:firstLine="709"/>
        <w:jc w:val="both"/>
      </w:pPr>
      <w:r w:rsidRPr="00C869AB">
        <w:t>- развитие этических чувств, доброжелательности и эмоционально-нравственной отзывчивости, понимания и сопереживания чувствам других людей;</w:t>
      </w:r>
    </w:p>
    <w:p w:rsidR="00E35A15" w:rsidRPr="00C869AB" w:rsidRDefault="00E35A15" w:rsidP="00E35A15">
      <w:pPr>
        <w:widowControl w:val="0"/>
        <w:tabs>
          <w:tab w:val="left" w:pos="955"/>
        </w:tabs>
        <w:autoSpaceDE w:val="0"/>
        <w:autoSpaceDN w:val="0"/>
        <w:adjustRightInd w:val="0"/>
        <w:ind w:firstLine="709"/>
        <w:jc w:val="both"/>
      </w:pPr>
      <w:r w:rsidRPr="00C869AB">
        <w:t>- развитие навыков сотрудничества со взрослыми и сверстниками в разных социальных ситуациях;</w:t>
      </w:r>
    </w:p>
    <w:p w:rsidR="00E35A15" w:rsidRPr="00C869AB" w:rsidRDefault="00E35A15" w:rsidP="00E35A15">
      <w:pPr>
        <w:tabs>
          <w:tab w:val="left" w:pos="955"/>
        </w:tabs>
        <w:autoSpaceDE w:val="0"/>
        <w:autoSpaceDN w:val="0"/>
        <w:adjustRightInd w:val="0"/>
        <w:ind w:firstLine="709"/>
        <w:jc w:val="both"/>
      </w:pPr>
      <w:r w:rsidRPr="00C869AB">
        <w:t xml:space="preserve">- формирование установки на наличие мотивации к бережному отношению к культурным и духовным ценностям. </w:t>
      </w:r>
    </w:p>
    <w:p w:rsidR="00E35A15" w:rsidRPr="00C869AB" w:rsidRDefault="00E35A15" w:rsidP="00E35A15">
      <w:pPr>
        <w:tabs>
          <w:tab w:val="left" w:pos="955"/>
        </w:tabs>
        <w:autoSpaceDE w:val="0"/>
        <w:autoSpaceDN w:val="0"/>
        <w:adjustRightInd w:val="0"/>
        <w:ind w:firstLine="709"/>
        <w:jc w:val="both"/>
      </w:pPr>
      <w:r w:rsidRPr="00C869AB">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w:t>
      </w:r>
      <w:r w:rsidRPr="00C869AB">
        <w:lastRenderedPageBreak/>
        <w:t xml:space="preserve">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35A15" w:rsidRPr="00C869AB" w:rsidRDefault="00E35A15" w:rsidP="00E35A15">
      <w:pPr>
        <w:ind w:firstLine="709"/>
        <w:jc w:val="both"/>
        <w:rPr>
          <w:rFonts w:ascii="Calibri" w:hAnsi="Calibri"/>
          <w:lang w:eastAsia="en-US"/>
        </w:rPr>
      </w:pPr>
      <w:r w:rsidRPr="00C869AB">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35A15" w:rsidRPr="00C869AB" w:rsidRDefault="00E35A15" w:rsidP="00E35A15">
      <w:pPr>
        <w:ind w:firstLine="709"/>
        <w:jc w:val="both"/>
        <w:rPr>
          <w:lang w:eastAsia="en-US"/>
        </w:rPr>
      </w:pPr>
      <w:r w:rsidRPr="00C869AB">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E35A15" w:rsidRPr="00C869AB" w:rsidRDefault="00E35A15" w:rsidP="00E35A15">
      <w:pPr>
        <w:widowControl w:val="0"/>
        <w:suppressLineNumbers/>
        <w:suppressAutoHyphens/>
        <w:autoSpaceDN w:val="0"/>
        <w:ind w:firstLine="709"/>
        <w:jc w:val="both"/>
        <w:rPr>
          <w:rFonts w:eastAsia="Calibri" w:cs="Tahoma"/>
          <w:kern w:val="3"/>
          <w:lang w:eastAsia="zh-CN" w:bidi="hi-IN"/>
        </w:rPr>
      </w:pPr>
      <w:r w:rsidRPr="00C869AB">
        <w:rPr>
          <w:rFonts w:eastAsia="Calibri" w:cs="Tahoma"/>
          <w:b/>
          <w:kern w:val="3"/>
          <w:lang w:eastAsia="zh-CN" w:bidi="hi-IN"/>
        </w:rPr>
        <w:t>Метапредметные результаты</w:t>
      </w:r>
      <w:r w:rsidRPr="00C869AB">
        <w:rPr>
          <w:rFonts w:eastAsia="Calibri" w:cs="Tahoma"/>
          <w:b/>
          <w:i/>
          <w:kern w:val="3"/>
          <w:lang w:eastAsia="zh-CN" w:bidi="hi-IN"/>
        </w:rPr>
        <w:t xml:space="preserve"> </w:t>
      </w:r>
      <w:r w:rsidRPr="00C869AB">
        <w:rPr>
          <w:rFonts w:eastAsia="Calibri" w:cs="Tahoma"/>
          <w:kern w:val="3"/>
          <w:lang w:eastAsia="zh-CN" w:bidi="hi-IN"/>
        </w:rPr>
        <w:t>освоения программы должны отражать:</w:t>
      </w:r>
    </w:p>
    <w:p w:rsidR="00E35A15" w:rsidRPr="00C869AB" w:rsidRDefault="00E35A15" w:rsidP="00E35A15">
      <w:pPr>
        <w:autoSpaceDE w:val="0"/>
        <w:autoSpaceDN w:val="0"/>
        <w:adjustRightInd w:val="0"/>
        <w:ind w:firstLine="709"/>
        <w:jc w:val="both"/>
        <w:rPr>
          <w:lang w:eastAsia="en-US"/>
        </w:rPr>
      </w:pPr>
      <w:r w:rsidRPr="00C869AB">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35A15" w:rsidRPr="00C869AB" w:rsidRDefault="00E35A15" w:rsidP="00E35A15">
      <w:pPr>
        <w:autoSpaceDE w:val="0"/>
        <w:autoSpaceDN w:val="0"/>
        <w:adjustRightInd w:val="0"/>
        <w:ind w:firstLine="709"/>
        <w:jc w:val="both"/>
        <w:rPr>
          <w:lang w:eastAsia="en-US"/>
        </w:rPr>
      </w:pPr>
      <w:r w:rsidRPr="00C869AB">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E35A15" w:rsidRPr="00C869AB" w:rsidRDefault="00E35A15" w:rsidP="00E35A15">
      <w:pPr>
        <w:autoSpaceDE w:val="0"/>
        <w:autoSpaceDN w:val="0"/>
        <w:adjustRightInd w:val="0"/>
        <w:ind w:firstLine="709"/>
        <w:jc w:val="both"/>
        <w:rPr>
          <w:lang w:eastAsia="en-US"/>
        </w:rPr>
      </w:pPr>
      <w:r w:rsidRPr="00C869AB">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E35A15" w:rsidRPr="00C869AB" w:rsidRDefault="00E35A15" w:rsidP="00E35A15">
      <w:pPr>
        <w:autoSpaceDE w:val="0"/>
        <w:autoSpaceDN w:val="0"/>
        <w:adjustRightInd w:val="0"/>
        <w:ind w:firstLine="709"/>
        <w:jc w:val="both"/>
        <w:rPr>
          <w:lang w:eastAsia="en-US"/>
        </w:rPr>
      </w:pPr>
      <w:r w:rsidRPr="00C869AB">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E35A15" w:rsidRPr="00C869AB" w:rsidRDefault="00E35A15" w:rsidP="00E35A15">
      <w:pPr>
        <w:autoSpaceDE w:val="0"/>
        <w:autoSpaceDN w:val="0"/>
        <w:adjustRightInd w:val="0"/>
        <w:ind w:firstLine="709"/>
        <w:jc w:val="both"/>
        <w:rPr>
          <w:lang w:eastAsia="en-US"/>
        </w:rPr>
      </w:pPr>
      <w:r w:rsidRPr="00C869AB">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E35A15" w:rsidRPr="00C869AB" w:rsidRDefault="00E35A15" w:rsidP="00E35A15">
      <w:pPr>
        <w:autoSpaceDE w:val="0"/>
        <w:autoSpaceDN w:val="0"/>
        <w:adjustRightInd w:val="0"/>
        <w:ind w:firstLine="709"/>
        <w:jc w:val="both"/>
        <w:rPr>
          <w:rFonts w:eastAsia="Calibri"/>
          <w:lang w:eastAsia="en-US"/>
        </w:rPr>
      </w:pPr>
      <w:r w:rsidRPr="00C869AB">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E35A15" w:rsidRPr="00C869AB" w:rsidRDefault="00E35A15" w:rsidP="00E35A15">
      <w:pPr>
        <w:autoSpaceDE w:val="0"/>
        <w:autoSpaceDN w:val="0"/>
        <w:adjustRightInd w:val="0"/>
        <w:ind w:firstLine="709"/>
        <w:jc w:val="both"/>
        <w:rPr>
          <w:rFonts w:eastAsia="Calibri"/>
          <w:lang w:eastAsia="en-US"/>
        </w:rPr>
      </w:pPr>
      <w:r w:rsidRPr="00C869AB">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E35A15" w:rsidRPr="00C869AB" w:rsidRDefault="00E35A15" w:rsidP="00E35A15">
      <w:pPr>
        <w:autoSpaceDE w:val="0"/>
        <w:autoSpaceDN w:val="0"/>
        <w:adjustRightInd w:val="0"/>
        <w:ind w:firstLine="709"/>
        <w:jc w:val="both"/>
        <w:rPr>
          <w:lang w:eastAsia="en-US"/>
        </w:rPr>
      </w:pPr>
      <w:r w:rsidRPr="00C869AB">
        <w:rPr>
          <w:lang w:eastAsia="en-US"/>
        </w:rPr>
        <w:t>- овладение базовыми предметными и межпредметными понятиями в процессе освоения учебного предмета «Музыка»;</w:t>
      </w:r>
    </w:p>
    <w:p w:rsidR="00E35A15" w:rsidRPr="00C869AB" w:rsidRDefault="00E35A15" w:rsidP="00E35A15">
      <w:pPr>
        <w:autoSpaceDE w:val="0"/>
        <w:autoSpaceDN w:val="0"/>
        <w:adjustRightInd w:val="0"/>
        <w:ind w:firstLine="709"/>
        <w:jc w:val="both"/>
        <w:rPr>
          <w:lang w:eastAsia="en-US"/>
        </w:rPr>
      </w:pPr>
      <w:r w:rsidRPr="00C869AB">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35A15" w:rsidRPr="00C869AB" w:rsidRDefault="00E35A15" w:rsidP="00E35A15">
      <w:pPr>
        <w:autoSpaceDE w:val="0"/>
        <w:autoSpaceDN w:val="0"/>
        <w:adjustRightInd w:val="0"/>
        <w:ind w:firstLine="709"/>
        <w:jc w:val="both"/>
        <w:rPr>
          <w:lang w:eastAsia="en-US"/>
        </w:rPr>
      </w:pPr>
      <w:r w:rsidRPr="00C869AB">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E35A15" w:rsidRPr="00C869AB" w:rsidRDefault="00E35A15" w:rsidP="00E35A15">
      <w:pPr>
        <w:autoSpaceDE w:val="0"/>
        <w:autoSpaceDN w:val="0"/>
        <w:adjustRightInd w:val="0"/>
        <w:ind w:firstLine="709"/>
        <w:jc w:val="both"/>
        <w:rPr>
          <w:lang w:eastAsia="en-US"/>
        </w:rPr>
      </w:pPr>
      <w:r w:rsidRPr="00C869AB">
        <w:rPr>
          <w:lang w:eastAsia="en-US"/>
        </w:rPr>
        <w:lastRenderedPageBreak/>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E35A15" w:rsidRPr="00C869AB" w:rsidRDefault="00E35A15" w:rsidP="00E35A15">
      <w:pPr>
        <w:autoSpaceDE w:val="0"/>
        <w:autoSpaceDN w:val="0"/>
        <w:adjustRightInd w:val="0"/>
        <w:ind w:firstLine="709"/>
        <w:jc w:val="both"/>
        <w:rPr>
          <w:lang w:eastAsia="en-US"/>
        </w:rPr>
      </w:pPr>
      <w:r w:rsidRPr="00C869AB">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E35A15" w:rsidRPr="00C869AB" w:rsidRDefault="00E35A15" w:rsidP="00E35A15">
      <w:pPr>
        <w:autoSpaceDE w:val="0"/>
        <w:autoSpaceDN w:val="0"/>
        <w:adjustRightInd w:val="0"/>
        <w:ind w:firstLine="709"/>
        <w:jc w:val="both"/>
        <w:rPr>
          <w:i/>
          <w:lang w:eastAsia="en-US"/>
        </w:rPr>
      </w:pPr>
      <w:r w:rsidRPr="00C869AB">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E35A15" w:rsidRPr="00C869AB" w:rsidRDefault="00E35A15" w:rsidP="00E35A15">
      <w:pPr>
        <w:pStyle w:val="ab"/>
        <w:spacing w:line="240" w:lineRule="auto"/>
        <w:ind w:firstLine="709"/>
        <w:rPr>
          <w:rFonts w:ascii="Times New Roman" w:hAnsi="Times New Roman"/>
          <w:color w:val="auto"/>
          <w:spacing w:val="-2"/>
          <w:sz w:val="24"/>
          <w:szCs w:val="24"/>
        </w:rPr>
      </w:pPr>
      <w:r w:rsidRPr="00C869AB">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C869AB" w:rsidDel="00BF0EAD">
        <w:rPr>
          <w:rFonts w:ascii="Times New Roman" w:hAnsi="Times New Roman"/>
          <w:color w:val="auto"/>
          <w:spacing w:val="-2"/>
          <w:sz w:val="24"/>
          <w:szCs w:val="24"/>
        </w:rPr>
        <w:t xml:space="preserve"> </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b/>
          <w:bCs/>
          <w:color w:val="auto"/>
          <w:spacing w:val="2"/>
          <w:sz w:val="24"/>
          <w:szCs w:val="24"/>
        </w:rPr>
        <w:t>«Технология».</w:t>
      </w:r>
      <w:r w:rsidRPr="00C869AB">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C869AB">
        <w:rPr>
          <w:rFonts w:ascii="Times New Roman" w:hAnsi="Times New Roman"/>
          <w:color w:val="auto"/>
          <w:sz w:val="24"/>
          <w:szCs w:val="24"/>
        </w:rPr>
        <w:t>обусловлены:</w:t>
      </w:r>
    </w:p>
    <w:p w:rsidR="00E35A15" w:rsidRPr="00C869AB" w:rsidRDefault="00E35A15" w:rsidP="00E35A15">
      <w:pPr>
        <w:pStyle w:val="21"/>
        <w:spacing w:line="240" w:lineRule="auto"/>
        <w:rPr>
          <w:sz w:val="24"/>
        </w:rPr>
      </w:pPr>
      <w:r w:rsidRPr="00C869AB">
        <w:rPr>
          <w:sz w:val="24"/>
        </w:rPr>
        <w:t>ключевой ролью предметно­преобразовательной деятель</w:t>
      </w:r>
      <w:r w:rsidRPr="00C869AB">
        <w:rPr>
          <w:spacing w:val="2"/>
          <w:sz w:val="24"/>
        </w:rPr>
        <w:t xml:space="preserve">ности как основы формирования системы универсальных </w:t>
      </w:r>
      <w:r w:rsidRPr="00C869AB">
        <w:rPr>
          <w:sz w:val="24"/>
        </w:rPr>
        <w:t>учебных действий;</w:t>
      </w:r>
    </w:p>
    <w:p w:rsidR="00E35A15" w:rsidRPr="00C869AB" w:rsidRDefault="00E35A15" w:rsidP="00E35A15">
      <w:pPr>
        <w:pStyle w:val="21"/>
        <w:spacing w:line="240" w:lineRule="auto"/>
        <w:rPr>
          <w:sz w:val="24"/>
        </w:rPr>
      </w:pPr>
      <w:r w:rsidRPr="00C869AB">
        <w:rPr>
          <w:spacing w:val="2"/>
          <w:sz w:val="24"/>
        </w:rPr>
        <w:t>значением универсальных учебных действий моделиро</w:t>
      </w:r>
      <w:r w:rsidRPr="00C869AB">
        <w:rPr>
          <w:sz w:val="24"/>
        </w:rPr>
        <w:t xml:space="preserve">вания и планирования, которые являются непосредственным предметом усвоения в ходе выполнения различных заданий </w:t>
      </w:r>
      <w:r w:rsidRPr="00C869AB">
        <w:rPr>
          <w:spacing w:val="2"/>
          <w:sz w:val="24"/>
        </w:rPr>
        <w:t>по курсу (так, в ходе решения задач на конструирование обучающиеся учатся использовать схемы, карты и модели,</w:t>
      </w:r>
      <w:r w:rsidRPr="00C869AB">
        <w:rPr>
          <w:spacing w:val="-2"/>
          <w:sz w:val="24"/>
        </w:rPr>
        <w:t xml:space="preserve"> задающие полную ориентировочную основу выполнения пред</w:t>
      </w:r>
      <w:r w:rsidRPr="00C869AB">
        <w:rPr>
          <w:spacing w:val="2"/>
          <w:sz w:val="24"/>
        </w:rPr>
        <w:t xml:space="preserve">ложенных заданий и позволяющие выделять необходимую </w:t>
      </w:r>
      <w:r w:rsidRPr="00C869AB">
        <w:rPr>
          <w:sz w:val="24"/>
        </w:rPr>
        <w:t>систему ориентиров);</w:t>
      </w:r>
    </w:p>
    <w:p w:rsidR="00E35A15" w:rsidRPr="00C869AB" w:rsidRDefault="00E35A15" w:rsidP="00E35A15">
      <w:pPr>
        <w:pStyle w:val="21"/>
        <w:spacing w:line="240" w:lineRule="auto"/>
        <w:rPr>
          <w:sz w:val="24"/>
        </w:rPr>
      </w:pPr>
      <w:r w:rsidRPr="00C869AB">
        <w:rPr>
          <w:sz w:val="24"/>
        </w:rPr>
        <w:t>специальной организацией процесса планомерно­поэтап</w:t>
      </w:r>
      <w:r w:rsidRPr="00C869AB">
        <w:rPr>
          <w:spacing w:val="2"/>
          <w:sz w:val="24"/>
        </w:rPr>
        <w:t xml:space="preserve">ной отработки предметно­преобразовательной деятельности </w:t>
      </w:r>
      <w:r w:rsidRPr="00C869AB">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35A15" w:rsidRPr="00C869AB" w:rsidRDefault="00E35A15" w:rsidP="00E35A15">
      <w:pPr>
        <w:pStyle w:val="21"/>
        <w:spacing w:line="240" w:lineRule="auto"/>
        <w:rPr>
          <w:sz w:val="24"/>
        </w:rPr>
      </w:pPr>
      <w:r w:rsidRPr="00C869AB">
        <w:rPr>
          <w:spacing w:val="2"/>
          <w:sz w:val="24"/>
        </w:rPr>
        <w:t xml:space="preserve">широким использованием форм группового сотрудничества и проектных форм работы для реализации учебных </w:t>
      </w:r>
      <w:r w:rsidRPr="00C869AB">
        <w:rPr>
          <w:sz w:val="24"/>
        </w:rPr>
        <w:t>целей курса;</w:t>
      </w:r>
    </w:p>
    <w:p w:rsidR="00E35A15" w:rsidRPr="00C869AB" w:rsidRDefault="00E35A15" w:rsidP="00E35A15">
      <w:pPr>
        <w:pStyle w:val="21"/>
        <w:spacing w:line="240" w:lineRule="auto"/>
        <w:rPr>
          <w:sz w:val="24"/>
        </w:rPr>
      </w:pPr>
      <w:r w:rsidRPr="00C869AB">
        <w:rPr>
          <w:sz w:val="24"/>
        </w:rPr>
        <w:t>формированием первоначальных элементов ИКТ­компетентности обучающихся.</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z w:val="24"/>
          <w:szCs w:val="24"/>
        </w:rPr>
        <w:t>Изучение технологии обеспечивает реализацию следующих целей:</w:t>
      </w:r>
    </w:p>
    <w:p w:rsidR="00E35A15" w:rsidRPr="00C869AB" w:rsidRDefault="00E35A15" w:rsidP="00E35A15">
      <w:pPr>
        <w:pStyle w:val="21"/>
        <w:spacing w:line="240" w:lineRule="auto"/>
        <w:rPr>
          <w:sz w:val="24"/>
        </w:rPr>
      </w:pPr>
      <w:r w:rsidRPr="00C869AB">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E35A15" w:rsidRPr="00C869AB" w:rsidRDefault="00E35A15" w:rsidP="00E35A15">
      <w:pPr>
        <w:pStyle w:val="21"/>
        <w:spacing w:line="240" w:lineRule="auto"/>
        <w:rPr>
          <w:sz w:val="24"/>
        </w:rPr>
      </w:pPr>
      <w:r w:rsidRPr="00C869AB">
        <w:rPr>
          <w:spacing w:val="2"/>
          <w:sz w:val="24"/>
        </w:rPr>
        <w:t xml:space="preserve">развитие знаково­символического и пространственного </w:t>
      </w:r>
      <w:r w:rsidRPr="00C869AB">
        <w:rPr>
          <w:sz w:val="24"/>
        </w:rPr>
        <w:t xml:space="preserve">мышления, творческого и репродуктивного воображения на </w:t>
      </w:r>
      <w:r w:rsidRPr="00C869AB">
        <w:rPr>
          <w:spacing w:val="2"/>
          <w:sz w:val="24"/>
        </w:rPr>
        <w:t>основе развития способности обучающегося к моделирова</w:t>
      </w:r>
      <w:r w:rsidRPr="00C869AB">
        <w:rPr>
          <w:sz w:val="24"/>
        </w:rPr>
        <w:t>нию и отображению объекта и процесса его преобразования в форме моделей (рисунков, планов, схем, чертежей);</w:t>
      </w:r>
    </w:p>
    <w:p w:rsidR="00E35A15" w:rsidRPr="00C869AB" w:rsidRDefault="00E35A15" w:rsidP="00E35A15">
      <w:pPr>
        <w:pStyle w:val="21"/>
        <w:spacing w:line="240" w:lineRule="auto"/>
        <w:rPr>
          <w:sz w:val="24"/>
        </w:rPr>
      </w:pPr>
      <w:r w:rsidRPr="00C869AB">
        <w:rPr>
          <w:spacing w:val="-2"/>
          <w:sz w:val="24"/>
        </w:rPr>
        <w:t xml:space="preserve">развитие регулятивных действий, включая целеполагание; </w:t>
      </w:r>
      <w:r w:rsidRPr="00C869AB">
        <w:rPr>
          <w:spacing w:val="2"/>
          <w:sz w:val="24"/>
        </w:rPr>
        <w:t>планирование (умение составлять план действий и приме</w:t>
      </w:r>
      <w:r w:rsidRPr="00C869AB">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35A15" w:rsidRPr="00C869AB" w:rsidRDefault="00E35A15" w:rsidP="00E35A15">
      <w:pPr>
        <w:pStyle w:val="21"/>
        <w:spacing w:line="240" w:lineRule="auto"/>
        <w:rPr>
          <w:sz w:val="24"/>
        </w:rPr>
      </w:pPr>
      <w:r w:rsidRPr="00C869AB">
        <w:rPr>
          <w:sz w:val="24"/>
        </w:rPr>
        <w:t>формирование внутреннего плана на основе поэтапной отработки предметно­преобразующих действий;</w:t>
      </w:r>
    </w:p>
    <w:p w:rsidR="00E35A15" w:rsidRPr="00C869AB" w:rsidRDefault="00E35A15" w:rsidP="00E35A15">
      <w:pPr>
        <w:pStyle w:val="21"/>
        <w:spacing w:line="240" w:lineRule="auto"/>
        <w:rPr>
          <w:sz w:val="24"/>
        </w:rPr>
      </w:pPr>
      <w:r w:rsidRPr="00C869AB">
        <w:rPr>
          <w:sz w:val="24"/>
        </w:rPr>
        <w:t>развитие планирующей и регулирующей функций речи;</w:t>
      </w:r>
    </w:p>
    <w:p w:rsidR="00E35A15" w:rsidRPr="00C869AB" w:rsidRDefault="00E35A15" w:rsidP="00E35A15">
      <w:pPr>
        <w:pStyle w:val="21"/>
        <w:spacing w:line="240" w:lineRule="auto"/>
        <w:rPr>
          <w:sz w:val="24"/>
        </w:rPr>
      </w:pPr>
      <w:r w:rsidRPr="00C869AB">
        <w:rPr>
          <w:sz w:val="24"/>
        </w:rPr>
        <w:t>развитие коммуникативной компетентности обучающихся на основе организации совместно­продуктивной деятельности;</w:t>
      </w:r>
    </w:p>
    <w:p w:rsidR="00E35A15" w:rsidRPr="00C869AB" w:rsidRDefault="00E35A15" w:rsidP="00E35A15">
      <w:pPr>
        <w:pStyle w:val="21"/>
        <w:spacing w:line="240" w:lineRule="auto"/>
        <w:rPr>
          <w:sz w:val="24"/>
        </w:rPr>
      </w:pPr>
      <w:r w:rsidRPr="00C869AB">
        <w:rPr>
          <w:spacing w:val="2"/>
          <w:sz w:val="24"/>
        </w:rPr>
        <w:t>развитие эстетических представлений и критериев на основе изобразительной и художественной конструктивной</w:t>
      </w:r>
      <w:r w:rsidRPr="00C869AB">
        <w:rPr>
          <w:sz w:val="24"/>
        </w:rPr>
        <w:t xml:space="preserve"> деятельности;</w:t>
      </w:r>
    </w:p>
    <w:p w:rsidR="00E35A15" w:rsidRPr="00C869AB" w:rsidRDefault="00E35A15" w:rsidP="00E35A15">
      <w:pPr>
        <w:pStyle w:val="21"/>
        <w:spacing w:line="240" w:lineRule="auto"/>
        <w:rPr>
          <w:sz w:val="24"/>
        </w:rPr>
      </w:pPr>
      <w:r w:rsidRPr="00C869AB">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35A15" w:rsidRPr="00C869AB" w:rsidRDefault="00E35A15" w:rsidP="00E35A15">
      <w:pPr>
        <w:pStyle w:val="21"/>
        <w:spacing w:line="240" w:lineRule="auto"/>
        <w:rPr>
          <w:sz w:val="24"/>
        </w:rPr>
      </w:pPr>
      <w:r w:rsidRPr="00C869AB">
        <w:rPr>
          <w:sz w:val="24"/>
        </w:rPr>
        <w:lastRenderedPageBreak/>
        <w:t xml:space="preserve">ознакомление обучающихся с миром профессий и их социальным значением, историей их возникновения и развития </w:t>
      </w:r>
      <w:r w:rsidRPr="00C869AB">
        <w:rPr>
          <w:spacing w:val="2"/>
          <w:sz w:val="24"/>
        </w:rPr>
        <w:t>как первая ступень формирования готовности к предвари</w:t>
      </w:r>
      <w:r w:rsidRPr="00C869AB">
        <w:rPr>
          <w:sz w:val="24"/>
        </w:rPr>
        <w:t>тельному профессиональному самоопределению;</w:t>
      </w:r>
    </w:p>
    <w:p w:rsidR="00E35A15" w:rsidRPr="00C869AB" w:rsidRDefault="00E35A15" w:rsidP="00E35A15">
      <w:pPr>
        <w:pStyle w:val="21"/>
        <w:spacing w:line="240" w:lineRule="auto"/>
        <w:rPr>
          <w:b/>
          <w:bCs/>
          <w:sz w:val="24"/>
        </w:rPr>
      </w:pPr>
      <w:r w:rsidRPr="00C869AB">
        <w:rPr>
          <w:spacing w:val="-2"/>
          <w:sz w:val="24"/>
        </w:rPr>
        <w:t>формирование ИКТ­компетентности обучающихся, вклю</w:t>
      </w:r>
      <w:r w:rsidRPr="00C869AB">
        <w:rPr>
          <w:sz w:val="24"/>
        </w:rPr>
        <w:t>чая ознакомление с правилами жизни людей в мире инфор</w:t>
      </w:r>
      <w:r w:rsidRPr="00C869AB">
        <w:rPr>
          <w:spacing w:val="2"/>
          <w:sz w:val="24"/>
        </w:rPr>
        <w:t>мации: избирательность в потреблении информации, ува</w:t>
      </w:r>
      <w:r w:rsidRPr="00C869AB">
        <w:rPr>
          <w:sz w:val="24"/>
        </w:rPr>
        <w:t>жение к личной информации другого человека, к процессу познания учения, к состоянию неполного знания и другим аспектам.</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b/>
          <w:bCs/>
          <w:color w:val="auto"/>
          <w:sz w:val="24"/>
          <w:szCs w:val="24"/>
        </w:rPr>
        <w:t>«Физическая культура».</w:t>
      </w:r>
      <w:r w:rsidRPr="00C869AB">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E35A15" w:rsidRPr="00C869AB" w:rsidRDefault="00E35A15" w:rsidP="00E35A15">
      <w:pPr>
        <w:pStyle w:val="21"/>
        <w:spacing w:line="240" w:lineRule="auto"/>
        <w:rPr>
          <w:sz w:val="24"/>
        </w:rPr>
      </w:pPr>
      <w:r w:rsidRPr="00C869AB">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E35A15" w:rsidRPr="00C869AB" w:rsidRDefault="00E35A15" w:rsidP="00E35A15">
      <w:pPr>
        <w:pStyle w:val="21"/>
        <w:spacing w:line="240" w:lineRule="auto"/>
        <w:rPr>
          <w:sz w:val="24"/>
        </w:rPr>
      </w:pPr>
      <w:r w:rsidRPr="00C869AB">
        <w:rPr>
          <w:sz w:val="24"/>
        </w:rPr>
        <w:t>освоение моральных норм помощи тем, кто в ней нуждается, готовности принять на себя ответственность;</w:t>
      </w:r>
    </w:p>
    <w:p w:rsidR="00E35A15" w:rsidRPr="00C869AB" w:rsidRDefault="00E35A15" w:rsidP="00E35A15">
      <w:pPr>
        <w:pStyle w:val="21"/>
        <w:spacing w:line="240" w:lineRule="auto"/>
        <w:rPr>
          <w:sz w:val="24"/>
        </w:rPr>
      </w:pPr>
      <w:r w:rsidRPr="00C869AB">
        <w:rPr>
          <w:spacing w:val="2"/>
          <w:sz w:val="24"/>
        </w:rPr>
        <w:t>развитие мотивации достижения и готовности к преодолению трудностей на основе</w:t>
      </w:r>
      <w:r>
        <w:rPr>
          <w:spacing w:val="2"/>
          <w:sz w:val="24"/>
        </w:rPr>
        <w:t xml:space="preserve"> </w:t>
      </w:r>
      <w:r w:rsidRPr="00C869AB">
        <w:rPr>
          <w:spacing w:val="2"/>
          <w:sz w:val="24"/>
        </w:rPr>
        <w:t>конструктивных</w:t>
      </w:r>
      <w:r>
        <w:rPr>
          <w:spacing w:val="2"/>
          <w:sz w:val="24"/>
        </w:rPr>
        <w:t xml:space="preserve"> </w:t>
      </w:r>
      <w:r w:rsidRPr="00C869AB">
        <w:rPr>
          <w:spacing w:val="2"/>
          <w:sz w:val="24"/>
        </w:rPr>
        <w:t>стратегий</w:t>
      </w:r>
      <w:r>
        <w:rPr>
          <w:spacing w:val="2"/>
          <w:sz w:val="24"/>
        </w:rPr>
        <w:t xml:space="preserve"> </w:t>
      </w:r>
      <w:r w:rsidRPr="00C869AB">
        <w:rPr>
          <w:sz w:val="24"/>
        </w:rPr>
        <w:t>совладания и умения мобилизовать свои личностные и физические ресурсы, стрессоустойчивости;</w:t>
      </w:r>
    </w:p>
    <w:p w:rsidR="00E35A15" w:rsidRPr="00C869AB" w:rsidRDefault="00E35A15" w:rsidP="00E35A15">
      <w:pPr>
        <w:pStyle w:val="21"/>
        <w:spacing w:line="240" w:lineRule="auto"/>
        <w:rPr>
          <w:sz w:val="24"/>
        </w:rPr>
      </w:pPr>
      <w:r w:rsidRPr="00C869AB">
        <w:rPr>
          <w:sz w:val="24"/>
        </w:rPr>
        <w:t>освоение правил здорового и безопасного образа жизни.</w:t>
      </w:r>
    </w:p>
    <w:p w:rsidR="00E35A15" w:rsidRPr="00C869AB" w:rsidRDefault="00E35A15" w:rsidP="00E35A15">
      <w:pPr>
        <w:pStyle w:val="ab"/>
        <w:spacing w:line="240" w:lineRule="auto"/>
        <w:ind w:firstLine="454"/>
        <w:rPr>
          <w:rFonts w:ascii="Times New Roman" w:hAnsi="Times New Roman"/>
          <w:color w:val="auto"/>
          <w:sz w:val="24"/>
          <w:szCs w:val="24"/>
        </w:rPr>
      </w:pPr>
      <w:r w:rsidRPr="00C869AB">
        <w:rPr>
          <w:rFonts w:ascii="Times New Roman" w:hAnsi="Times New Roman"/>
          <w:color w:val="auto"/>
          <w:sz w:val="24"/>
          <w:szCs w:val="24"/>
        </w:rPr>
        <w:t>«Физическая культура» как учебный предмет способствует:</w:t>
      </w:r>
    </w:p>
    <w:p w:rsidR="00E35A15" w:rsidRPr="00C869AB" w:rsidRDefault="00E35A15" w:rsidP="00E35A15">
      <w:pPr>
        <w:pStyle w:val="21"/>
        <w:spacing w:line="240" w:lineRule="auto"/>
        <w:rPr>
          <w:sz w:val="24"/>
        </w:rPr>
      </w:pPr>
      <w:r w:rsidRPr="00C869AB">
        <w:rPr>
          <w:sz w:val="24"/>
        </w:rPr>
        <w:t>в области регулятивных действий развитию умений пла</w:t>
      </w:r>
      <w:r w:rsidRPr="00C869AB">
        <w:rPr>
          <w:spacing w:val="2"/>
          <w:sz w:val="24"/>
        </w:rPr>
        <w:t xml:space="preserve">нировать, регулировать, контролировать и оценивать свои </w:t>
      </w:r>
      <w:r w:rsidRPr="00C869AB">
        <w:rPr>
          <w:sz w:val="24"/>
        </w:rPr>
        <w:t>действия;</w:t>
      </w:r>
    </w:p>
    <w:p w:rsidR="00E35A15" w:rsidRDefault="00E35A15" w:rsidP="00E35A15">
      <w:pPr>
        <w:pStyle w:val="21"/>
        <w:spacing w:line="240" w:lineRule="auto"/>
        <w:rPr>
          <w:sz w:val="24"/>
        </w:rPr>
      </w:pPr>
      <w:r w:rsidRPr="00C869AB">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C869AB">
        <w:rPr>
          <w:spacing w:val="2"/>
          <w:sz w:val="24"/>
        </w:rPr>
        <w:t xml:space="preserve">ления функций и ролей в совместной деятельности; конструктивно разрешать конфликты; осуществлять взаимный </w:t>
      </w:r>
      <w:r w:rsidRPr="00C869AB">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35A15" w:rsidRPr="00C869AB" w:rsidRDefault="00E35A15" w:rsidP="00E35A15">
      <w:pPr>
        <w:pStyle w:val="21"/>
        <w:numPr>
          <w:ilvl w:val="0"/>
          <w:numId w:val="0"/>
        </w:numPr>
        <w:spacing w:line="240" w:lineRule="auto"/>
        <w:ind w:left="680"/>
        <w:rPr>
          <w:sz w:val="24"/>
        </w:rPr>
      </w:pPr>
    </w:p>
    <w:p w:rsidR="00E35A15" w:rsidRPr="00C869AB" w:rsidRDefault="00E35A15" w:rsidP="00E35A15">
      <w:pPr>
        <w:pStyle w:val="aff2"/>
        <w:spacing w:line="240" w:lineRule="auto"/>
        <w:ind w:left="360"/>
        <w:jc w:val="center"/>
        <w:rPr>
          <w:sz w:val="24"/>
        </w:rPr>
      </w:pPr>
      <w:bookmarkStart w:id="85" w:name="_Toc288394080"/>
      <w:bookmarkStart w:id="86" w:name="_Toc288410547"/>
      <w:bookmarkStart w:id="87" w:name="_Toc288410676"/>
      <w:bookmarkStart w:id="88" w:name="_Toc288410741"/>
      <w:r>
        <w:rPr>
          <w:sz w:val="24"/>
          <w:lang w:val="ru-RU"/>
        </w:rPr>
        <w:t xml:space="preserve">2.1.4. </w:t>
      </w:r>
      <w:r w:rsidRPr="00C869AB">
        <w:rPr>
          <w:sz w:val="24"/>
          <w:lang w:val="ru-RU"/>
        </w:rPr>
        <w:t xml:space="preserve"> </w:t>
      </w:r>
      <w:bookmarkStart w:id="89" w:name="_Toc418108317"/>
      <w:r w:rsidRPr="00C869AB">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89"/>
    </w:p>
    <w:p w:rsidR="00E35A15" w:rsidRPr="00C869AB" w:rsidRDefault="00E35A15" w:rsidP="00E35A15">
      <w:pPr>
        <w:tabs>
          <w:tab w:val="left" w:pos="709"/>
        </w:tabs>
        <w:ind w:firstLine="709"/>
        <w:jc w:val="both"/>
        <w:rPr>
          <w:shd w:val="clear" w:color="auto" w:fill="FFFFFF"/>
        </w:rPr>
      </w:pPr>
      <w:r w:rsidRPr="00C869AB">
        <w:rPr>
          <w:shd w:val="clear" w:color="auto" w:fill="FFFFFF"/>
        </w:rPr>
        <w:t>Учебно-исследовательская и проектная деятельности обучающихся направлена на развитие метапредметных умений.</w:t>
      </w:r>
    </w:p>
    <w:p w:rsidR="00E35A15" w:rsidRPr="00C869AB" w:rsidRDefault="00E35A15" w:rsidP="00E35A15">
      <w:pPr>
        <w:tabs>
          <w:tab w:val="left" w:pos="709"/>
        </w:tabs>
        <w:ind w:firstLine="709"/>
        <w:jc w:val="both"/>
        <w:rPr>
          <w:shd w:val="clear" w:color="auto" w:fill="FFFFFF"/>
        </w:rPr>
      </w:pPr>
      <w:r w:rsidRPr="00C869AB">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E35A15" w:rsidRPr="00C869AB" w:rsidRDefault="00E35A15" w:rsidP="00E35A15">
      <w:pPr>
        <w:tabs>
          <w:tab w:val="left" w:pos="709"/>
        </w:tabs>
        <w:ind w:firstLine="709"/>
        <w:jc w:val="both"/>
        <w:rPr>
          <w:shd w:val="clear" w:color="auto" w:fill="FFFFFF"/>
        </w:rPr>
      </w:pPr>
      <w:r w:rsidRPr="00C869AB">
        <w:rPr>
          <w:shd w:val="clear" w:color="auto" w:fill="FFFFFF"/>
        </w:rPr>
        <w:t>В ходе освоения учебно-исследовательской и проектной деятельности учащийся начальной школы</w:t>
      </w:r>
      <w:r w:rsidRPr="00C869AB">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35A15" w:rsidRPr="00C869AB" w:rsidRDefault="00E35A15" w:rsidP="00E35A15">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C869AB">
        <w:rPr>
          <w:rFonts w:ascii="Times New Roman" w:eastAsia="Calibri" w:hAnsi="Times New Roman"/>
          <w:spacing w:val="0"/>
          <w:sz w:val="24"/>
          <w:szCs w:val="24"/>
        </w:rPr>
        <w:t xml:space="preserve">Основными задачами </w:t>
      </w:r>
      <w:r w:rsidRPr="00C869AB">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869AB">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w:t>
      </w:r>
      <w:r w:rsidRPr="00C869AB">
        <w:rPr>
          <w:rFonts w:ascii="Times New Roman" w:eastAsia="Calibri" w:hAnsi="Times New Roman"/>
          <w:spacing w:val="0"/>
          <w:sz w:val="24"/>
          <w:szCs w:val="24"/>
        </w:rPr>
        <w:lastRenderedPageBreak/>
        <w:t xml:space="preserve">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E35A15" w:rsidRPr="00C869AB" w:rsidRDefault="00E35A15" w:rsidP="00E35A15">
      <w:pPr>
        <w:shd w:val="clear" w:color="auto" w:fill="FFFFFF"/>
        <w:tabs>
          <w:tab w:val="left" w:pos="709"/>
        </w:tabs>
        <w:ind w:firstLine="709"/>
        <w:jc w:val="both"/>
        <w:rPr>
          <w:rFonts w:eastAsia="Calibri"/>
        </w:rPr>
      </w:pPr>
      <w:r w:rsidRPr="00C869AB">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35A15" w:rsidRPr="00C869AB" w:rsidRDefault="00E35A15" w:rsidP="00E35A15">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C869AB">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построить индивидуальный подход к развитию ребенка. </w:t>
      </w:r>
      <w:r w:rsidRPr="00C869AB">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E35A15" w:rsidRPr="00C869AB" w:rsidRDefault="00E35A15" w:rsidP="00E35A15">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C869AB">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E35A15" w:rsidRPr="00C869AB" w:rsidRDefault="00E35A15" w:rsidP="00E35A15">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C869AB">
        <w:rPr>
          <w:rFonts w:ascii="Times New Roman" w:eastAsia="Times New Roman" w:hAnsi="Times New Roman"/>
          <w:spacing w:val="0"/>
          <w:sz w:val="24"/>
          <w:szCs w:val="24"/>
          <w:shd w:val="clear" w:color="auto" w:fill="FFFFFF"/>
        </w:rPr>
        <w:t xml:space="preserve"> </w:t>
      </w:r>
      <w:r w:rsidRPr="00C869AB">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E35A15" w:rsidRPr="00C869AB" w:rsidRDefault="00E35A15" w:rsidP="00E35A15">
      <w:pPr>
        <w:shd w:val="clear" w:color="auto" w:fill="FFFFFF"/>
        <w:tabs>
          <w:tab w:val="left" w:pos="709"/>
        </w:tabs>
        <w:ind w:firstLine="709"/>
        <w:jc w:val="both"/>
      </w:pPr>
      <w:r w:rsidRPr="00C869AB">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C869AB">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E35A15" w:rsidRPr="00C869AB" w:rsidRDefault="00E35A15" w:rsidP="00E35A15">
      <w:pPr>
        <w:shd w:val="clear" w:color="auto" w:fill="FFFFFF"/>
        <w:tabs>
          <w:tab w:val="left" w:pos="709"/>
        </w:tabs>
        <w:ind w:firstLine="709"/>
        <w:jc w:val="both"/>
      </w:pPr>
    </w:p>
    <w:p w:rsidR="00E35A15" w:rsidRPr="00C869AB" w:rsidRDefault="00E35A15" w:rsidP="00E35A15">
      <w:pPr>
        <w:pStyle w:val="aff2"/>
        <w:spacing w:line="240" w:lineRule="auto"/>
        <w:ind w:left="360"/>
        <w:jc w:val="center"/>
        <w:rPr>
          <w:sz w:val="24"/>
        </w:rPr>
      </w:pPr>
      <w:bookmarkStart w:id="90" w:name="_Toc418108318"/>
      <w:bookmarkEnd w:id="85"/>
      <w:bookmarkEnd w:id="86"/>
      <w:bookmarkEnd w:id="87"/>
      <w:bookmarkEnd w:id="88"/>
      <w:r>
        <w:rPr>
          <w:sz w:val="24"/>
          <w:lang w:val="ru-RU"/>
        </w:rPr>
        <w:t xml:space="preserve">2.1.5. </w:t>
      </w:r>
      <w:r w:rsidRPr="00C869AB">
        <w:rPr>
          <w:sz w:val="24"/>
        </w:rPr>
        <w:t>Условия, обеспечивающие развитие универсальных учебных действий у обучающихся</w:t>
      </w:r>
      <w:bookmarkEnd w:id="90"/>
    </w:p>
    <w:p w:rsidR="00E35A15" w:rsidRPr="00C869AB" w:rsidRDefault="00E35A15" w:rsidP="00E35A15">
      <w:pPr>
        <w:tabs>
          <w:tab w:val="left" w:pos="709"/>
        </w:tabs>
        <w:ind w:firstLine="709"/>
        <w:jc w:val="both"/>
      </w:pPr>
      <w:r w:rsidRPr="00C869AB">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E35A15" w:rsidRPr="00C869AB" w:rsidRDefault="00E35A15" w:rsidP="00E35A15">
      <w:pPr>
        <w:tabs>
          <w:tab w:val="left" w:pos="709"/>
        </w:tabs>
        <w:ind w:firstLine="709"/>
        <w:jc w:val="both"/>
      </w:pPr>
      <w:r w:rsidRPr="00C869AB">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E35A15" w:rsidRPr="00C869AB" w:rsidRDefault="00E35A15" w:rsidP="00E35A15">
      <w:pPr>
        <w:tabs>
          <w:tab w:val="left" w:pos="709"/>
        </w:tabs>
        <w:ind w:firstLine="709"/>
        <w:jc w:val="both"/>
      </w:pPr>
      <w:r w:rsidRPr="00C869AB">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35A15" w:rsidRPr="00C869AB" w:rsidRDefault="00E35A15" w:rsidP="00E35A15">
      <w:pPr>
        <w:tabs>
          <w:tab w:val="left" w:pos="709"/>
        </w:tabs>
        <w:ind w:firstLine="709"/>
        <w:jc w:val="both"/>
      </w:pPr>
      <w:r w:rsidRPr="00C869AB">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E35A15" w:rsidRPr="00C869AB" w:rsidRDefault="00E35A15" w:rsidP="00E35A15">
      <w:pPr>
        <w:tabs>
          <w:tab w:val="left" w:pos="709"/>
        </w:tabs>
        <w:ind w:firstLine="709"/>
        <w:jc w:val="both"/>
      </w:pPr>
      <w:r w:rsidRPr="00C869AB">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E35A15" w:rsidRPr="00C869AB" w:rsidRDefault="00E35A15" w:rsidP="00E35A15">
      <w:pPr>
        <w:tabs>
          <w:tab w:val="left" w:pos="709"/>
        </w:tabs>
        <w:ind w:firstLine="709"/>
        <w:jc w:val="both"/>
      </w:pPr>
      <w:r w:rsidRPr="00C869AB">
        <w:lastRenderedPageBreak/>
        <w:t>эффективного использования средств ИКТ.</w:t>
      </w:r>
    </w:p>
    <w:p w:rsidR="00E35A15" w:rsidRPr="00C869AB" w:rsidRDefault="00E35A15" w:rsidP="00E35A15">
      <w:pPr>
        <w:tabs>
          <w:tab w:val="left" w:pos="709"/>
        </w:tabs>
        <w:ind w:firstLine="709"/>
        <w:jc w:val="both"/>
      </w:pPr>
      <w:r w:rsidRPr="00C869AB">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остановимся на этой составляющей программы более подробно.</w:t>
      </w:r>
    </w:p>
    <w:p w:rsidR="00E35A15" w:rsidRPr="00C869AB" w:rsidRDefault="00E35A15" w:rsidP="00E35A15">
      <w:pPr>
        <w:pStyle w:val="ab"/>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 xml:space="preserve">В условиях интенсификации процессов информатизации </w:t>
      </w:r>
      <w:r w:rsidRPr="00C869AB">
        <w:rPr>
          <w:rFonts w:ascii="Times New Roman" w:hAnsi="Times New Roman"/>
          <w:color w:val="auto"/>
          <w:sz w:val="24"/>
          <w:szCs w:val="24"/>
        </w:rPr>
        <w:t xml:space="preserve">общества и образования при формировании универсальных </w:t>
      </w:r>
      <w:r w:rsidRPr="00C869AB">
        <w:rPr>
          <w:rFonts w:ascii="Times New Roman" w:hAnsi="Times New Roman"/>
          <w:color w:val="auto"/>
          <w:spacing w:val="-2"/>
          <w:sz w:val="24"/>
          <w:szCs w:val="24"/>
        </w:rPr>
        <w:t>учебных действий наряду с предметными  методиками целе</w:t>
      </w:r>
      <w:r w:rsidRPr="00C869AB">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C869AB">
        <w:rPr>
          <w:rFonts w:ascii="Times New Roman" w:hAnsi="Times New Roman"/>
          <w:color w:val="auto"/>
          <w:spacing w:val="2"/>
          <w:sz w:val="24"/>
          <w:szCs w:val="24"/>
        </w:rPr>
        <w:t xml:space="preserve">среды. Ориентировка младших школьников в </w:t>
      </w:r>
      <w:r w:rsidRPr="00C869AB">
        <w:rPr>
          <w:rFonts w:ascii="Times New Roman" w:hAnsi="Times New Roman"/>
          <w:color w:val="auto"/>
          <w:sz w:val="24"/>
          <w:szCs w:val="24"/>
        </w:rPr>
        <w:t>ИКТ и формирова</w:t>
      </w:r>
      <w:r w:rsidRPr="00C869AB">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C869AB">
        <w:rPr>
          <w:rFonts w:ascii="Times New Roman" w:hAnsi="Times New Roman"/>
          <w:color w:val="auto"/>
          <w:sz w:val="24"/>
          <w:szCs w:val="24"/>
        </w:rPr>
        <w:t>рования уни</w:t>
      </w:r>
      <w:r w:rsidRPr="00C869AB">
        <w:rPr>
          <w:rFonts w:ascii="Times New Roman" w:hAnsi="Times New Roman"/>
          <w:color w:val="auto"/>
          <w:spacing w:val="2"/>
          <w:sz w:val="24"/>
          <w:szCs w:val="24"/>
        </w:rPr>
        <w:t>версальных учебных действий обучающихся в рамках</w:t>
      </w:r>
      <w:r w:rsidRPr="00C869AB">
        <w:rPr>
          <w:rFonts w:ascii="Times New Roman" w:hAnsi="Times New Roman"/>
          <w:color w:val="auto"/>
          <w:sz w:val="24"/>
          <w:szCs w:val="24"/>
        </w:rPr>
        <w:t xml:space="preserve"> начального общего образования. </w:t>
      </w:r>
    </w:p>
    <w:p w:rsidR="00E35A15" w:rsidRPr="00C869AB" w:rsidRDefault="00E35A15" w:rsidP="00E35A15">
      <w:pPr>
        <w:pStyle w:val="ab"/>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ИКТ также могут (и должны) широко применять</w:t>
      </w:r>
      <w:r w:rsidRPr="00C869AB">
        <w:rPr>
          <w:rFonts w:ascii="Times New Roman" w:hAnsi="Times New Roman"/>
          <w:color w:val="auto"/>
          <w:spacing w:val="2"/>
          <w:sz w:val="24"/>
          <w:szCs w:val="24"/>
        </w:rPr>
        <w:t xml:space="preserve">ся при оценке сформированности универсальных учебных </w:t>
      </w:r>
      <w:r w:rsidRPr="00C869AB">
        <w:rPr>
          <w:rFonts w:ascii="Times New Roman" w:hAnsi="Times New Roman"/>
          <w:color w:val="auto"/>
          <w:sz w:val="24"/>
          <w:szCs w:val="24"/>
        </w:rPr>
        <w:t xml:space="preserve">действий. Для их формирования исключительную важность </w:t>
      </w:r>
      <w:r w:rsidRPr="00C869AB">
        <w:rPr>
          <w:rFonts w:ascii="Times New Roman" w:hAnsi="Times New Roman"/>
          <w:color w:val="auto"/>
          <w:spacing w:val="2"/>
          <w:sz w:val="24"/>
          <w:szCs w:val="24"/>
        </w:rPr>
        <w:t>имеет использование информационно­образовательной сре</w:t>
      </w:r>
      <w:r w:rsidRPr="00C869AB">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E35A15" w:rsidRPr="00C869AB" w:rsidRDefault="00E35A15" w:rsidP="00E35A15">
      <w:pPr>
        <w:pStyle w:val="ab"/>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В рамках ИКТ­компетентности выделяется учебная ИКТ­компе</w:t>
      </w:r>
      <w:r w:rsidRPr="00C869AB">
        <w:rPr>
          <w:rFonts w:ascii="Times New Roman" w:hAnsi="Times New Roman"/>
          <w:color w:val="auto"/>
          <w:sz w:val="24"/>
          <w:szCs w:val="24"/>
        </w:rPr>
        <w:t>тентность - способность решать учебные задачи с исполь</w:t>
      </w:r>
      <w:r w:rsidRPr="00C869AB">
        <w:rPr>
          <w:rFonts w:ascii="Times New Roman" w:hAnsi="Times New Roman"/>
          <w:color w:val="auto"/>
          <w:spacing w:val="2"/>
          <w:sz w:val="24"/>
          <w:szCs w:val="24"/>
        </w:rPr>
        <w:t xml:space="preserve">зованием общедоступных в начальной школе инструментов </w:t>
      </w:r>
      <w:r w:rsidRPr="00C869AB">
        <w:rPr>
          <w:rFonts w:ascii="Times New Roman" w:hAnsi="Times New Roman"/>
          <w:color w:val="auto"/>
          <w:sz w:val="24"/>
          <w:szCs w:val="24"/>
        </w:rPr>
        <w:t>ИКТ и источников информации в соответствии с возрастны</w:t>
      </w:r>
      <w:r w:rsidRPr="00C869AB">
        <w:rPr>
          <w:rFonts w:ascii="Times New Roman" w:hAnsi="Times New Roman"/>
          <w:color w:val="auto"/>
          <w:spacing w:val="2"/>
          <w:sz w:val="24"/>
          <w:szCs w:val="24"/>
        </w:rPr>
        <w:t xml:space="preserve">ми потребностями и возможностями младшего школьника. </w:t>
      </w:r>
      <w:r w:rsidRPr="00C869AB">
        <w:rPr>
          <w:rFonts w:ascii="Times New Roman" w:hAnsi="Times New Roman"/>
          <w:color w:val="auto"/>
          <w:sz w:val="24"/>
          <w:szCs w:val="24"/>
        </w:rPr>
        <w:t xml:space="preserve">Решение задачи формирования ИКТ­компетентности должно </w:t>
      </w:r>
      <w:r w:rsidRPr="00C869AB">
        <w:rPr>
          <w:rFonts w:ascii="Times New Roman" w:hAnsi="Times New Roman"/>
          <w:color w:val="auto"/>
          <w:spacing w:val="-2"/>
          <w:sz w:val="24"/>
          <w:szCs w:val="24"/>
        </w:rPr>
        <w:t>проходить не только на занятиях по отдельным учебным пред</w:t>
      </w:r>
      <w:r w:rsidRPr="00C869AB">
        <w:rPr>
          <w:rFonts w:ascii="Times New Roman" w:hAnsi="Times New Roman"/>
          <w:color w:val="auto"/>
          <w:spacing w:val="2"/>
          <w:sz w:val="24"/>
          <w:szCs w:val="24"/>
        </w:rPr>
        <w:t xml:space="preserve">метам (где формируется предметная ИКТ­компетентность), </w:t>
      </w:r>
      <w:r w:rsidRPr="00C869AB">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E35A15" w:rsidRPr="00C869AB" w:rsidRDefault="00E35A15" w:rsidP="00E35A15">
      <w:pPr>
        <w:pStyle w:val="ab"/>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E35A15" w:rsidRPr="00C869AB" w:rsidRDefault="00E35A15" w:rsidP="00E35A15">
      <w:pPr>
        <w:pStyle w:val="ad"/>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 xml:space="preserve">- критическое отношение к информации и избирательность </w:t>
      </w:r>
      <w:r w:rsidRPr="00C869AB">
        <w:rPr>
          <w:rFonts w:ascii="Times New Roman" w:hAnsi="Times New Roman"/>
          <w:color w:val="auto"/>
          <w:sz w:val="24"/>
          <w:szCs w:val="24"/>
        </w:rPr>
        <w:t>её восприятия;</w:t>
      </w:r>
    </w:p>
    <w:p w:rsidR="00E35A15" w:rsidRPr="00C869AB" w:rsidRDefault="00E35A15" w:rsidP="00E35A15">
      <w:pPr>
        <w:pStyle w:val="ad"/>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E35A15" w:rsidRPr="00C869AB" w:rsidRDefault="00E35A15" w:rsidP="00E35A15">
      <w:pPr>
        <w:pStyle w:val="ad"/>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основы правовой культуры в области использования информации.</w:t>
      </w:r>
    </w:p>
    <w:p w:rsidR="00E35A15" w:rsidRPr="00C869AB" w:rsidRDefault="00E35A15" w:rsidP="00E35A15">
      <w:pPr>
        <w:pStyle w:val="ab"/>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При освоении регулятивных универсальных учебных действий обеспечиваются:</w:t>
      </w:r>
    </w:p>
    <w:p w:rsidR="00E35A15" w:rsidRPr="00C869AB" w:rsidRDefault="00E35A15" w:rsidP="00E35A15">
      <w:pPr>
        <w:pStyle w:val="ad"/>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E35A15" w:rsidRPr="00C869AB" w:rsidRDefault="00E35A15" w:rsidP="00E35A15">
      <w:pPr>
        <w:pStyle w:val="ad"/>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E35A15" w:rsidRPr="00C869AB" w:rsidRDefault="00E35A15" w:rsidP="00E35A15">
      <w:pPr>
        <w:pStyle w:val="ab"/>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 xml:space="preserve">При освоении познавательных универсальных учебных </w:t>
      </w:r>
      <w:r w:rsidRPr="00C869AB">
        <w:rPr>
          <w:rFonts w:ascii="Times New Roman" w:hAnsi="Times New Roman"/>
          <w:color w:val="auto"/>
          <w:sz w:val="24"/>
          <w:szCs w:val="24"/>
        </w:rPr>
        <w:t>действий ИКТ играют ключевую роль в следующих универсальных учебных действиях:</w:t>
      </w:r>
    </w:p>
    <w:p w:rsidR="00E35A15" w:rsidRPr="00C869AB" w:rsidRDefault="00E35A15" w:rsidP="00E35A15">
      <w:pPr>
        <w:pStyle w:val="ad"/>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поиск информации;</w:t>
      </w:r>
    </w:p>
    <w:p w:rsidR="00E35A15" w:rsidRPr="00C869AB" w:rsidRDefault="00E35A15" w:rsidP="00E35A15">
      <w:pPr>
        <w:pStyle w:val="ad"/>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 xml:space="preserve">- фиксация (запись) информации с помощью различных </w:t>
      </w:r>
      <w:r w:rsidRPr="00C869AB">
        <w:rPr>
          <w:rFonts w:ascii="Times New Roman" w:hAnsi="Times New Roman"/>
          <w:color w:val="auto"/>
          <w:sz w:val="24"/>
          <w:szCs w:val="24"/>
        </w:rPr>
        <w:t>технических средств;</w:t>
      </w:r>
    </w:p>
    <w:p w:rsidR="00E35A15" w:rsidRPr="00C869AB" w:rsidRDefault="00E35A15" w:rsidP="00E35A15">
      <w:pPr>
        <w:pStyle w:val="ad"/>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C869AB">
        <w:rPr>
          <w:rFonts w:ascii="Times New Roman" w:hAnsi="Times New Roman"/>
          <w:color w:val="auto"/>
          <w:sz w:val="24"/>
          <w:szCs w:val="24"/>
        </w:rPr>
        <w:t> </w:t>
      </w:r>
      <w:r w:rsidRPr="00C869AB">
        <w:rPr>
          <w:rFonts w:ascii="Times New Roman" w:hAnsi="Times New Roman"/>
          <w:color w:val="auto"/>
          <w:sz w:val="24"/>
          <w:szCs w:val="24"/>
        </w:rPr>
        <w:t>пр.;</w:t>
      </w:r>
    </w:p>
    <w:p w:rsidR="00E35A15" w:rsidRPr="00C869AB" w:rsidRDefault="00E35A15" w:rsidP="00E35A15">
      <w:pPr>
        <w:pStyle w:val="ab"/>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xml:space="preserve">ИКТ является важным инструментом для формирования </w:t>
      </w:r>
      <w:r w:rsidRPr="00C869AB">
        <w:rPr>
          <w:rFonts w:ascii="Times New Roman" w:hAnsi="Times New Roman"/>
          <w:color w:val="auto"/>
          <w:spacing w:val="-2"/>
          <w:sz w:val="24"/>
          <w:szCs w:val="24"/>
        </w:rPr>
        <w:t>коммуникативных универсальных учебных действий. Для это</w:t>
      </w:r>
      <w:r w:rsidRPr="00C869AB">
        <w:rPr>
          <w:rFonts w:ascii="Times New Roman" w:hAnsi="Times New Roman"/>
          <w:color w:val="auto"/>
          <w:sz w:val="24"/>
          <w:szCs w:val="24"/>
        </w:rPr>
        <w:t>го используются:</w:t>
      </w:r>
    </w:p>
    <w:p w:rsidR="00E35A15" w:rsidRPr="00C869AB" w:rsidRDefault="00E35A15" w:rsidP="00E35A15">
      <w:pPr>
        <w:pStyle w:val="ad"/>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выступление с аудиовизуальной поддержкой;</w:t>
      </w:r>
    </w:p>
    <w:p w:rsidR="00E35A15" w:rsidRPr="00C869AB" w:rsidRDefault="00E35A15" w:rsidP="00E35A15">
      <w:pPr>
        <w:pStyle w:val="ad"/>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фиксация хода коллективной/личной коммуникации;</w:t>
      </w:r>
    </w:p>
    <w:p w:rsidR="00E35A15" w:rsidRPr="00C869AB" w:rsidRDefault="00E35A15" w:rsidP="00E35A15">
      <w:pPr>
        <w:pStyle w:val="ad"/>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общение в цифровой среде (электронная почта, чат, видеоконференция, форум, блог).</w:t>
      </w:r>
    </w:p>
    <w:p w:rsidR="00E35A15" w:rsidRPr="00C869AB" w:rsidRDefault="00E35A15" w:rsidP="00E35A15">
      <w:pPr>
        <w:pStyle w:val="ab"/>
        <w:tabs>
          <w:tab w:val="left" w:pos="709"/>
        </w:tabs>
        <w:spacing w:line="240" w:lineRule="auto"/>
        <w:ind w:firstLine="709"/>
        <w:rPr>
          <w:rFonts w:ascii="Times New Roman" w:hAnsi="Times New Roman"/>
          <w:color w:val="auto"/>
          <w:sz w:val="24"/>
          <w:szCs w:val="24"/>
        </w:rPr>
      </w:pPr>
      <w:r w:rsidRPr="00C869AB">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C869AB">
        <w:rPr>
          <w:rFonts w:ascii="Times New Roman" w:hAnsi="Times New Roman"/>
          <w:color w:val="auto"/>
          <w:spacing w:val="2"/>
          <w:sz w:val="24"/>
          <w:szCs w:val="24"/>
        </w:rPr>
        <w:t xml:space="preserve">формирования универсальных учебных действий позволяет </w:t>
      </w:r>
      <w:r>
        <w:rPr>
          <w:rFonts w:ascii="Times New Roman" w:hAnsi="Times New Roman"/>
          <w:color w:val="auto"/>
          <w:sz w:val="24"/>
          <w:szCs w:val="24"/>
          <w:lang w:val="ru-RU"/>
        </w:rPr>
        <w:t xml:space="preserve">школе </w:t>
      </w:r>
      <w:r w:rsidRPr="00C869AB">
        <w:rPr>
          <w:rFonts w:ascii="Times New Roman" w:hAnsi="Times New Roman"/>
          <w:color w:val="auto"/>
          <w:sz w:val="24"/>
          <w:szCs w:val="24"/>
        </w:rPr>
        <w:t xml:space="preserve">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w:t>
      </w:r>
      <w:r>
        <w:rPr>
          <w:rFonts w:ascii="Times New Roman" w:hAnsi="Times New Roman"/>
          <w:color w:val="auto"/>
          <w:sz w:val="24"/>
          <w:szCs w:val="24"/>
        </w:rPr>
        <w:t>кружков</w:t>
      </w:r>
      <w:r>
        <w:rPr>
          <w:rFonts w:ascii="Times New Roman" w:hAnsi="Times New Roman"/>
          <w:color w:val="auto"/>
          <w:sz w:val="24"/>
          <w:szCs w:val="24"/>
          <w:lang w:val="ru-RU"/>
        </w:rPr>
        <w:t xml:space="preserve"> и </w:t>
      </w:r>
      <w:r w:rsidRPr="00C869AB">
        <w:rPr>
          <w:rFonts w:ascii="Times New Roman" w:hAnsi="Times New Roman"/>
          <w:color w:val="auto"/>
          <w:sz w:val="24"/>
          <w:szCs w:val="24"/>
        </w:rPr>
        <w:t xml:space="preserve"> внеурочной деятельности школьников.</w:t>
      </w:r>
    </w:p>
    <w:p w:rsidR="00E35A15" w:rsidRPr="00C869AB" w:rsidRDefault="00E35A15" w:rsidP="00E35A15">
      <w:pPr>
        <w:pStyle w:val="ab"/>
        <w:spacing w:line="240" w:lineRule="auto"/>
        <w:ind w:left="720" w:firstLine="0"/>
        <w:rPr>
          <w:rFonts w:ascii="Times New Roman" w:hAnsi="Times New Roman"/>
          <w:color w:val="auto"/>
          <w:sz w:val="24"/>
          <w:szCs w:val="24"/>
        </w:rPr>
      </w:pPr>
    </w:p>
    <w:p w:rsidR="00E35A15" w:rsidRPr="00C869AB" w:rsidRDefault="00E35A15" w:rsidP="00E35A15">
      <w:pPr>
        <w:pStyle w:val="aff2"/>
        <w:spacing w:line="240" w:lineRule="auto"/>
        <w:ind w:left="360"/>
        <w:jc w:val="both"/>
        <w:rPr>
          <w:sz w:val="24"/>
        </w:rPr>
      </w:pPr>
      <w:bookmarkStart w:id="91" w:name="_Toc418108319"/>
      <w:r>
        <w:rPr>
          <w:spacing w:val="-4"/>
          <w:sz w:val="24"/>
          <w:lang w:val="ru-RU"/>
        </w:rPr>
        <w:t xml:space="preserve">2.1.6. </w:t>
      </w:r>
      <w:r w:rsidRPr="00C869AB">
        <w:rPr>
          <w:spacing w:val="-4"/>
          <w:sz w:val="24"/>
        </w:rPr>
        <w:t>Условия, обеспечивающие преемственность про</w:t>
      </w:r>
      <w:r w:rsidRPr="00C869AB">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91"/>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C869AB">
        <w:rPr>
          <w:rFonts w:ascii="Times New Roman" w:hAnsi="Times New Roman"/>
          <w:color w:val="auto"/>
          <w:sz w:val="24"/>
          <w:szCs w:val="24"/>
        </w:rPr>
        <w:t>организации, осуществляющей образовательную деятельность</w:t>
      </w:r>
      <w:r w:rsidRPr="00C869AB">
        <w:rPr>
          <w:rFonts w:ascii="Times New Roman" w:hAnsi="Times New Roman"/>
          <w:color w:val="auto"/>
          <w:spacing w:val="2"/>
          <w:sz w:val="24"/>
          <w:szCs w:val="24"/>
        </w:rPr>
        <w:t xml:space="preserve"> на уровне дошкольного образования, в </w:t>
      </w:r>
      <w:r w:rsidRPr="00C869AB">
        <w:rPr>
          <w:rFonts w:ascii="Times New Roman" w:hAnsi="Times New Roman"/>
          <w:color w:val="auto"/>
          <w:sz w:val="24"/>
          <w:szCs w:val="24"/>
        </w:rPr>
        <w:t>организацию, осуществляющую образовательную деятельность</w:t>
      </w:r>
      <w:r w:rsidRPr="00C869AB">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C869AB">
        <w:rPr>
          <w:rFonts w:ascii="Times New Roman" w:hAnsi="Times New Roman"/>
          <w:color w:val="auto"/>
          <w:spacing w:val="-2"/>
          <w:sz w:val="24"/>
          <w:szCs w:val="24"/>
        </w:rPr>
        <w:t>на огромные возрастно­психологические различия между обу</w:t>
      </w:r>
      <w:r w:rsidRPr="00C869AB">
        <w:rPr>
          <w:rFonts w:ascii="Times New Roman" w:hAnsi="Times New Roman"/>
          <w:color w:val="auto"/>
          <w:sz w:val="24"/>
          <w:szCs w:val="24"/>
        </w:rPr>
        <w:t>чающимися, переживаемые ими трудности переходных периодов имеют много общего.</w:t>
      </w:r>
    </w:p>
    <w:p w:rsidR="00E35A15" w:rsidRPr="00C869AB" w:rsidRDefault="00E35A15" w:rsidP="00E35A15">
      <w:pPr>
        <w:pStyle w:val="ab"/>
        <w:spacing w:line="240" w:lineRule="auto"/>
        <w:ind w:firstLine="709"/>
        <w:rPr>
          <w:rFonts w:ascii="Times New Roman" w:hAnsi="Times New Roman"/>
          <w:color w:val="auto"/>
          <w:sz w:val="24"/>
          <w:szCs w:val="24"/>
        </w:rPr>
      </w:pP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C869AB">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E35A15" w:rsidRPr="00C869AB" w:rsidRDefault="00E35A15" w:rsidP="00E35A15">
      <w:pPr>
        <w:pStyle w:val="ab"/>
        <w:spacing w:line="240" w:lineRule="auto"/>
        <w:ind w:firstLine="709"/>
        <w:rPr>
          <w:rFonts w:ascii="Times New Roman" w:hAnsi="Times New Roman"/>
          <w:i/>
          <w:iCs/>
          <w:color w:val="auto"/>
          <w:sz w:val="24"/>
          <w:szCs w:val="24"/>
        </w:rPr>
      </w:pPr>
      <w:r w:rsidRPr="00C869AB">
        <w:rPr>
          <w:rFonts w:ascii="Times New Roman" w:hAnsi="Times New Roman"/>
          <w:color w:val="auto"/>
          <w:sz w:val="24"/>
          <w:szCs w:val="24"/>
        </w:rPr>
        <w:t xml:space="preserve">Исследования </w:t>
      </w:r>
      <w:r w:rsidRPr="00AA294E">
        <w:rPr>
          <w:rFonts w:ascii="Times New Roman" w:hAnsi="Times New Roman"/>
          <w:bCs/>
          <w:i/>
          <w:iCs/>
          <w:color w:val="auto"/>
          <w:sz w:val="24"/>
          <w:szCs w:val="24"/>
        </w:rPr>
        <w:t>готовности детей к обучению в школе</w:t>
      </w:r>
      <w:r w:rsidRPr="00C869AB">
        <w:rPr>
          <w:rFonts w:ascii="Times New Roman" w:hAnsi="Times New Roman"/>
          <w:b/>
          <w:bCs/>
          <w:i/>
          <w:iCs/>
          <w:color w:val="auto"/>
          <w:sz w:val="24"/>
          <w:szCs w:val="24"/>
        </w:rPr>
        <w:t xml:space="preserve"> </w:t>
      </w:r>
      <w:r w:rsidRPr="00C869AB">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35A15" w:rsidRPr="00C869AB" w:rsidRDefault="00E35A15" w:rsidP="00E35A15">
      <w:pPr>
        <w:pStyle w:val="ab"/>
        <w:spacing w:line="240" w:lineRule="auto"/>
        <w:ind w:firstLine="709"/>
        <w:rPr>
          <w:rFonts w:ascii="Times New Roman" w:hAnsi="Times New Roman"/>
          <w:i/>
          <w:iCs/>
          <w:color w:val="auto"/>
          <w:sz w:val="24"/>
          <w:szCs w:val="24"/>
        </w:rPr>
      </w:pPr>
      <w:r w:rsidRPr="00C869AB">
        <w:rPr>
          <w:rFonts w:ascii="Times New Roman" w:hAnsi="Times New Roman"/>
          <w:i/>
          <w:iCs/>
          <w:color w:val="auto"/>
          <w:spacing w:val="-4"/>
          <w:sz w:val="24"/>
          <w:szCs w:val="24"/>
        </w:rPr>
        <w:t xml:space="preserve">Физическая готовность </w:t>
      </w:r>
      <w:r w:rsidRPr="00C869AB">
        <w:rPr>
          <w:rFonts w:ascii="Times New Roman" w:hAnsi="Times New Roman"/>
          <w:color w:val="auto"/>
          <w:spacing w:val="-4"/>
          <w:sz w:val="24"/>
          <w:szCs w:val="24"/>
        </w:rPr>
        <w:t>определяется состоянием здоровья,</w:t>
      </w:r>
      <w:r w:rsidRPr="00C869AB">
        <w:rPr>
          <w:rFonts w:ascii="Times New Roman" w:hAnsi="Times New Roman"/>
          <w:color w:val="auto"/>
          <w:spacing w:val="-4"/>
          <w:sz w:val="24"/>
          <w:szCs w:val="24"/>
        </w:rPr>
        <w:br/>
      </w:r>
      <w:r w:rsidRPr="00C869AB">
        <w:rPr>
          <w:rFonts w:ascii="Times New Roman" w:hAnsi="Times New Roman"/>
          <w:color w:val="auto"/>
          <w:spacing w:val="2"/>
          <w:sz w:val="24"/>
          <w:szCs w:val="24"/>
        </w:rPr>
        <w:t>уровнем морфофункциональной зрелости организма ребён</w:t>
      </w:r>
      <w:r w:rsidRPr="00C869AB">
        <w:rPr>
          <w:rFonts w:ascii="Times New Roman" w:hAnsi="Times New Roman"/>
          <w:color w:val="auto"/>
          <w:sz w:val="24"/>
          <w:szCs w:val="24"/>
        </w:rPr>
        <w:t xml:space="preserve">ка, в том числе развитием двигательных навыков и качеств </w:t>
      </w:r>
      <w:r w:rsidRPr="00C869AB">
        <w:rPr>
          <w:rFonts w:ascii="Times New Roman" w:hAnsi="Times New Roman"/>
          <w:color w:val="auto"/>
          <w:spacing w:val="2"/>
          <w:sz w:val="24"/>
          <w:szCs w:val="24"/>
        </w:rPr>
        <w:t xml:space="preserve">(тонкая моторная координация), физической и умственной </w:t>
      </w:r>
      <w:r w:rsidRPr="00C869AB">
        <w:rPr>
          <w:rFonts w:ascii="Times New Roman" w:hAnsi="Times New Roman"/>
          <w:color w:val="auto"/>
          <w:sz w:val="24"/>
          <w:szCs w:val="24"/>
        </w:rPr>
        <w:t>работоспособности.</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i/>
          <w:iCs/>
          <w:color w:val="auto"/>
          <w:sz w:val="24"/>
          <w:szCs w:val="24"/>
        </w:rPr>
        <w:t xml:space="preserve">Психологическая готовность </w:t>
      </w:r>
      <w:r w:rsidRPr="00C869AB">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 xml:space="preserve">Психологическая готовность к школе имеет следующую </w:t>
      </w:r>
      <w:r w:rsidRPr="00C869AB">
        <w:rPr>
          <w:rFonts w:ascii="Times New Roman" w:hAnsi="Times New Roman"/>
          <w:color w:val="auto"/>
          <w:spacing w:val="-2"/>
          <w:sz w:val="24"/>
          <w:szCs w:val="24"/>
        </w:rPr>
        <w:t>структуру: личностная готовность, умственная зрелость и про</w:t>
      </w:r>
      <w:r w:rsidRPr="00C869AB">
        <w:rPr>
          <w:rFonts w:ascii="Times New Roman" w:hAnsi="Times New Roman"/>
          <w:color w:val="auto"/>
          <w:sz w:val="24"/>
          <w:szCs w:val="24"/>
        </w:rPr>
        <w:t>извольность регуляции поведения и деятельности.</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Личностная готовность включает мотивационную готов</w:t>
      </w:r>
      <w:r w:rsidRPr="00C869AB">
        <w:rPr>
          <w:rFonts w:ascii="Times New Roman" w:hAnsi="Times New Roman"/>
          <w:color w:val="auto"/>
          <w:spacing w:val="-4"/>
          <w:sz w:val="24"/>
          <w:szCs w:val="24"/>
        </w:rPr>
        <w:t>ность, коммуникативную готовность, сформированность Я­кон</w:t>
      </w:r>
      <w:r w:rsidRPr="00C869AB">
        <w:rPr>
          <w:rFonts w:ascii="Times New Roman" w:hAnsi="Times New Roman"/>
          <w:color w:val="auto"/>
          <w:sz w:val="24"/>
          <w:szCs w:val="24"/>
        </w:rPr>
        <w:t>цепции и самооценки, эмоциональную зрелость. Мотиваци</w:t>
      </w:r>
      <w:r w:rsidRPr="00C869AB">
        <w:rPr>
          <w:rFonts w:ascii="Times New Roman" w:hAnsi="Times New Roman"/>
          <w:color w:val="auto"/>
          <w:spacing w:val="-2"/>
          <w:sz w:val="24"/>
          <w:szCs w:val="24"/>
        </w:rPr>
        <w:t xml:space="preserve">онная готовность предполагает сформированность социальных </w:t>
      </w:r>
      <w:r w:rsidRPr="00C869AB">
        <w:rPr>
          <w:rFonts w:ascii="Times New Roman" w:hAnsi="Times New Roman"/>
          <w:color w:val="auto"/>
          <w:sz w:val="24"/>
          <w:szCs w:val="24"/>
        </w:rPr>
        <w:t>мотивов (стремление к социально значимому статусу, потреб</w:t>
      </w:r>
      <w:r w:rsidRPr="00C869AB">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C869AB">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 xml:space="preserve">Мотивационная готовность характеризуется первичным </w:t>
      </w:r>
      <w:r w:rsidRPr="00C869AB">
        <w:rPr>
          <w:rFonts w:ascii="Times New Roman" w:hAnsi="Times New Roman"/>
          <w:color w:val="auto"/>
          <w:sz w:val="24"/>
          <w:szCs w:val="24"/>
        </w:rPr>
        <w:t>соподчинением мотивов с доминированием учебно­познава</w:t>
      </w:r>
      <w:r w:rsidRPr="00C869AB">
        <w:rPr>
          <w:rFonts w:ascii="Times New Roman" w:hAnsi="Times New Roman"/>
          <w:color w:val="auto"/>
          <w:spacing w:val="2"/>
          <w:sz w:val="24"/>
          <w:szCs w:val="24"/>
        </w:rPr>
        <w:t xml:space="preserve">тельных мотивов. Коммуникативная готовность выступает </w:t>
      </w:r>
      <w:r w:rsidRPr="00C869AB">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C869AB">
        <w:rPr>
          <w:rFonts w:ascii="Times New Roman" w:hAnsi="Times New Roman"/>
          <w:color w:val="auto"/>
          <w:spacing w:val="2"/>
          <w:sz w:val="24"/>
          <w:szCs w:val="24"/>
        </w:rPr>
        <w:t xml:space="preserve">чи и учебного содержания. Коммуникативная готовность </w:t>
      </w:r>
      <w:r w:rsidRPr="00C869AB">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C869AB">
        <w:rPr>
          <w:rFonts w:ascii="Times New Roman" w:hAnsi="Times New Roman"/>
          <w:color w:val="auto"/>
          <w:spacing w:val="2"/>
          <w:sz w:val="24"/>
          <w:szCs w:val="24"/>
        </w:rPr>
        <w:t xml:space="preserve">(личное сознание), характера отношения к нему взрослых, </w:t>
      </w:r>
      <w:r w:rsidRPr="00C869AB">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C869AB">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C869AB">
        <w:rPr>
          <w:rFonts w:ascii="Times New Roman" w:hAnsi="Times New Roman"/>
          <w:color w:val="auto"/>
          <w:sz w:val="24"/>
          <w:szCs w:val="24"/>
        </w:rPr>
        <w:t xml:space="preserve">чению является сформированность </w:t>
      </w:r>
      <w:r w:rsidRPr="00C869AB">
        <w:rPr>
          <w:rFonts w:ascii="Times New Roman" w:hAnsi="Times New Roman"/>
          <w:color w:val="auto"/>
          <w:sz w:val="24"/>
          <w:szCs w:val="24"/>
        </w:rPr>
        <w:lastRenderedPageBreak/>
        <w:t>высших чувств — нрав</w:t>
      </w:r>
      <w:r w:rsidRPr="00C869AB">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C869AB">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35A15" w:rsidRPr="00C869AB" w:rsidRDefault="00E35A15" w:rsidP="00E35A15">
      <w:pPr>
        <w:pStyle w:val="ab"/>
        <w:spacing w:line="240" w:lineRule="auto"/>
        <w:ind w:firstLine="709"/>
        <w:rPr>
          <w:rFonts w:ascii="Times New Roman" w:hAnsi="Times New Roman"/>
          <w:color w:val="auto"/>
          <w:spacing w:val="-2"/>
          <w:sz w:val="24"/>
          <w:szCs w:val="24"/>
        </w:rPr>
      </w:pPr>
      <w:r w:rsidRPr="00C869AB">
        <w:rPr>
          <w:rFonts w:ascii="Times New Roman" w:hAnsi="Times New Roman"/>
          <w:color w:val="auto"/>
          <w:spacing w:val="-2"/>
          <w:sz w:val="24"/>
          <w:szCs w:val="24"/>
        </w:rPr>
        <w:t xml:space="preserve">Умственную зрелость составляет интеллектуальная, речевая </w:t>
      </w:r>
      <w:r w:rsidRPr="00C869AB">
        <w:rPr>
          <w:rFonts w:ascii="Times New Roman" w:hAnsi="Times New Roman"/>
          <w:color w:val="auto"/>
          <w:spacing w:val="2"/>
          <w:sz w:val="24"/>
          <w:szCs w:val="24"/>
        </w:rPr>
        <w:t>готовность и сформированность восприятия, памяти, вни</w:t>
      </w:r>
      <w:r w:rsidRPr="00C869AB">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C869AB">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C869AB">
        <w:rPr>
          <w:rFonts w:ascii="Times New Roman" w:hAnsi="Times New Roman"/>
          <w:color w:val="auto"/>
          <w:spacing w:val="2"/>
          <w:sz w:val="24"/>
          <w:szCs w:val="24"/>
        </w:rPr>
        <w:t xml:space="preserve">представлений и умений. Речевая готовность предполагает </w:t>
      </w:r>
      <w:r w:rsidRPr="00C869AB">
        <w:rPr>
          <w:rFonts w:ascii="Times New Roman" w:hAnsi="Times New Roman"/>
          <w:color w:val="auto"/>
          <w:sz w:val="24"/>
          <w:szCs w:val="24"/>
        </w:rPr>
        <w:t>сформированность фонематической, лексической, граммати</w:t>
      </w:r>
      <w:r w:rsidRPr="00C869AB">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C869AB">
        <w:rPr>
          <w:rFonts w:ascii="Times New Roman" w:hAnsi="Times New Roman"/>
          <w:color w:val="auto"/>
          <w:spacing w:val="2"/>
          <w:sz w:val="24"/>
          <w:szCs w:val="24"/>
        </w:rPr>
        <w:t>её единицы. Восприятие характеризуется всё большей осо</w:t>
      </w:r>
      <w:r w:rsidRPr="00C869AB">
        <w:rPr>
          <w:rFonts w:ascii="Times New Roman" w:hAnsi="Times New Roman"/>
          <w:color w:val="auto"/>
          <w:sz w:val="24"/>
          <w:szCs w:val="24"/>
        </w:rPr>
        <w:t>з</w:t>
      </w:r>
      <w:r w:rsidRPr="00C869AB">
        <w:rPr>
          <w:rFonts w:ascii="Times New Roman" w:hAnsi="Times New Roman"/>
          <w:color w:val="auto"/>
          <w:spacing w:val="-2"/>
          <w:sz w:val="24"/>
          <w:szCs w:val="24"/>
        </w:rPr>
        <w:t>нанностью, опирается на использование системы обществен</w:t>
      </w:r>
      <w:r w:rsidRPr="00C869AB">
        <w:rPr>
          <w:rFonts w:ascii="Times New Roman" w:hAnsi="Times New Roman"/>
          <w:color w:val="auto"/>
          <w:spacing w:val="2"/>
          <w:sz w:val="24"/>
          <w:szCs w:val="24"/>
        </w:rPr>
        <w:t xml:space="preserve">ных сенсорных эталонов и соответствующих перцептивных </w:t>
      </w:r>
      <w:r w:rsidRPr="00C869AB">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C869AB">
        <w:rPr>
          <w:rFonts w:ascii="Times New Roman" w:hAnsi="Times New Roman"/>
          <w:color w:val="auto"/>
          <w:sz w:val="24"/>
          <w:szCs w:val="24"/>
        </w:rPr>
        <w:t>тивов, целеполагании и сохранении цели, способности при</w:t>
      </w:r>
      <w:r w:rsidRPr="00C869AB">
        <w:rPr>
          <w:rFonts w:ascii="Times New Roman" w:hAnsi="Times New Roman"/>
          <w:color w:val="auto"/>
          <w:spacing w:val="2"/>
          <w:sz w:val="24"/>
          <w:szCs w:val="24"/>
        </w:rPr>
        <w:t xml:space="preserve">лагать волевое усилие для её достижения. Произвольность </w:t>
      </w:r>
      <w:r w:rsidRPr="00C869AB">
        <w:rPr>
          <w:rFonts w:ascii="Times New Roman" w:hAnsi="Times New Roman"/>
          <w:color w:val="auto"/>
          <w:sz w:val="24"/>
          <w:szCs w:val="24"/>
        </w:rPr>
        <w:t xml:space="preserve">выступает как умение строить своё поведение и деятельность </w:t>
      </w:r>
      <w:r w:rsidRPr="00C869AB">
        <w:rPr>
          <w:rFonts w:ascii="Times New Roman" w:hAnsi="Times New Roman"/>
          <w:color w:val="auto"/>
          <w:spacing w:val="2"/>
          <w:sz w:val="24"/>
          <w:szCs w:val="24"/>
        </w:rPr>
        <w:t xml:space="preserve">в соответствии с предлагаемыми образцами и правилами, </w:t>
      </w:r>
      <w:r w:rsidRPr="00C869AB">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C869AB">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C869AB">
        <w:rPr>
          <w:rFonts w:ascii="Times New Roman" w:hAnsi="Times New Roman"/>
          <w:color w:val="auto"/>
          <w:sz w:val="24"/>
          <w:szCs w:val="24"/>
        </w:rPr>
        <w:t> </w:t>
      </w:r>
      <w:r w:rsidRPr="00C869AB">
        <w:rPr>
          <w:rFonts w:ascii="Times New Roman" w:hAnsi="Times New Roman"/>
          <w:color w:val="auto"/>
          <w:sz w:val="24"/>
          <w:szCs w:val="24"/>
        </w:rPr>
        <w:t>пр.</w:t>
      </w:r>
    </w:p>
    <w:p w:rsidR="00E35A15" w:rsidRPr="00C869AB" w:rsidRDefault="00E35A15" w:rsidP="00E35A15">
      <w:pPr>
        <w:pStyle w:val="ab"/>
        <w:spacing w:line="240" w:lineRule="auto"/>
        <w:ind w:firstLine="709"/>
        <w:rPr>
          <w:rFonts w:ascii="Times New Roman" w:hAnsi="Times New Roman"/>
          <w:color w:val="auto"/>
          <w:sz w:val="24"/>
          <w:szCs w:val="24"/>
        </w:rPr>
      </w:pPr>
      <w:r w:rsidRPr="00C869AB">
        <w:rPr>
          <w:rFonts w:ascii="Times New Roman" w:hAnsi="Times New Roman"/>
          <w:color w:val="auto"/>
          <w:spacing w:val="2"/>
          <w:sz w:val="24"/>
          <w:szCs w:val="24"/>
        </w:rPr>
        <w:t xml:space="preserve">Не меньшее значение имеет проблема психологической </w:t>
      </w:r>
      <w:r w:rsidRPr="00C869AB">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C869AB">
        <w:rPr>
          <w:rFonts w:ascii="Times New Roman" w:hAnsi="Times New Roman"/>
          <w:color w:val="auto"/>
          <w:spacing w:val="2"/>
          <w:sz w:val="24"/>
          <w:szCs w:val="24"/>
        </w:rPr>
        <w:t>учению, возрастание эмоциональной нестабильности, нару</w:t>
      </w:r>
      <w:r w:rsidRPr="00C869AB">
        <w:rPr>
          <w:rFonts w:ascii="Times New Roman" w:hAnsi="Times New Roman"/>
          <w:color w:val="auto"/>
          <w:sz w:val="24"/>
          <w:szCs w:val="24"/>
        </w:rPr>
        <w:t>шения поведения, которые обусловлены:</w:t>
      </w:r>
    </w:p>
    <w:p w:rsidR="00E35A15" w:rsidRPr="00C869AB" w:rsidRDefault="00E35A15" w:rsidP="00C83099">
      <w:pPr>
        <w:pStyle w:val="ad"/>
        <w:numPr>
          <w:ilvl w:val="0"/>
          <w:numId w:val="49"/>
        </w:numPr>
        <w:tabs>
          <w:tab w:val="left" w:pos="993"/>
        </w:tabs>
        <w:spacing w:line="240" w:lineRule="auto"/>
        <w:ind w:left="0" w:firstLine="709"/>
        <w:rPr>
          <w:rFonts w:ascii="Times New Roman" w:hAnsi="Times New Roman"/>
          <w:color w:val="auto"/>
          <w:sz w:val="24"/>
          <w:szCs w:val="24"/>
        </w:rPr>
      </w:pPr>
      <w:r w:rsidRPr="00C869AB">
        <w:rPr>
          <w:rFonts w:ascii="Times New Roman" w:hAnsi="Times New Roman"/>
          <w:color w:val="auto"/>
          <w:sz w:val="24"/>
          <w:szCs w:val="24"/>
        </w:rPr>
        <w:t>необходимостью адаптации обучающихся к новой орга</w:t>
      </w:r>
      <w:r w:rsidRPr="00C869AB">
        <w:rPr>
          <w:rFonts w:ascii="Times New Roman" w:hAnsi="Times New Roman"/>
          <w:color w:val="auto"/>
          <w:spacing w:val="2"/>
          <w:sz w:val="24"/>
          <w:szCs w:val="24"/>
        </w:rPr>
        <w:t>низации процесса и содержания обучения (предметная си</w:t>
      </w:r>
      <w:r w:rsidRPr="00C869AB">
        <w:rPr>
          <w:rFonts w:ascii="Times New Roman" w:hAnsi="Times New Roman"/>
          <w:color w:val="auto"/>
          <w:sz w:val="24"/>
          <w:szCs w:val="24"/>
        </w:rPr>
        <w:t>стема, разные преподаватели и</w:t>
      </w:r>
      <w:r w:rsidRPr="00C869AB">
        <w:rPr>
          <w:rFonts w:ascii="Times New Roman" w:hAnsi="Times New Roman"/>
          <w:color w:val="auto"/>
          <w:sz w:val="24"/>
          <w:szCs w:val="24"/>
        </w:rPr>
        <w:t> </w:t>
      </w:r>
      <w:r w:rsidRPr="00C869AB">
        <w:rPr>
          <w:rFonts w:ascii="Times New Roman" w:hAnsi="Times New Roman"/>
          <w:color w:val="auto"/>
          <w:sz w:val="24"/>
          <w:szCs w:val="24"/>
        </w:rPr>
        <w:t>т.</w:t>
      </w:r>
      <w:r w:rsidRPr="00C869AB">
        <w:rPr>
          <w:rFonts w:ascii="Times New Roman" w:hAnsi="Times New Roman"/>
          <w:color w:val="auto"/>
          <w:sz w:val="24"/>
          <w:szCs w:val="24"/>
        </w:rPr>
        <w:t> </w:t>
      </w:r>
      <w:r w:rsidRPr="00C869AB">
        <w:rPr>
          <w:rFonts w:ascii="Times New Roman" w:hAnsi="Times New Roman"/>
          <w:color w:val="auto"/>
          <w:sz w:val="24"/>
          <w:szCs w:val="24"/>
        </w:rPr>
        <w:t>д.);</w:t>
      </w:r>
    </w:p>
    <w:p w:rsidR="00E35A15" w:rsidRPr="00C869AB" w:rsidRDefault="00E35A15" w:rsidP="00C83099">
      <w:pPr>
        <w:pStyle w:val="ad"/>
        <w:numPr>
          <w:ilvl w:val="0"/>
          <w:numId w:val="49"/>
        </w:numPr>
        <w:tabs>
          <w:tab w:val="left" w:pos="993"/>
        </w:tabs>
        <w:spacing w:line="240" w:lineRule="auto"/>
        <w:ind w:left="0" w:firstLine="709"/>
        <w:rPr>
          <w:rFonts w:ascii="Times New Roman" w:hAnsi="Times New Roman"/>
          <w:color w:val="auto"/>
          <w:sz w:val="24"/>
          <w:szCs w:val="24"/>
        </w:rPr>
      </w:pPr>
      <w:r w:rsidRPr="00C869AB">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C869AB">
        <w:rPr>
          <w:rFonts w:ascii="Times New Roman" w:hAnsi="Times New Roman"/>
          <w:color w:val="auto"/>
          <w:spacing w:val="2"/>
          <w:sz w:val="24"/>
          <w:szCs w:val="24"/>
        </w:rPr>
        <w:t xml:space="preserve">(переориентацией подростков на деятельность общения со </w:t>
      </w:r>
      <w:r w:rsidRPr="00C869AB">
        <w:rPr>
          <w:rFonts w:ascii="Times New Roman" w:hAnsi="Times New Roman"/>
          <w:color w:val="auto"/>
          <w:sz w:val="24"/>
          <w:szCs w:val="24"/>
        </w:rPr>
        <w:t>сверстниками при сохранении значимости учебной деятельности);</w:t>
      </w:r>
    </w:p>
    <w:p w:rsidR="00E35A15" w:rsidRPr="00C869AB" w:rsidRDefault="00E35A15" w:rsidP="00C83099">
      <w:pPr>
        <w:pStyle w:val="ad"/>
        <w:numPr>
          <w:ilvl w:val="0"/>
          <w:numId w:val="49"/>
        </w:numPr>
        <w:tabs>
          <w:tab w:val="left" w:pos="993"/>
        </w:tabs>
        <w:spacing w:line="240" w:lineRule="auto"/>
        <w:ind w:left="0" w:firstLine="709"/>
        <w:rPr>
          <w:rFonts w:ascii="Times New Roman" w:hAnsi="Times New Roman"/>
          <w:color w:val="auto"/>
          <w:sz w:val="24"/>
          <w:szCs w:val="24"/>
        </w:rPr>
      </w:pPr>
      <w:r w:rsidRPr="00C869AB">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C869AB">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Pr>
          <w:rFonts w:ascii="Times New Roman" w:hAnsi="Times New Roman"/>
          <w:color w:val="auto"/>
          <w:sz w:val="24"/>
          <w:szCs w:val="24"/>
        </w:rPr>
        <w:t xml:space="preserve"> контроль, оценка)</w:t>
      </w:r>
      <w:r>
        <w:rPr>
          <w:rFonts w:ascii="Times New Roman" w:hAnsi="Times New Roman"/>
          <w:color w:val="auto"/>
          <w:sz w:val="24"/>
          <w:szCs w:val="24"/>
          <w:lang w:val="ru-RU"/>
        </w:rPr>
        <w:t>.</w:t>
      </w:r>
    </w:p>
    <w:p w:rsidR="00E35A15" w:rsidRPr="00C869AB" w:rsidRDefault="00E35A15" w:rsidP="00E35A15">
      <w:pPr>
        <w:pStyle w:val="ab"/>
        <w:spacing w:line="240" w:lineRule="auto"/>
        <w:ind w:firstLine="454"/>
        <w:rPr>
          <w:rFonts w:ascii="Times New Roman" w:hAnsi="Times New Roman"/>
          <w:color w:val="auto"/>
          <w:sz w:val="24"/>
          <w:szCs w:val="24"/>
          <w:lang w:val="ru-RU"/>
        </w:rPr>
      </w:pPr>
      <w:r w:rsidRPr="00C869AB">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C869AB">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C869AB">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C869AB">
        <w:rPr>
          <w:rFonts w:ascii="Times New Roman" w:hAnsi="Times New Roman"/>
          <w:color w:val="auto"/>
          <w:spacing w:val="2"/>
          <w:sz w:val="24"/>
          <w:szCs w:val="24"/>
          <w:lang w:val="ru-RU"/>
        </w:rPr>
        <w:t>.</w:t>
      </w:r>
    </w:p>
    <w:p w:rsidR="00E35A15" w:rsidRPr="00C869AB" w:rsidRDefault="00E35A15" w:rsidP="00E35A15">
      <w:pPr>
        <w:pStyle w:val="ab"/>
        <w:spacing w:line="240" w:lineRule="auto"/>
        <w:ind w:firstLine="454"/>
        <w:rPr>
          <w:rFonts w:ascii="Times New Roman" w:hAnsi="Times New Roman"/>
          <w:b/>
          <w:bCs/>
          <w:color w:val="auto"/>
          <w:sz w:val="24"/>
          <w:szCs w:val="24"/>
        </w:rPr>
      </w:pPr>
    </w:p>
    <w:p w:rsidR="00E35A15" w:rsidRPr="00C869AB" w:rsidRDefault="00E35A15" w:rsidP="00E35A15">
      <w:pPr>
        <w:autoSpaceDE w:val="0"/>
        <w:autoSpaceDN w:val="0"/>
        <w:adjustRightInd w:val="0"/>
        <w:jc w:val="both"/>
      </w:pPr>
      <w:r w:rsidRPr="00C869AB">
        <w:rPr>
          <w:b/>
        </w:rPr>
        <w:lastRenderedPageBreak/>
        <w:t>2.1.7. Методика и инструментарий оценки успешности освоения и применения обучающимися универсальных учебных действий</w:t>
      </w:r>
      <w:r w:rsidRPr="00C869AB">
        <w:t>.</w:t>
      </w:r>
    </w:p>
    <w:p w:rsidR="00E35A15" w:rsidRPr="000A5ADE" w:rsidRDefault="00E35A15" w:rsidP="00E35A15">
      <w:pPr>
        <w:pStyle w:val="aff4"/>
        <w:widowControl w:val="0"/>
        <w:tabs>
          <w:tab w:val="left" w:pos="567"/>
        </w:tabs>
        <w:spacing w:before="0" w:beforeAutospacing="0" w:after="0"/>
        <w:ind w:firstLine="709"/>
        <w:jc w:val="both"/>
      </w:pPr>
      <w:r w:rsidRPr="000A5ADE">
        <w:t>Система оценки в сфере УУД может включать в себя следующие принципы и характеристики:</w:t>
      </w:r>
    </w:p>
    <w:p w:rsidR="00E35A15" w:rsidRPr="000A5ADE" w:rsidRDefault="00E35A15" w:rsidP="00C83099">
      <w:pPr>
        <w:pStyle w:val="aff4"/>
        <w:widowControl w:val="0"/>
        <w:numPr>
          <w:ilvl w:val="0"/>
          <w:numId w:val="50"/>
        </w:numPr>
        <w:tabs>
          <w:tab w:val="clear" w:pos="720"/>
          <w:tab w:val="left" w:pos="567"/>
          <w:tab w:val="num" w:pos="993"/>
        </w:tabs>
        <w:spacing w:before="0" w:beforeAutospacing="0" w:after="0"/>
        <w:ind w:left="0" w:firstLine="709"/>
        <w:jc w:val="both"/>
        <w:textAlignment w:val="baseline"/>
      </w:pPr>
      <w:r w:rsidRPr="000A5ADE">
        <w:t>систематичность сбора и анализа информации;</w:t>
      </w:r>
    </w:p>
    <w:p w:rsidR="00E35A15" w:rsidRPr="000A5ADE" w:rsidRDefault="00E35A15" w:rsidP="00C83099">
      <w:pPr>
        <w:pStyle w:val="aff4"/>
        <w:widowControl w:val="0"/>
        <w:numPr>
          <w:ilvl w:val="0"/>
          <w:numId w:val="50"/>
        </w:numPr>
        <w:tabs>
          <w:tab w:val="clear" w:pos="720"/>
          <w:tab w:val="left" w:pos="567"/>
          <w:tab w:val="num" w:pos="993"/>
        </w:tabs>
        <w:spacing w:before="0" w:beforeAutospacing="0" w:after="0"/>
        <w:ind w:left="0" w:firstLine="709"/>
        <w:jc w:val="both"/>
        <w:textAlignment w:val="baseline"/>
      </w:pPr>
      <w:r w:rsidRPr="000A5ADE">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E35A15" w:rsidRPr="000A5ADE" w:rsidRDefault="00E35A15" w:rsidP="00C83099">
      <w:pPr>
        <w:pStyle w:val="aff4"/>
        <w:widowControl w:val="0"/>
        <w:numPr>
          <w:ilvl w:val="0"/>
          <w:numId w:val="50"/>
        </w:numPr>
        <w:tabs>
          <w:tab w:val="clear" w:pos="720"/>
          <w:tab w:val="left" w:pos="567"/>
          <w:tab w:val="num" w:pos="993"/>
        </w:tabs>
        <w:spacing w:before="0" w:beforeAutospacing="0" w:after="0"/>
        <w:ind w:left="0" w:firstLine="709"/>
        <w:jc w:val="both"/>
        <w:textAlignment w:val="baseline"/>
      </w:pPr>
      <w:r w:rsidRPr="000A5ADE">
        <w:t>доступность и прозрачность данных о результатах оценивания для всех участников образовательной деятельности.</w:t>
      </w:r>
    </w:p>
    <w:p w:rsidR="00E35A15" w:rsidRPr="000A5ADE" w:rsidRDefault="00E35A15" w:rsidP="00E35A15">
      <w:pPr>
        <w:pStyle w:val="aff4"/>
        <w:widowControl w:val="0"/>
        <w:tabs>
          <w:tab w:val="left" w:pos="567"/>
        </w:tabs>
        <w:spacing w:before="0" w:beforeAutospacing="0" w:after="0"/>
        <w:ind w:firstLine="709"/>
        <w:jc w:val="both"/>
      </w:pPr>
      <w:r w:rsidRPr="000A5ADE">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E35A15" w:rsidRPr="000A5ADE" w:rsidRDefault="00E35A15" w:rsidP="00E35A15">
      <w:pPr>
        <w:pStyle w:val="aff4"/>
        <w:widowControl w:val="0"/>
        <w:tabs>
          <w:tab w:val="left" w:pos="567"/>
        </w:tabs>
        <w:spacing w:before="0" w:beforeAutospacing="0" w:after="0"/>
        <w:ind w:firstLine="709"/>
        <w:jc w:val="both"/>
      </w:pPr>
      <w:r w:rsidRPr="000A5ADE">
        <w:t>В процессе реализации мониторинга успешности освоения и применения УУД могут быть учтены следующие этапы освоения УУД:</w:t>
      </w:r>
    </w:p>
    <w:p w:rsidR="00E35A15" w:rsidRPr="000A5ADE" w:rsidRDefault="00E35A15" w:rsidP="00C83099">
      <w:pPr>
        <w:pStyle w:val="aff4"/>
        <w:widowControl w:val="0"/>
        <w:numPr>
          <w:ilvl w:val="0"/>
          <w:numId w:val="51"/>
        </w:numPr>
        <w:tabs>
          <w:tab w:val="clear" w:pos="720"/>
          <w:tab w:val="left" w:pos="567"/>
          <w:tab w:val="left" w:pos="993"/>
        </w:tabs>
        <w:spacing w:before="0" w:beforeAutospacing="0" w:after="0"/>
        <w:ind w:left="0" w:firstLine="709"/>
        <w:jc w:val="both"/>
        <w:textAlignment w:val="baseline"/>
      </w:pPr>
      <w:r w:rsidRPr="000A5ADE">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35A15" w:rsidRPr="000A5ADE" w:rsidRDefault="00E35A15" w:rsidP="00C83099">
      <w:pPr>
        <w:pStyle w:val="aff4"/>
        <w:widowControl w:val="0"/>
        <w:numPr>
          <w:ilvl w:val="0"/>
          <w:numId w:val="51"/>
        </w:numPr>
        <w:tabs>
          <w:tab w:val="clear" w:pos="720"/>
          <w:tab w:val="left" w:pos="567"/>
          <w:tab w:val="left" w:pos="993"/>
        </w:tabs>
        <w:spacing w:before="0" w:beforeAutospacing="0" w:after="0"/>
        <w:ind w:left="0" w:firstLine="709"/>
        <w:jc w:val="both"/>
        <w:textAlignment w:val="baseline"/>
      </w:pPr>
      <w:r w:rsidRPr="000A5ADE">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35A15" w:rsidRPr="000A5ADE" w:rsidRDefault="00E35A15" w:rsidP="00C83099">
      <w:pPr>
        <w:pStyle w:val="aff4"/>
        <w:widowControl w:val="0"/>
        <w:numPr>
          <w:ilvl w:val="0"/>
          <w:numId w:val="51"/>
        </w:numPr>
        <w:tabs>
          <w:tab w:val="clear" w:pos="720"/>
          <w:tab w:val="left" w:pos="567"/>
          <w:tab w:val="left" w:pos="993"/>
        </w:tabs>
        <w:spacing w:before="0" w:beforeAutospacing="0" w:after="0"/>
        <w:ind w:left="0" w:firstLine="709"/>
        <w:jc w:val="both"/>
        <w:textAlignment w:val="baseline"/>
      </w:pPr>
      <w:r w:rsidRPr="000A5ADE">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35A15" w:rsidRPr="000A5ADE" w:rsidRDefault="00E35A15" w:rsidP="00C83099">
      <w:pPr>
        <w:pStyle w:val="aff4"/>
        <w:widowControl w:val="0"/>
        <w:numPr>
          <w:ilvl w:val="0"/>
          <w:numId w:val="51"/>
        </w:numPr>
        <w:tabs>
          <w:tab w:val="clear" w:pos="720"/>
          <w:tab w:val="left" w:pos="567"/>
          <w:tab w:val="left" w:pos="993"/>
        </w:tabs>
        <w:spacing w:before="0" w:beforeAutospacing="0" w:after="0"/>
        <w:ind w:left="0" w:firstLine="709"/>
        <w:jc w:val="both"/>
        <w:textAlignment w:val="baseline"/>
      </w:pPr>
      <w:r w:rsidRPr="000A5ADE">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35A15" w:rsidRPr="000A5ADE" w:rsidRDefault="00E35A15" w:rsidP="00C83099">
      <w:pPr>
        <w:pStyle w:val="aff4"/>
        <w:widowControl w:val="0"/>
        <w:numPr>
          <w:ilvl w:val="0"/>
          <w:numId w:val="51"/>
        </w:numPr>
        <w:tabs>
          <w:tab w:val="clear" w:pos="720"/>
          <w:tab w:val="left" w:pos="567"/>
          <w:tab w:val="left" w:pos="993"/>
        </w:tabs>
        <w:spacing w:before="0" w:beforeAutospacing="0" w:after="0"/>
        <w:ind w:left="0" w:firstLine="709"/>
        <w:jc w:val="both"/>
        <w:textAlignment w:val="baseline"/>
      </w:pPr>
      <w:r w:rsidRPr="000A5ADE">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E35A15" w:rsidRPr="000A5ADE" w:rsidRDefault="00E35A15" w:rsidP="00C83099">
      <w:pPr>
        <w:pStyle w:val="aff4"/>
        <w:widowControl w:val="0"/>
        <w:numPr>
          <w:ilvl w:val="0"/>
          <w:numId w:val="51"/>
        </w:numPr>
        <w:tabs>
          <w:tab w:val="clear" w:pos="720"/>
          <w:tab w:val="left" w:pos="567"/>
          <w:tab w:val="left" w:pos="993"/>
        </w:tabs>
        <w:spacing w:before="0" w:beforeAutospacing="0" w:after="0"/>
        <w:ind w:left="0" w:firstLine="709"/>
        <w:jc w:val="both"/>
        <w:textAlignment w:val="baseline"/>
      </w:pPr>
      <w:r w:rsidRPr="000A5ADE">
        <w:t>обобщение учебных действий на основе выявления общих принципов.</w:t>
      </w:r>
    </w:p>
    <w:p w:rsidR="00E35A15" w:rsidRPr="000A5ADE" w:rsidRDefault="00E35A15" w:rsidP="00E35A15">
      <w:pPr>
        <w:pStyle w:val="aff4"/>
        <w:widowControl w:val="0"/>
        <w:tabs>
          <w:tab w:val="left" w:pos="567"/>
        </w:tabs>
        <w:spacing w:before="0" w:beforeAutospacing="0" w:after="0"/>
        <w:ind w:firstLine="709"/>
        <w:jc w:val="both"/>
      </w:pPr>
      <w:r w:rsidRPr="000A5ADE">
        <w:t>Система оценки универсальных учебных действий может быть:</w:t>
      </w:r>
    </w:p>
    <w:p w:rsidR="00E35A15" w:rsidRPr="000A5ADE" w:rsidRDefault="00E35A15" w:rsidP="00C83099">
      <w:pPr>
        <w:pStyle w:val="aff4"/>
        <w:widowControl w:val="0"/>
        <w:numPr>
          <w:ilvl w:val="0"/>
          <w:numId w:val="51"/>
        </w:numPr>
        <w:tabs>
          <w:tab w:val="clear" w:pos="720"/>
          <w:tab w:val="left" w:pos="567"/>
          <w:tab w:val="left" w:pos="993"/>
        </w:tabs>
        <w:spacing w:before="0" w:beforeAutospacing="0" w:after="0"/>
        <w:ind w:left="0" w:firstLine="709"/>
        <w:jc w:val="both"/>
        <w:textAlignment w:val="baseline"/>
      </w:pPr>
      <w:r w:rsidRPr="000A5ADE">
        <w:t>уровневой (определяются уровни владения универсальными учебными действиями);</w:t>
      </w:r>
    </w:p>
    <w:p w:rsidR="00E35A15" w:rsidRPr="000A5ADE" w:rsidRDefault="00E35A15" w:rsidP="00C83099">
      <w:pPr>
        <w:pStyle w:val="aff4"/>
        <w:widowControl w:val="0"/>
        <w:numPr>
          <w:ilvl w:val="0"/>
          <w:numId w:val="51"/>
        </w:numPr>
        <w:tabs>
          <w:tab w:val="clear" w:pos="720"/>
          <w:tab w:val="left" w:pos="567"/>
          <w:tab w:val="left" w:pos="993"/>
        </w:tabs>
        <w:spacing w:before="0" w:beforeAutospacing="0" w:after="0"/>
        <w:ind w:left="0" w:firstLine="709"/>
        <w:jc w:val="both"/>
        <w:textAlignment w:val="baseline"/>
      </w:pPr>
      <w:r w:rsidRPr="000A5ADE">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E35A15" w:rsidRPr="000A5ADE" w:rsidRDefault="00E35A15" w:rsidP="00E35A15">
      <w:pPr>
        <w:pStyle w:val="aff4"/>
        <w:widowControl w:val="0"/>
        <w:tabs>
          <w:tab w:val="left" w:pos="567"/>
        </w:tabs>
        <w:spacing w:before="0" w:beforeAutospacing="0" w:after="0"/>
        <w:ind w:firstLine="709"/>
        <w:jc w:val="both"/>
      </w:pPr>
      <w:r w:rsidRPr="000A5ADE">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E35A15" w:rsidRPr="000A5ADE" w:rsidRDefault="00E35A15" w:rsidP="00E35A15">
      <w:pPr>
        <w:pStyle w:val="Osnova"/>
        <w:tabs>
          <w:tab w:val="left" w:pos="567"/>
          <w:tab w:val="left" w:leader="dot" w:pos="624"/>
        </w:tabs>
        <w:spacing w:line="240" w:lineRule="auto"/>
        <w:ind w:firstLine="709"/>
        <w:rPr>
          <w:rStyle w:val="Zag11"/>
          <w:rFonts w:ascii="Times New Roman" w:eastAsia="@Arial Unicode MS" w:hAnsi="Times New Roman"/>
          <w:color w:val="auto"/>
          <w:sz w:val="24"/>
          <w:szCs w:val="24"/>
          <w:lang w:val="ru-RU"/>
        </w:rPr>
      </w:pPr>
      <w:r w:rsidRPr="000A5ADE">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0A5ADE">
        <w:rPr>
          <w:rStyle w:val="Zag11"/>
          <w:rFonts w:ascii="Times New Roman" w:eastAsia="@Arial Unicode MS" w:hAnsi="Times New Roman"/>
          <w:color w:val="auto"/>
          <w:sz w:val="24"/>
          <w:szCs w:val="24"/>
          <w:lang w:val="ru-RU"/>
        </w:rPr>
        <w:t xml:space="preserve"> </w:t>
      </w:r>
    </w:p>
    <w:p w:rsidR="00E35A15" w:rsidRDefault="00E35A15" w:rsidP="00E35A15">
      <w:pPr>
        <w:pStyle w:val="ab"/>
        <w:spacing w:line="240" w:lineRule="auto"/>
        <w:ind w:firstLine="454"/>
        <w:rPr>
          <w:rFonts w:ascii="Times New Roman" w:hAnsi="Times New Roman"/>
          <w:b/>
          <w:bCs/>
          <w:color w:val="auto"/>
          <w:sz w:val="24"/>
          <w:szCs w:val="24"/>
          <w:lang w:val="ru-RU"/>
        </w:rPr>
      </w:pPr>
    </w:p>
    <w:p w:rsidR="00E35A15" w:rsidRPr="00B93FD5" w:rsidRDefault="00E35A15" w:rsidP="00E35A15">
      <w:pPr>
        <w:pStyle w:val="aff2"/>
        <w:spacing w:line="240" w:lineRule="auto"/>
        <w:ind w:left="360"/>
        <w:jc w:val="center"/>
        <w:rPr>
          <w:sz w:val="24"/>
        </w:rPr>
      </w:pPr>
      <w:bookmarkStart w:id="92" w:name="_Toc288394082"/>
      <w:bookmarkStart w:id="93" w:name="_Toc288410549"/>
      <w:bookmarkStart w:id="94" w:name="_Toc288410678"/>
      <w:bookmarkStart w:id="95" w:name="_Toc418108320"/>
      <w:r>
        <w:rPr>
          <w:sz w:val="24"/>
          <w:lang w:val="ru-RU"/>
        </w:rPr>
        <w:t xml:space="preserve">2.2. </w:t>
      </w:r>
      <w:r w:rsidRPr="00B93FD5">
        <w:rPr>
          <w:sz w:val="24"/>
        </w:rPr>
        <w:t>Программы отдельных учебных предметов, курсов</w:t>
      </w:r>
      <w:bookmarkEnd w:id="92"/>
      <w:bookmarkEnd w:id="93"/>
      <w:bookmarkEnd w:id="94"/>
      <w:bookmarkEnd w:id="95"/>
    </w:p>
    <w:p w:rsidR="00E35A15" w:rsidRPr="00B93FD5" w:rsidRDefault="00E35A15" w:rsidP="00E35A15">
      <w:pPr>
        <w:pStyle w:val="aff2"/>
        <w:spacing w:line="240" w:lineRule="auto"/>
        <w:ind w:left="360"/>
        <w:jc w:val="both"/>
        <w:rPr>
          <w:sz w:val="24"/>
        </w:rPr>
      </w:pPr>
      <w:bookmarkStart w:id="96" w:name="_Toc288394083"/>
      <w:bookmarkStart w:id="97" w:name="_Toc288410550"/>
      <w:bookmarkStart w:id="98" w:name="_Toc288410679"/>
      <w:bookmarkStart w:id="99" w:name="_Toc418108321"/>
      <w:r>
        <w:rPr>
          <w:sz w:val="24"/>
          <w:lang w:val="ru-RU"/>
        </w:rPr>
        <w:t xml:space="preserve">2.2.1. </w:t>
      </w:r>
      <w:r w:rsidRPr="00B93FD5">
        <w:rPr>
          <w:sz w:val="24"/>
        </w:rPr>
        <w:t>Общие положения</w:t>
      </w:r>
      <w:bookmarkEnd w:id="96"/>
      <w:bookmarkEnd w:id="97"/>
      <w:bookmarkEnd w:id="98"/>
      <w:bookmarkEnd w:id="99"/>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 xml:space="preserve">Начальная школа — самоценный, принципиально новый </w:t>
      </w:r>
      <w:r w:rsidRPr="00B93FD5">
        <w:rPr>
          <w:rFonts w:ascii="Times New Roman" w:hAnsi="Times New Roman"/>
          <w:color w:val="auto"/>
          <w:spacing w:val="2"/>
          <w:sz w:val="24"/>
          <w:szCs w:val="24"/>
        </w:rPr>
        <w:t>этап в жизни ребёнка: начинается систематическое обуче</w:t>
      </w:r>
      <w:r w:rsidRPr="00B93FD5">
        <w:rPr>
          <w:rFonts w:ascii="Times New Roman" w:hAnsi="Times New Roman"/>
          <w:color w:val="auto"/>
          <w:sz w:val="24"/>
          <w:szCs w:val="24"/>
        </w:rPr>
        <w:t xml:space="preserve">ние в образовательном учреждении, расширяется сфера взаимодействия </w:t>
      </w:r>
      <w:r w:rsidRPr="00B93FD5">
        <w:rPr>
          <w:rFonts w:ascii="Times New Roman" w:hAnsi="Times New Roman"/>
          <w:color w:val="auto"/>
          <w:sz w:val="24"/>
          <w:szCs w:val="24"/>
        </w:rPr>
        <w:lastRenderedPageBreak/>
        <w:t>ребёнка с окружающим миром, изменяется социальный статус и увеличивается потребность в самовыражении.</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93FD5">
        <w:rPr>
          <w:rFonts w:ascii="Times New Roman" w:hAnsi="Times New Roman"/>
          <w:color w:val="auto"/>
          <w:spacing w:val="-2"/>
          <w:sz w:val="24"/>
          <w:szCs w:val="24"/>
        </w:rPr>
        <w:t xml:space="preserve"> деятельности, а также при формировании ИКТ­компетентнос</w:t>
      </w:r>
      <w:r w:rsidRPr="00B93FD5">
        <w:rPr>
          <w:rFonts w:ascii="Times New Roman" w:hAnsi="Times New Roman"/>
          <w:color w:val="auto"/>
          <w:sz w:val="24"/>
          <w:szCs w:val="24"/>
        </w:rPr>
        <w:t>ти обучающихся.</w:t>
      </w:r>
    </w:p>
    <w:p w:rsidR="00E35A15" w:rsidRPr="00B93FD5" w:rsidRDefault="00E35A15" w:rsidP="00E35A15">
      <w:pPr>
        <w:pStyle w:val="ab"/>
        <w:spacing w:line="240" w:lineRule="auto"/>
        <w:ind w:firstLine="454"/>
        <w:rPr>
          <w:rFonts w:ascii="Times New Roman" w:hAnsi="Times New Roman"/>
          <w:color w:val="auto"/>
          <w:spacing w:val="2"/>
          <w:sz w:val="24"/>
          <w:szCs w:val="24"/>
        </w:rPr>
      </w:pPr>
      <w:r w:rsidRPr="00B93FD5">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B93FD5">
        <w:rPr>
          <w:rFonts w:ascii="Times New Roman" w:hAnsi="Times New Roman"/>
          <w:color w:val="auto"/>
          <w:spacing w:val="2"/>
          <w:sz w:val="24"/>
          <w:szCs w:val="24"/>
        </w:rPr>
        <w:t> </w:t>
      </w:r>
      <w:r w:rsidRPr="00B93FD5">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B93FD5">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B93FD5">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B93FD5">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93FD5">
        <w:rPr>
          <w:rFonts w:ascii="Times New Roman" w:hAnsi="Times New Roman"/>
          <w:color w:val="auto"/>
          <w:sz w:val="24"/>
          <w:szCs w:val="24"/>
        </w:rPr>
        <w:t>примерных программ даёт основание для утверждения гума</w:t>
      </w:r>
      <w:r w:rsidRPr="00B93FD5">
        <w:rPr>
          <w:rFonts w:ascii="Times New Roman" w:hAnsi="Times New Roman"/>
          <w:color w:val="auto"/>
          <w:spacing w:val="2"/>
          <w:sz w:val="24"/>
          <w:szCs w:val="24"/>
        </w:rPr>
        <w:t xml:space="preserve">нистической, личностно ориентированной направленности </w:t>
      </w:r>
      <w:r w:rsidRPr="00B93FD5">
        <w:rPr>
          <w:rFonts w:ascii="Times New Roman" w:hAnsi="Times New Roman"/>
          <w:color w:val="auto"/>
          <w:sz w:val="24"/>
          <w:szCs w:val="24"/>
        </w:rPr>
        <w:t xml:space="preserve"> образовательной деятельности младших школьников.</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 xml:space="preserve">Важным условием развития детской любознательности, </w:t>
      </w:r>
      <w:r w:rsidRPr="00B93FD5">
        <w:rPr>
          <w:rFonts w:ascii="Times New Roman" w:hAnsi="Times New Roman"/>
          <w:color w:val="auto"/>
          <w:sz w:val="24"/>
          <w:szCs w:val="24"/>
        </w:rPr>
        <w:t xml:space="preserve">потребности самостоятельного познания окружающего мира, </w:t>
      </w:r>
      <w:r w:rsidRPr="00B93FD5">
        <w:rPr>
          <w:rFonts w:ascii="Times New Roman" w:hAnsi="Times New Roman"/>
          <w:color w:val="auto"/>
          <w:spacing w:val="2"/>
          <w:sz w:val="24"/>
          <w:szCs w:val="24"/>
        </w:rPr>
        <w:t xml:space="preserve">познавательной активности и инициативности в начальной </w:t>
      </w:r>
      <w:r w:rsidRPr="00B93FD5">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B93FD5">
        <w:rPr>
          <w:rFonts w:ascii="Times New Roman" w:hAnsi="Times New Roman"/>
          <w:color w:val="auto"/>
          <w:sz w:val="24"/>
          <w:szCs w:val="24"/>
        </w:rPr>
        <w:t> </w:t>
      </w:r>
      <w:r w:rsidRPr="00B93FD5">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B93FD5">
        <w:rPr>
          <w:rFonts w:ascii="Times New Roman" w:hAnsi="Times New Roman"/>
          <w:color w:val="auto"/>
          <w:sz w:val="24"/>
          <w:szCs w:val="24"/>
        </w:rPr>
        <w:t> </w:t>
      </w:r>
      <w:r w:rsidRPr="00B93FD5">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35A15" w:rsidRPr="00B93FD5" w:rsidRDefault="00E35A15" w:rsidP="00E35A15">
      <w:pPr>
        <w:pStyle w:val="ab"/>
        <w:spacing w:line="240" w:lineRule="auto"/>
        <w:ind w:firstLine="454"/>
        <w:rPr>
          <w:rFonts w:ascii="Times New Roman" w:hAnsi="Times New Roman"/>
          <w:color w:val="auto"/>
          <w:sz w:val="24"/>
          <w:szCs w:val="24"/>
        </w:rPr>
      </w:pPr>
      <w:r>
        <w:rPr>
          <w:rFonts w:ascii="Times New Roman" w:hAnsi="Times New Roman"/>
          <w:color w:val="auto"/>
          <w:sz w:val="24"/>
          <w:szCs w:val="24"/>
          <w:lang w:val="ru-RU"/>
        </w:rPr>
        <w:t>П</w:t>
      </w:r>
      <w:r w:rsidRPr="00B93FD5">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93FD5">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B93FD5">
        <w:rPr>
          <w:rFonts w:ascii="Times New Roman" w:hAnsi="Times New Roman"/>
          <w:color w:val="auto"/>
          <w:sz w:val="24"/>
          <w:szCs w:val="24"/>
        </w:rPr>
        <w:t>ного стандарта начального общего образования.</w:t>
      </w:r>
    </w:p>
    <w:p w:rsidR="00E35A15" w:rsidRPr="00B93FD5" w:rsidRDefault="00E35A15" w:rsidP="00E35A15">
      <w:pPr>
        <w:pStyle w:val="ab"/>
        <w:spacing w:line="240" w:lineRule="auto"/>
        <w:ind w:firstLine="454"/>
        <w:rPr>
          <w:rFonts w:ascii="Times New Roman" w:hAnsi="Times New Roman"/>
          <w:color w:val="auto"/>
          <w:sz w:val="24"/>
          <w:szCs w:val="24"/>
        </w:rPr>
      </w:pPr>
      <w:r>
        <w:rPr>
          <w:rFonts w:ascii="Times New Roman" w:hAnsi="Times New Roman"/>
          <w:color w:val="auto"/>
          <w:spacing w:val="2"/>
          <w:sz w:val="24"/>
          <w:szCs w:val="24"/>
          <w:lang w:val="ru-RU"/>
        </w:rPr>
        <w:t>П</w:t>
      </w:r>
      <w:r w:rsidRPr="00B93FD5">
        <w:rPr>
          <w:rFonts w:ascii="Times New Roman" w:hAnsi="Times New Roman"/>
          <w:color w:val="auto"/>
          <w:spacing w:val="2"/>
          <w:sz w:val="24"/>
          <w:szCs w:val="24"/>
        </w:rPr>
        <w:t xml:space="preserve">рограммы служат ориентиром для авторов </w:t>
      </w:r>
      <w:r>
        <w:rPr>
          <w:rFonts w:ascii="Times New Roman" w:hAnsi="Times New Roman"/>
          <w:color w:val="auto"/>
          <w:sz w:val="24"/>
          <w:szCs w:val="24"/>
        </w:rPr>
        <w:t>рабочих учебных программ</w:t>
      </w:r>
      <w:r>
        <w:rPr>
          <w:rFonts w:ascii="Times New Roman" w:hAnsi="Times New Roman"/>
          <w:color w:val="auto"/>
          <w:sz w:val="24"/>
          <w:szCs w:val="24"/>
          <w:lang w:val="ru-RU"/>
        </w:rPr>
        <w:t xml:space="preserve"> и </w:t>
      </w:r>
      <w:r w:rsidRPr="00B93FD5">
        <w:rPr>
          <w:rFonts w:ascii="Times New Roman" w:hAnsi="Times New Roman"/>
          <w:color w:val="auto"/>
          <w:sz w:val="24"/>
          <w:szCs w:val="24"/>
        </w:rPr>
        <w:t>включают следующие разделы:</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1)</w:t>
      </w:r>
      <w:r w:rsidRPr="00B93FD5">
        <w:rPr>
          <w:rFonts w:ascii="Times New Roman" w:hAnsi="Times New Roman"/>
          <w:color w:val="auto"/>
          <w:spacing w:val="2"/>
          <w:sz w:val="24"/>
          <w:szCs w:val="24"/>
        </w:rPr>
        <w:t> </w:t>
      </w:r>
      <w:r w:rsidRPr="00B93FD5">
        <w:rPr>
          <w:rFonts w:ascii="Times New Roman" w:hAnsi="Times New Roman"/>
          <w:color w:val="auto"/>
          <w:spacing w:val="2"/>
          <w:sz w:val="24"/>
          <w:szCs w:val="24"/>
        </w:rPr>
        <w:t xml:space="preserve">пояснительную записку, в которой конкретизируются </w:t>
      </w:r>
      <w:r w:rsidRPr="00B93FD5">
        <w:rPr>
          <w:rFonts w:ascii="Times New Roman" w:hAnsi="Times New Roman"/>
          <w:color w:val="auto"/>
          <w:sz w:val="24"/>
          <w:szCs w:val="24"/>
        </w:rPr>
        <w:t>общие цели начального общего образования с учётом специфики учебного п</w:t>
      </w:r>
      <w:r>
        <w:rPr>
          <w:rFonts w:ascii="Times New Roman" w:hAnsi="Times New Roman"/>
          <w:color w:val="auto"/>
          <w:sz w:val="24"/>
          <w:szCs w:val="24"/>
        </w:rPr>
        <w:t>редмета</w:t>
      </w:r>
      <w:r w:rsidRPr="00B93FD5">
        <w:rPr>
          <w:rFonts w:ascii="Times New Roman" w:hAnsi="Times New Roman"/>
          <w:color w:val="auto"/>
          <w:sz w:val="24"/>
          <w:szCs w:val="24"/>
        </w:rPr>
        <w:t>;</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2)</w:t>
      </w:r>
      <w:r w:rsidRPr="00B93FD5">
        <w:rPr>
          <w:rFonts w:ascii="Times New Roman" w:hAnsi="Times New Roman"/>
          <w:color w:val="auto"/>
          <w:sz w:val="24"/>
          <w:szCs w:val="24"/>
        </w:rPr>
        <w:t> </w:t>
      </w:r>
      <w:r w:rsidRPr="00B93FD5">
        <w:rPr>
          <w:rFonts w:ascii="Times New Roman" w:hAnsi="Times New Roman"/>
          <w:color w:val="auto"/>
          <w:sz w:val="24"/>
          <w:szCs w:val="24"/>
        </w:rPr>
        <w:t>общую характ</w:t>
      </w:r>
      <w:r>
        <w:rPr>
          <w:rFonts w:ascii="Times New Roman" w:hAnsi="Times New Roman"/>
          <w:color w:val="auto"/>
          <w:sz w:val="24"/>
          <w:szCs w:val="24"/>
        </w:rPr>
        <w:t>еристику учебного предмета</w:t>
      </w:r>
      <w:r w:rsidRPr="00B93FD5">
        <w:rPr>
          <w:rFonts w:ascii="Times New Roman" w:hAnsi="Times New Roman"/>
          <w:color w:val="auto"/>
          <w:sz w:val="24"/>
          <w:szCs w:val="24"/>
        </w:rPr>
        <w:t>;</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3)</w:t>
      </w:r>
      <w:r w:rsidRPr="00B93FD5">
        <w:rPr>
          <w:rFonts w:ascii="Times New Roman" w:hAnsi="Times New Roman"/>
          <w:color w:val="auto"/>
          <w:spacing w:val="2"/>
          <w:sz w:val="24"/>
          <w:szCs w:val="24"/>
        </w:rPr>
        <w:t> </w:t>
      </w:r>
      <w:r w:rsidRPr="00B93FD5">
        <w:rPr>
          <w:rFonts w:ascii="Times New Roman" w:hAnsi="Times New Roman"/>
          <w:color w:val="auto"/>
          <w:spacing w:val="2"/>
          <w:sz w:val="24"/>
          <w:szCs w:val="24"/>
        </w:rPr>
        <w:t>описани</w:t>
      </w:r>
      <w:r>
        <w:rPr>
          <w:rFonts w:ascii="Times New Roman" w:hAnsi="Times New Roman"/>
          <w:color w:val="auto"/>
          <w:spacing w:val="2"/>
          <w:sz w:val="24"/>
          <w:szCs w:val="24"/>
        </w:rPr>
        <w:t>е места учебного предмета</w:t>
      </w:r>
      <w:r w:rsidRPr="00B93FD5">
        <w:rPr>
          <w:rFonts w:ascii="Times New Roman" w:hAnsi="Times New Roman"/>
          <w:color w:val="auto"/>
          <w:spacing w:val="2"/>
          <w:sz w:val="24"/>
          <w:szCs w:val="24"/>
        </w:rPr>
        <w:t xml:space="preserve"> в учебном </w:t>
      </w:r>
      <w:r w:rsidRPr="00B93FD5">
        <w:rPr>
          <w:rFonts w:ascii="Times New Roman" w:hAnsi="Times New Roman"/>
          <w:color w:val="auto"/>
          <w:sz w:val="24"/>
          <w:szCs w:val="24"/>
        </w:rPr>
        <w:t>плане;</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lastRenderedPageBreak/>
        <w:t>4)</w:t>
      </w:r>
      <w:r w:rsidRPr="00B93FD5">
        <w:rPr>
          <w:rFonts w:ascii="Times New Roman" w:hAnsi="Times New Roman"/>
          <w:color w:val="auto"/>
          <w:sz w:val="24"/>
          <w:szCs w:val="24"/>
        </w:rPr>
        <w:t> </w:t>
      </w:r>
      <w:r w:rsidRPr="00B93FD5">
        <w:rPr>
          <w:rFonts w:ascii="Times New Roman" w:hAnsi="Times New Roman"/>
          <w:color w:val="auto"/>
          <w:sz w:val="24"/>
          <w:szCs w:val="24"/>
        </w:rPr>
        <w:t>описание ценностных ориентиров содержания учебного предмета;</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5)</w:t>
      </w:r>
      <w:r w:rsidRPr="00B93FD5">
        <w:rPr>
          <w:rFonts w:ascii="Times New Roman" w:hAnsi="Times New Roman"/>
          <w:color w:val="auto"/>
          <w:sz w:val="24"/>
          <w:szCs w:val="24"/>
        </w:rPr>
        <w:t> </w:t>
      </w:r>
      <w:r w:rsidRPr="00B93FD5">
        <w:rPr>
          <w:rFonts w:ascii="Times New Roman" w:hAnsi="Times New Roman"/>
          <w:color w:val="auto"/>
          <w:sz w:val="24"/>
          <w:szCs w:val="24"/>
        </w:rPr>
        <w:t>личностные, метапредметные и предметные результаты освоения кон</w:t>
      </w:r>
      <w:r>
        <w:rPr>
          <w:rFonts w:ascii="Times New Roman" w:hAnsi="Times New Roman"/>
          <w:color w:val="auto"/>
          <w:sz w:val="24"/>
          <w:szCs w:val="24"/>
        </w:rPr>
        <w:t>кретного учебного предмета</w:t>
      </w:r>
      <w:r w:rsidRPr="00B93FD5">
        <w:rPr>
          <w:rFonts w:ascii="Times New Roman" w:hAnsi="Times New Roman"/>
          <w:color w:val="auto"/>
          <w:sz w:val="24"/>
          <w:szCs w:val="24"/>
        </w:rPr>
        <w:t>;</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6)</w:t>
      </w:r>
      <w:r w:rsidRPr="00B93FD5">
        <w:rPr>
          <w:rFonts w:ascii="Times New Roman" w:hAnsi="Times New Roman"/>
          <w:color w:val="auto"/>
          <w:sz w:val="24"/>
          <w:szCs w:val="24"/>
        </w:rPr>
        <w:t> </w:t>
      </w:r>
      <w:r w:rsidRPr="00B93FD5">
        <w:rPr>
          <w:rFonts w:ascii="Times New Roman" w:hAnsi="Times New Roman"/>
          <w:color w:val="auto"/>
          <w:sz w:val="24"/>
          <w:szCs w:val="24"/>
        </w:rPr>
        <w:t>содержание учебного предмета;</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7)</w:t>
      </w:r>
      <w:r w:rsidRPr="00B93FD5">
        <w:rPr>
          <w:rFonts w:ascii="Times New Roman" w:hAnsi="Times New Roman"/>
          <w:color w:val="auto"/>
          <w:spacing w:val="2"/>
          <w:sz w:val="24"/>
          <w:szCs w:val="24"/>
        </w:rPr>
        <w:t> </w:t>
      </w:r>
      <w:r w:rsidRPr="00B93FD5">
        <w:rPr>
          <w:rFonts w:ascii="Times New Roman" w:hAnsi="Times New Roman"/>
          <w:color w:val="auto"/>
          <w:spacing w:val="2"/>
          <w:sz w:val="24"/>
          <w:szCs w:val="24"/>
        </w:rPr>
        <w:t xml:space="preserve">тематическое планирование с определением основных </w:t>
      </w:r>
      <w:r w:rsidRPr="00B93FD5">
        <w:rPr>
          <w:rFonts w:ascii="Times New Roman" w:hAnsi="Times New Roman"/>
          <w:color w:val="auto"/>
          <w:sz w:val="24"/>
          <w:szCs w:val="24"/>
        </w:rPr>
        <w:t>видов учебной деятельности обучающихся;</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9)</w:t>
      </w:r>
      <w:r w:rsidRPr="00B93FD5">
        <w:rPr>
          <w:rFonts w:ascii="Times New Roman" w:hAnsi="Times New Roman"/>
          <w:color w:val="auto"/>
          <w:sz w:val="24"/>
          <w:szCs w:val="24"/>
        </w:rPr>
        <w:t> </w:t>
      </w:r>
      <w:r w:rsidRPr="00B93FD5">
        <w:rPr>
          <w:rFonts w:ascii="Times New Roman" w:hAnsi="Times New Roman"/>
          <w:color w:val="auto"/>
          <w:sz w:val="24"/>
          <w:szCs w:val="24"/>
        </w:rPr>
        <w:t>описание материально­технического обеспечения образовательной деятельности.</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Полное изложение программ учебных предметов, предусмотренных к изучению при получении начально</w:t>
      </w:r>
      <w:r w:rsidRPr="00B93FD5">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E35A15" w:rsidRPr="00BD7394" w:rsidRDefault="00E35A15" w:rsidP="00E35A15">
      <w:pPr>
        <w:pStyle w:val="ab"/>
        <w:spacing w:line="360" w:lineRule="auto"/>
        <w:ind w:firstLine="454"/>
        <w:rPr>
          <w:rFonts w:ascii="Times New Roman" w:hAnsi="Times New Roman"/>
          <w:color w:val="auto"/>
          <w:sz w:val="28"/>
          <w:szCs w:val="28"/>
        </w:rPr>
      </w:pPr>
    </w:p>
    <w:p w:rsidR="00E35A15" w:rsidRPr="00B93FD5" w:rsidRDefault="00E35A15" w:rsidP="00E35A15">
      <w:pPr>
        <w:pStyle w:val="aff2"/>
        <w:spacing w:line="240" w:lineRule="auto"/>
        <w:ind w:left="360"/>
        <w:jc w:val="center"/>
        <w:rPr>
          <w:sz w:val="24"/>
        </w:rPr>
      </w:pPr>
      <w:bookmarkStart w:id="100" w:name="_Toc288394084"/>
      <w:bookmarkStart w:id="101" w:name="_Toc288410551"/>
      <w:bookmarkStart w:id="102" w:name="_Toc288410680"/>
      <w:bookmarkStart w:id="103" w:name="_Toc418108322"/>
      <w:r>
        <w:rPr>
          <w:sz w:val="24"/>
          <w:lang w:val="ru-RU"/>
        </w:rPr>
        <w:t xml:space="preserve">2.2.2. </w:t>
      </w:r>
      <w:r w:rsidRPr="00B93FD5">
        <w:rPr>
          <w:sz w:val="24"/>
        </w:rPr>
        <w:t>Основное содержание учебных предметов</w:t>
      </w:r>
      <w:bookmarkEnd w:id="100"/>
      <w:bookmarkEnd w:id="101"/>
      <w:bookmarkEnd w:id="102"/>
      <w:bookmarkEnd w:id="103"/>
    </w:p>
    <w:p w:rsidR="00E35A15" w:rsidRPr="00B93FD5" w:rsidRDefault="00E35A15" w:rsidP="00E35A15">
      <w:pPr>
        <w:pStyle w:val="aff2"/>
        <w:spacing w:line="240" w:lineRule="auto"/>
        <w:rPr>
          <w:sz w:val="24"/>
          <w:lang w:val="ru-RU"/>
        </w:rPr>
      </w:pPr>
      <w:bookmarkStart w:id="104" w:name="_Toc288394085"/>
      <w:bookmarkStart w:id="105" w:name="_Toc288410552"/>
      <w:bookmarkStart w:id="106" w:name="_Toc288410681"/>
      <w:bookmarkStart w:id="107" w:name="_Toc418108323"/>
      <w:r>
        <w:rPr>
          <w:sz w:val="24"/>
          <w:lang w:val="ru-RU"/>
        </w:rPr>
        <w:t xml:space="preserve">2.2.2.1. </w:t>
      </w:r>
      <w:r w:rsidRPr="00B93FD5">
        <w:rPr>
          <w:sz w:val="24"/>
        </w:rPr>
        <w:t>Русский язык</w:t>
      </w:r>
      <w:bookmarkEnd w:id="104"/>
      <w:bookmarkEnd w:id="105"/>
      <w:bookmarkEnd w:id="106"/>
      <w:bookmarkEnd w:id="107"/>
    </w:p>
    <w:p w:rsidR="00E35A15" w:rsidRPr="00B93FD5" w:rsidRDefault="00E35A15" w:rsidP="00E35A15">
      <w:pPr>
        <w:jc w:val="both"/>
        <w:rPr>
          <w:lang w:eastAsia="x-none"/>
        </w:rPr>
      </w:pPr>
    </w:p>
    <w:p w:rsidR="00E35A15" w:rsidRPr="00B93FD5" w:rsidRDefault="00E35A15" w:rsidP="00E35A15">
      <w:pPr>
        <w:tabs>
          <w:tab w:val="left" w:leader="dot" w:pos="624"/>
        </w:tabs>
        <w:jc w:val="both"/>
        <w:rPr>
          <w:rStyle w:val="Zag11"/>
          <w:rFonts w:eastAsia="@Arial Unicode MS"/>
          <w:b/>
          <w:bCs/>
          <w:iCs/>
        </w:rPr>
      </w:pPr>
      <w:r w:rsidRPr="00B93FD5">
        <w:rPr>
          <w:rStyle w:val="Zag11"/>
          <w:rFonts w:eastAsia="@Arial Unicode MS"/>
          <w:b/>
          <w:bCs/>
          <w:iCs/>
        </w:rPr>
        <w:t>Виды речевой деятельности</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b/>
          <w:bCs/>
        </w:rPr>
        <w:t xml:space="preserve">Слушание. </w:t>
      </w:r>
      <w:r w:rsidRPr="00B93FD5">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b/>
          <w:bCs/>
        </w:rPr>
        <w:t xml:space="preserve">Говорение. </w:t>
      </w:r>
      <w:r w:rsidRPr="00B93FD5">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b/>
          <w:bCs/>
        </w:rPr>
        <w:t xml:space="preserve">Чтение. </w:t>
      </w:r>
      <w:r w:rsidRPr="00B93FD5">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93FD5">
        <w:rPr>
          <w:rStyle w:val="Zag11"/>
          <w:rFonts w:eastAsia="@Arial Unicode MS"/>
          <w:i/>
          <w:iCs/>
        </w:rPr>
        <w:t>Анализ и оценка содержания, языковых особенностей и структуры текста</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rPr>
        <w:t xml:space="preserve">Письмо. </w:t>
      </w:r>
      <w:r w:rsidRPr="00B93FD5">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35A15" w:rsidRPr="00B93FD5" w:rsidRDefault="00E35A15" w:rsidP="00E35A15">
      <w:pPr>
        <w:tabs>
          <w:tab w:val="left" w:leader="dot" w:pos="624"/>
        </w:tabs>
        <w:ind w:firstLine="709"/>
        <w:jc w:val="both"/>
        <w:rPr>
          <w:rStyle w:val="Zag11"/>
          <w:rFonts w:eastAsia="@Arial Unicode MS"/>
          <w:b/>
          <w:bCs/>
          <w:iCs/>
        </w:rPr>
      </w:pPr>
      <w:r w:rsidRPr="00B93FD5">
        <w:rPr>
          <w:rStyle w:val="Zag11"/>
          <w:rFonts w:eastAsia="@Arial Unicode MS"/>
          <w:b/>
          <w:bCs/>
          <w:iCs/>
        </w:rPr>
        <w:t>Обучение грамоте</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rPr>
        <w:t xml:space="preserve">Фонетика. </w:t>
      </w:r>
      <w:r w:rsidRPr="00B93FD5">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rPr>
        <w:t>Слог как минимальная произносительная единица. Деление слов на слоги. Определение места ударения.</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rPr>
        <w:t xml:space="preserve">Графика. </w:t>
      </w:r>
      <w:r w:rsidRPr="00B93FD5">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93FD5">
        <w:rPr>
          <w:rStyle w:val="Zag11"/>
          <w:rFonts w:eastAsia="@Arial Unicode MS"/>
          <w:b/>
          <w:bCs/>
          <w:i/>
          <w:iCs/>
        </w:rPr>
        <w:t>е</w:t>
      </w:r>
      <w:r w:rsidRPr="00B93FD5">
        <w:rPr>
          <w:rStyle w:val="Zag11"/>
          <w:rFonts w:eastAsia="@Arial Unicode MS"/>
          <w:bCs/>
          <w:iCs/>
        </w:rPr>
        <w:t>,</w:t>
      </w:r>
      <w:r w:rsidRPr="00B93FD5">
        <w:rPr>
          <w:rStyle w:val="Zag11"/>
          <w:rFonts w:eastAsia="@Arial Unicode MS"/>
          <w:b/>
          <w:bCs/>
          <w:i/>
          <w:iCs/>
        </w:rPr>
        <w:t xml:space="preserve"> е</w:t>
      </w:r>
      <w:r w:rsidRPr="00B93FD5">
        <w:rPr>
          <w:rStyle w:val="Zag11"/>
          <w:rFonts w:eastAsia="@Arial Unicode MS"/>
          <w:bCs/>
          <w:iCs/>
        </w:rPr>
        <w:t xml:space="preserve">, </w:t>
      </w:r>
      <w:r w:rsidRPr="00B93FD5">
        <w:rPr>
          <w:rStyle w:val="Zag11"/>
          <w:rFonts w:eastAsia="@Arial Unicode MS"/>
          <w:b/>
          <w:bCs/>
          <w:i/>
          <w:iCs/>
        </w:rPr>
        <w:t>ю</w:t>
      </w:r>
      <w:r w:rsidRPr="00B93FD5">
        <w:rPr>
          <w:rStyle w:val="Zag11"/>
          <w:rFonts w:eastAsia="@Arial Unicode MS"/>
          <w:bCs/>
          <w:iCs/>
        </w:rPr>
        <w:t>,</w:t>
      </w:r>
      <w:r w:rsidRPr="00B93FD5">
        <w:rPr>
          <w:rStyle w:val="Zag11"/>
          <w:rFonts w:eastAsia="@Arial Unicode MS"/>
          <w:b/>
          <w:bCs/>
          <w:i/>
          <w:iCs/>
        </w:rPr>
        <w:t xml:space="preserve"> я</w:t>
      </w:r>
      <w:r w:rsidRPr="00B93FD5">
        <w:rPr>
          <w:rStyle w:val="Zag11"/>
          <w:rFonts w:eastAsia="@Arial Unicode MS"/>
          <w:bCs/>
          <w:iCs/>
        </w:rPr>
        <w:t xml:space="preserve">. </w:t>
      </w:r>
      <w:r w:rsidRPr="00B93FD5">
        <w:rPr>
          <w:rStyle w:val="Zag11"/>
          <w:rFonts w:eastAsia="@Arial Unicode MS"/>
        </w:rPr>
        <w:t>Мягкий знак</w:t>
      </w:r>
      <w:r w:rsidRPr="00B93FD5">
        <w:rPr>
          <w:rStyle w:val="Zag11"/>
          <w:rFonts w:eastAsia="@Arial Unicode MS"/>
          <w:b/>
          <w:bCs/>
          <w:i/>
          <w:iCs/>
        </w:rPr>
        <w:t xml:space="preserve"> </w:t>
      </w:r>
      <w:r w:rsidRPr="00B93FD5">
        <w:rPr>
          <w:rStyle w:val="Zag11"/>
          <w:rFonts w:eastAsia="@Arial Unicode MS"/>
        </w:rPr>
        <w:t>как показатель мягкости предшествующего согласного звука.</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rPr>
        <w:t>Знакомство с русским алфавитом как последовательностью букв.</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rPr>
        <w:t xml:space="preserve">Чтение. </w:t>
      </w:r>
      <w:r w:rsidRPr="00B93FD5">
        <w:rPr>
          <w:rStyle w:val="Zag11"/>
          <w:rFonts w:eastAsia="@Arial Unicode MS"/>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w:t>
      </w:r>
      <w:r w:rsidRPr="00B93FD5">
        <w:rPr>
          <w:rStyle w:val="Zag11"/>
          <w:rFonts w:eastAsia="@Arial Unicode MS"/>
        </w:rPr>
        <w:lastRenderedPageBreak/>
        <w:t>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rPr>
        <w:t xml:space="preserve">Письмо. </w:t>
      </w:r>
      <w:r w:rsidRPr="00B93FD5">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rPr>
        <w:t>Понимание функции небуквенных графических средств: пробела между словами, знака переноса.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rPr>
        <w:t xml:space="preserve">Слово и предложение. </w:t>
      </w:r>
      <w:r w:rsidRPr="00B93FD5">
        <w:rPr>
          <w:rStyle w:val="Zag11"/>
          <w:rFonts w:eastAsia="@Arial Unicode MS"/>
        </w:rPr>
        <w:t>Восприятие слова как объекта изучения, материала для анализа. Наблюдение над значением слова.</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rPr>
        <w:t>Различение слова и предложения. Работа с предложением: выделение слов, изменение их порядка.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rPr>
        <w:t xml:space="preserve">Орфография. </w:t>
      </w:r>
      <w:r w:rsidRPr="00B93FD5">
        <w:rPr>
          <w:rStyle w:val="Zag11"/>
          <w:rFonts w:eastAsia="@Arial Unicode MS"/>
        </w:rPr>
        <w:t>Знакомство с правилами правописания и их применение:</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раздельное написание слов;</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обозначение гласных после шипящих (</w:t>
      </w:r>
      <w:r w:rsidRPr="00B93FD5">
        <w:rPr>
          <w:rStyle w:val="Zag11"/>
          <w:rFonts w:eastAsia="@Arial Unicode MS"/>
          <w:b/>
          <w:bCs/>
          <w:i/>
          <w:iCs/>
        </w:rPr>
        <w:t xml:space="preserve">ча </w:t>
      </w:r>
      <w:r w:rsidRPr="00B93FD5">
        <w:rPr>
          <w:rStyle w:val="Zag11"/>
          <w:rFonts w:eastAsia="@Arial Unicode MS"/>
          <w:b/>
          <w:bCs/>
        </w:rPr>
        <w:t xml:space="preserve">– </w:t>
      </w:r>
      <w:r w:rsidRPr="00B93FD5">
        <w:rPr>
          <w:rStyle w:val="Zag11"/>
          <w:rFonts w:eastAsia="@Arial Unicode MS"/>
          <w:b/>
          <w:bCs/>
          <w:i/>
          <w:iCs/>
        </w:rPr>
        <w:t>ща</w:t>
      </w:r>
      <w:r w:rsidRPr="00B93FD5">
        <w:rPr>
          <w:rStyle w:val="Zag11"/>
          <w:rFonts w:eastAsia="@Arial Unicode MS"/>
          <w:bCs/>
        </w:rPr>
        <w:t xml:space="preserve">, </w:t>
      </w:r>
      <w:r w:rsidRPr="00B93FD5">
        <w:rPr>
          <w:rStyle w:val="Zag11"/>
          <w:rFonts w:eastAsia="@Arial Unicode MS"/>
          <w:b/>
          <w:bCs/>
          <w:i/>
          <w:iCs/>
        </w:rPr>
        <w:t xml:space="preserve">чу </w:t>
      </w:r>
      <w:r w:rsidRPr="00B93FD5">
        <w:rPr>
          <w:rStyle w:val="Zag11"/>
          <w:rFonts w:eastAsia="@Arial Unicode MS"/>
          <w:b/>
          <w:bCs/>
        </w:rPr>
        <w:t xml:space="preserve">– </w:t>
      </w:r>
      <w:r w:rsidRPr="00B93FD5">
        <w:rPr>
          <w:rStyle w:val="Zag11"/>
          <w:rFonts w:eastAsia="@Arial Unicode MS"/>
          <w:b/>
          <w:bCs/>
          <w:i/>
          <w:iCs/>
        </w:rPr>
        <w:t>щу</w:t>
      </w:r>
      <w:r w:rsidRPr="00B93FD5">
        <w:rPr>
          <w:rStyle w:val="Zag11"/>
          <w:rFonts w:eastAsia="@Arial Unicode MS"/>
          <w:bCs/>
        </w:rPr>
        <w:t>,</w:t>
      </w:r>
      <w:r w:rsidRPr="00B93FD5">
        <w:rPr>
          <w:rStyle w:val="Zag11"/>
          <w:rFonts w:eastAsia="@Arial Unicode MS"/>
          <w:b/>
          <w:bCs/>
        </w:rPr>
        <w:t xml:space="preserve"> </w:t>
      </w:r>
      <w:r w:rsidRPr="00B93FD5">
        <w:rPr>
          <w:rStyle w:val="Zag11"/>
          <w:rFonts w:eastAsia="@Arial Unicode MS"/>
          <w:b/>
          <w:bCs/>
          <w:i/>
          <w:iCs/>
        </w:rPr>
        <w:t xml:space="preserve">жи </w:t>
      </w:r>
      <w:r w:rsidRPr="00B93FD5">
        <w:rPr>
          <w:rStyle w:val="Zag11"/>
          <w:rFonts w:eastAsia="@Arial Unicode MS"/>
          <w:b/>
          <w:bCs/>
        </w:rPr>
        <w:t xml:space="preserve">– </w:t>
      </w:r>
      <w:r w:rsidRPr="00B93FD5">
        <w:rPr>
          <w:rStyle w:val="Zag11"/>
          <w:rFonts w:eastAsia="@Arial Unicode MS"/>
          <w:b/>
          <w:bCs/>
          <w:i/>
          <w:iCs/>
        </w:rPr>
        <w:t>ши</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прописная (заглавная) буква в начале предложения, в именах собственных;</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перенос слов по слогам без стечения согласных;</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rPr>
        <w:t>знаки препинания в конце предложения.</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rPr>
        <w:t xml:space="preserve">Развитие речи. </w:t>
      </w:r>
      <w:r w:rsidRPr="00B93FD5">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35A15" w:rsidRPr="00B93FD5" w:rsidRDefault="00E35A15" w:rsidP="00E35A15">
      <w:pPr>
        <w:tabs>
          <w:tab w:val="left" w:leader="dot" w:pos="624"/>
        </w:tabs>
        <w:ind w:firstLine="709"/>
        <w:jc w:val="both"/>
        <w:rPr>
          <w:rStyle w:val="Zag11"/>
          <w:rFonts w:eastAsia="@Arial Unicode MS"/>
          <w:b/>
          <w:bCs/>
          <w:iCs/>
        </w:rPr>
      </w:pPr>
      <w:r w:rsidRPr="00B93FD5">
        <w:rPr>
          <w:rStyle w:val="Zag11"/>
          <w:rFonts w:eastAsia="@Arial Unicode MS"/>
          <w:b/>
          <w:bCs/>
          <w:iCs/>
        </w:rPr>
        <w:t>Систематический курс</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b/>
          <w:bCs/>
        </w:rPr>
        <w:t xml:space="preserve">Фонетика и орфоэпия. </w:t>
      </w:r>
      <w:r w:rsidRPr="00B93FD5">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93FD5">
        <w:rPr>
          <w:rStyle w:val="Zag11"/>
          <w:rFonts w:eastAsia="@Arial Unicode MS"/>
          <w:i/>
          <w:iCs/>
        </w:rPr>
        <w:t>Фонетический разбор слова</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rPr>
        <w:t xml:space="preserve">Графика. </w:t>
      </w:r>
      <w:r w:rsidRPr="00B93FD5">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B93FD5">
        <w:rPr>
          <w:rStyle w:val="Zag11"/>
          <w:rFonts w:eastAsia="@Arial Unicode MS"/>
          <w:b/>
          <w:bCs/>
          <w:i/>
          <w:iCs/>
        </w:rPr>
        <w:t xml:space="preserve">ъ </w:t>
      </w:r>
      <w:r w:rsidRPr="00B93FD5">
        <w:rPr>
          <w:rStyle w:val="Zag11"/>
          <w:rFonts w:eastAsia="@Arial Unicode MS"/>
        </w:rPr>
        <w:t xml:space="preserve">и </w:t>
      </w:r>
      <w:r w:rsidRPr="00B93FD5">
        <w:rPr>
          <w:rStyle w:val="Zag11"/>
          <w:rFonts w:eastAsia="@Arial Unicode MS"/>
          <w:b/>
          <w:bCs/>
          <w:i/>
          <w:iCs/>
        </w:rPr>
        <w:t>ь</w:t>
      </w:r>
      <w:r w:rsidRPr="00B93FD5">
        <w:rPr>
          <w:rStyle w:val="Zag11"/>
          <w:rFonts w:eastAsia="@Arial Unicode MS"/>
          <w:bC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Установление соотношения звукового и буквенного состава слова в словах типа </w:t>
      </w:r>
      <w:r w:rsidRPr="00B93FD5">
        <w:rPr>
          <w:rStyle w:val="Zag11"/>
          <w:rFonts w:eastAsia="@Arial Unicode MS"/>
          <w:i/>
          <w:iCs/>
        </w:rPr>
        <w:t>стол</w:t>
      </w:r>
      <w:r w:rsidRPr="00B93FD5">
        <w:rPr>
          <w:rStyle w:val="Zag11"/>
          <w:rFonts w:eastAsia="@Arial Unicode MS"/>
          <w:iCs/>
        </w:rPr>
        <w:t>,</w:t>
      </w:r>
      <w:r w:rsidRPr="00B93FD5">
        <w:rPr>
          <w:rStyle w:val="Zag11"/>
          <w:rFonts w:eastAsia="@Arial Unicode MS"/>
          <w:i/>
          <w:iCs/>
        </w:rPr>
        <w:t xml:space="preserve"> конь</w:t>
      </w:r>
      <w:r w:rsidRPr="00B93FD5">
        <w:rPr>
          <w:rStyle w:val="Zag11"/>
          <w:rFonts w:eastAsia="@Arial Unicode MS"/>
        </w:rPr>
        <w:t xml:space="preserve">; в словах с йотированными гласными </w:t>
      </w:r>
      <w:r w:rsidRPr="00B93FD5">
        <w:rPr>
          <w:rStyle w:val="Zag11"/>
          <w:rFonts w:eastAsia="@Arial Unicode MS"/>
          <w:b/>
          <w:bCs/>
          <w:i/>
          <w:iCs/>
        </w:rPr>
        <w:t>е</w:t>
      </w:r>
      <w:r w:rsidRPr="00B93FD5">
        <w:rPr>
          <w:rStyle w:val="Zag11"/>
          <w:rFonts w:eastAsia="@Arial Unicode MS"/>
          <w:bCs/>
        </w:rPr>
        <w:t>,</w:t>
      </w:r>
      <w:r w:rsidRPr="00B93FD5">
        <w:rPr>
          <w:rStyle w:val="Zag11"/>
          <w:rFonts w:eastAsia="@Arial Unicode MS"/>
          <w:b/>
          <w:bCs/>
        </w:rPr>
        <w:t xml:space="preserve"> </w:t>
      </w:r>
      <w:r w:rsidRPr="00B93FD5">
        <w:rPr>
          <w:rStyle w:val="Zag11"/>
          <w:rFonts w:eastAsia="@Arial Unicode MS"/>
          <w:b/>
          <w:bCs/>
          <w:i/>
          <w:iCs/>
        </w:rPr>
        <w:t>е</w:t>
      </w:r>
      <w:r w:rsidRPr="00B93FD5">
        <w:rPr>
          <w:rStyle w:val="Zag11"/>
          <w:rFonts w:eastAsia="@Arial Unicode MS"/>
          <w:bCs/>
        </w:rPr>
        <w:t>,</w:t>
      </w:r>
      <w:r w:rsidRPr="00B93FD5">
        <w:rPr>
          <w:rStyle w:val="Zag11"/>
          <w:rFonts w:eastAsia="@Arial Unicode MS"/>
          <w:b/>
          <w:bCs/>
        </w:rPr>
        <w:t xml:space="preserve"> </w:t>
      </w:r>
      <w:r w:rsidRPr="00B93FD5">
        <w:rPr>
          <w:rStyle w:val="Zag11"/>
          <w:rFonts w:eastAsia="@Arial Unicode MS"/>
          <w:b/>
          <w:bCs/>
          <w:i/>
          <w:iCs/>
        </w:rPr>
        <w:t>ю</w:t>
      </w:r>
      <w:r w:rsidRPr="00B93FD5">
        <w:rPr>
          <w:rStyle w:val="Zag11"/>
          <w:rFonts w:eastAsia="@Arial Unicode MS"/>
          <w:bCs/>
        </w:rPr>
        <w:t xml:space="preserve">, </w:t>
      </w:r>
      <w:r w:rsidRPr="00B93FD5">
        <w:rPr>
          <w:rStyle w:val="Zag11"/>
          <w:rFonts w:eastAsia="@Arial Unicode MS"/>
          <w:b/>
          <w:bCs/>
          <w:i/>
          <w:iCs/>
        </w:rPr>
        <w:t>я</w:t>
      </w:r>
      <w:r w:rsidRPr="00B93FD5">
        <w:rPr>
          <w:rStyle w:val="Zag11"/>
          <w:rFonts w:eastAsia="@Arial Unicode MS"/>
        </w:rPr>
        <w:t>;</w:t>
      </w:r>
      <w:r w:rsidRPr="00B93FD5">
        <w:rPr>
          <w:rStyle w:val="Zag11"/>
          <w:rFonts w:eastAsia="@Arial Unicode MS"/>
          <w:b/>
          <w:bCs/>
        </w:rPr>
        <w:t xml:space="preserve"> </w:t>
      </w:r>
      <w:r w:rsidRPr="00B93FD5">
        <w:rPr>
          <w:rStyle w:val="Zag11"/>
          <w:rFonts w:eastAsia="@Arial Unicode MS"/>
        </w:rPr>
        <w:t>в словах с непроизносимыми согласными.</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Использование небуквенных графических средств: пробела между словами, знака переноса, абзаца.</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b/>
          <w:bCs/>
        </w:rPr>
        <w:t>Лексика</w:t>
      </w:r>
      <w:r>
        <w:rPr>
          <w:rStyle w:val="Zag11"/>
          <w:rFonts w:eastAsia="@Arial Unicode MS"/>
          <w:b/>
          <w:bCs/>
        </w:rPr>
        <w:t xml:space="preserve">. </w:t>
      </w:r>
      <w:r w:rsidRPr="00B93FD5">
        <w:rPr>
          <w:rStyle w:val="Zag11"/>
          <w:rFonts w:eastAsia="@Arial Unicode MS"/>
          <w:b/>
          <w:bCs/>
        </w:rPr>
        <w:t xml:space="preserve"> </w:t>
      </w:r>
      <w:r w:rsidRPr="00B93FD5">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B93FD5">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b/>
          <w:bCs/>
        </w:rPr>
        <w:lastRenderedPageBreak/>
        <w:t xml:space="preserve">Состав слова (морфемика). </w:t>
      </w:r>
      <w:r w:rsidRPr="00B93FD5">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93FD5">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rPr>
        <w:t xml:space="preserve">Морфология. </w:t>
      </w:r>
      <w:r w:rsidRPr="00B93FD5">
        <w:rPr>
          <w:rStyle w:val="Zag11"/>
          <w:rFonts w:eastAsia="@Arial Unicode MS"/>
        </w:rPr>
        <w:t xml:space="preserve">Части речи; </w:t>
      </w:r>
      <w:r w:rsidRPr="00B93FD5">
        <w:rPr>
          <w:rStyle w:val="Zag11"/>
          <w:rFonts w:eastAsia="@Arial Unicode MS"/>
          <w:i/>
          <w:iCs/>
        </w:rPr>
        <w:t>деление частей речи на самостоятельные и служебные.</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93FD5">
        <w:rPr>
          <w:rStyle w:val="Zag11"/>
          <w:rFonts w:eastAsia="@Arial Unicode MS"/>
          <w:i/>
          <w:iCs/>
        </w:rPr>
        <w:t xml:space="preserve">Различение падежных и смысловых (синтаксических) вопросов. </w:t>
      </w:r>
      <w:r w:rsidRPr="00B93FD5">
        <w:rPr>
          <w:rStyle w:val="Zag11"/>
          <w:rFonts w:eastAsia="@Arial Unicode MS"/>
        </w:rPr>
        <w:t xml:space="preserve">Определение принадлежности имен существительных к 1, 2, 3-му склонению. </w:t>
      </w:r>
      <w:r w:rsidRPr="00B93FD5">
        <w:rPr>
          <w:rStyle w:val="Zag11"/>
          <w:rFonts w:eastAsia="@Arial Unicode MS"/>
          <w:i/>
          <w:iCs/>
        </w:rPr>
        <w:t>Морфологический разбор имен существительных</w:t>
      </w:r>
      <w:r w:rsidRPr="00B93FD5">
        <w:rPr>
          <w:rStyle w:val="Zag11"/>
          <w:rFonts w:eastAsia="@Arial Unicode MS"/>
        </w:rPr>
        <w:t>.</w:t>
      </w:r>
    </w:p>
    <w:p w:rsidR="00E35A15" w:rsidRPr="00B93FD5" w:rsidRDefault="00E35A15" w:rsidP="00E35A15">
      <w:pPr>
        <w:widowControl w:val="0"/>
        <w:tabs>
          <w:tab w:val="left" w:leader="dot" w:pos="624"/>
        </w:tabs>
        <w:ind w:firstLine="709"/>
        <w:jc w:val="both"/>
        <w:rPr>
          <w:rStyle w:val="Zag11"/>
          <w:rFonts w:eastAsia="@Arial Unicode MS"/>
        </w:rPr>
      </w:pPr>
      <w:r w:rsidRPr="00B93FD5">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B93FD5">
        <w:rPr>
          <w:rStyle w:val="Zag11"/>
          <w:rFonts w:eastAsia="@Arial Unicode MS"/>
        </w:rPr>
        <w:noBreakHyphen/>
      </w:r>
      <w:r w:rsidRPr="00B93FD5">
        <w:rPr>
          <w:rStyle w:val="Zag11"/>
          <w:rFonts w:eastAsia="@Arial Unicode MS"/>
          <w:b/>
          <w:bCs/>
          <w:i/>
          <w:iCs/>
        </w:rPr>
        <w:t>ий</w:t>
      </w:r>
      <w:r w:rsidRPr="00B93FD5">
        <w:rPr>
          <w:rStyle w:val="Zag11"/>
          <w:rFonts w:eastAsia="@Arial Unicode MS"/>
        </w:rPr>
        <w:t xml:space="preserve">, </w:t>
      </w:r>
      <w:r w:rsidRPr="00B93FD5">
        <w:rPr>
          <w:rStyle w:val="Zag11"/>
          <w:rFonts w:eastAsia="@Arial Unicode MS"/>
          <w:b/>
          <w:bCs/>
        </w:rPr>
        <w:noBreakHyphen/>
      </w:r>
      <w:r w:rsidRPr="00B93FD5">
        <w:rPr>
          <w:rStyle w:val="Zag11"/>
          <w:rFonts w:eastAsia="@Arial Unicode MS"/>
          <w:b/>
          <w:bCs/>
          <w:i/>
          <w:iCs/>
        </w:rPr>
        <w:t>ья</w:t>
      </w:r>
      <w:r w:rsidRPr="00B93FD5">
        <w:rPr>
          <w:rStyle w:val="Zag11"/>
          <w:rFonts w:eastAsia="@Arial Unicode MS"/>
        </w:rPr>
        <w:t xml:space="preserve">, </w:t>
      </w:r>
      <w:r w:rsidRPr="00B93FD5">
        <w:rPr>
          <w:rStyle w:val="Zag11"/>
          <w:rFonts w:eastAsia="@Arial Unicode MS"/>
          <w:b/>
          <w:bCs/>
        </w:rPr>
        <w:noBreakHyphen/>
      </w:r>
      <w:r w:rsidRPr="00B93FD5">
        <w:rPr>
          <w:rStyle w:val="Zag11"/>
          <w:rFonts w:eastAsia="@Arial Unicode MS"/>
          <w:b/>
          <w:bCs/>
          <w:i/>
          <w:iCs/>
        </w:rPr>
        <w:t>ов</w:t>
      </w:r>
      <w:r w:rsidRPr="00B93FD5">
        <w:rPr>
          <w:rStyle w:val="Zag11"/>
          <w:rFonts w:eastAsia="@Arial Unicode MS"/>
        </w:rPr>
        <w:t xml:space="preserve">, </w:t>
      </w:r>
      <w:r w:rsidRPr="00B93FD5">
        <w:rPr>
          <w:rStyle w:val="Zag11"/>
          <w:rFonts w:eastAsia="@Arial Unicode MS"/>
          <w:b/>
          <w:bCs/>
        </w:rPr>
        <w:noBreakHyphen/>
      </w:r>
      <w:r w:rsidRPr="00B93FD5">
        <w:rPr>
          <w:rStyle w:val="Zag11"/>
          <w:rFonts w:eastAsia="@Arial Unicode MS"/>
          <w:b/>
          <w:bCs/>
          <w:i/>
          <w:iCs/>
        </w:rPr>
        <w:t>ин</w:t>
      </w:r>
      <w:r w:rsidRPr="00B93FD5">
        <w:rPr>
          <w:rStyle w:val="Zag11"/>
          <w:rFonts w:eastAsia="@Arial Unicode MS"/>
        </w:rPr>
        <w:t xml:space="preserve">. </w:t>
      </w:r>
      <w:r w:rsidRPr="00B93FD5">
        <w:rPr>
          <w:rStyle w:val="Zag11"/>
          <w:rFonts w:eastAsia="@Arial Unicode MS"/>
          <w:i/>
          <w:iCs/>
        </w:rPr>
        <w:t>Морфологический разбор имен прилагательных.</w:t>
      </w:r>
    </w:p>
    <w:p w:rsidR="00E35A15" w:rsidRPr="00B93FD5" w:rsidRDefault="00E35A15" w:rsidP="00E35A15">
      <w:pPr>
        <w:widowControl w:val="0"/>
        <w:tabs>
          <w:tab w:val="left" w:leader="dot" w:pos="624"/>
        </w:tabs>
        <w:ind w:firstLine="709"/>
        <w:jc w:val="both"/>
        <w:rPr>
          <w:rStyle w:val="Zag11"/>
          <w:rFonts w:eastAsia="@Arial Unicode MS"/>
        </w:rPr>
      </w:pPr>
      <w:r w:rsidRPr="00B93FD5">
        <w:rPr>
          <w:rStyle w:val="Zag11"/>
          <w:rFonts w:eastAsia="@Arial Unicode MS"/>
        </w:rPr>
        <w:t xml:space="preserve">Местоимение. Общее представление о местоимении. </w:t>
      </w:r>
      <w:r w:rsidRPr="00B93FD5">
        <w:rPr>
          <w:rStyle w:val="Zag11"/>
          <w:rFonts w:eastAsia="@Arial Unicode MS"/>
          <w:i/>
          <w:iCs/>
        </w:rPr>
        <w:t>Личные местоимения, значение и употребление в речи. Личные местоимения 1</w:t>
      </w:r>
      <w:r w:rsidRPr="00B93FD5">
        <w:rPr>
          <w:rStyle w:val="Zag11"/>
          <w:rFonts w:eastAsia="@Arial Unicode MS"/>
        </w:rPr>
        <w:t xml:space="preserve">, </w:t>
      </w:r>
      <w:r w:rsidRPr="00B93FD5">
        <w:rPr>
          <w:rStyle w:val="Zag11"/>
          <w:rFonts w:eastAsia="@Arial Unicode MS"/>
          <w:i/>
          <w:iCs/>
        </w:rPr>
        <w:t>2</w:t>
      </w:r>
      <w:r w:rsidRPr="00B93FD5">
        <w:rPr>
          <w:rStyle w:val="Zag11"/>
          <w:rFonts w:eastAsia="@Arial Unicode MS"/>
        </w:rPr>
        <w:t xml:space="preserve">, </w:t>
      </w:r>
      <w:r w:rsidRPr="00B93FD5">
        <w:rPr>
          <w:rStyle w:val="Zag11"/>
          <w:rFonts w:eastAsia="@Arial Unicode MS"/>
          <w:i/>
          <w:iCs/>
        </w:rPr>
        <w:t>3</w:t>
      </w:r>
      <w:r w:rsidRPr="00B93FD5">
        <w:rPr>
          <w:rStyle w:val="Zag11"/>
          <w:rFonts w:eastAsia="@Arial Unicode MS"/>
          <w:i/>
          <w:iCs/>
        </w:rPr>
        <w:noBreakHyphen/>
        <w:t>го лица единственного и множественного числа. Склонение личных местоимений</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i/>
          <w:iCs/>
        </w:rPr>
      </w:pPr>
      <w:r w:rsidRPr="00B93FD5">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93FD5">
        <w:rPr>
          <w:rStyle w:val="Zag11"/>
          <w:rFonts w:eastAsia="@Arial Unicode MS"/>
          <w:i/>
          <w:iCs/>
        </w:rPr>
        <w:t>Морфологический разбор глаголов.</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i/>
          <w:iCs/>
        </w:rPr>
        <w:t>Наречие. Значение и употребление в речи.</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Предлог. </w:t>
      </w:r>
      <w:r w:rsidRPr="00B93FD5">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93FD5">
        <w:rPr>
          <w:rStyle w:val="Zag11"/>
          <w:rFonts w:eastAsia="@Arial Unicode MS"/>
        </w:rPr>
        <w:t>Отличие предлогов от приставок.</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rPr>
        <w:t xml:space="preserve">Союзы </w:t>
      </w:r>
      <w:r w:rsidRPr="00B93FD5">
        <w:rPr>
          <w:rStyle w:val="Zag11"/>
          <w:rFonts w:eastAsia="@Arial Unicode MS"/>
          <w:b/>
          <w:bCs/>
          <w:i/>
          <w:iCs/>
        </w:rPr>
        <w:t>и</w:t>
      </w:r>
      <w:r w:rsidRPr="00B93FD5">
        <w:rPr>
          <w:rStyle w:val="Zag11"/>
          <w:rFonts w:eastAsia="@Arial Unicode MS"/>
        </w:rPr>
        <w:t xml:space="preserve">, </w:t>
      </w:r>
      <w:r w:rsidRPr="00B93FD5">
        <w:rPr>
          <w:rStyle w:val="Zag11"/>
          <w:rFonts w:eastAsia="@Arial Unicode MS"/>
          <w:b/>
          <w:bCs/>
          <w:i/>
          <w:iCs/>
        </w:rPr>
        <w:t>а</w:t>
      </w:r>
      <w:r w:rsidRPr="00B93FD5">
        <w:rPr>
          <w:rStyle w:val="Zag11"/>
          <w:rFonts w:eastAsia="@Arial Unicode MS"/>
        </w:rPr>
        <w:t xml:space="preserve">, </w:t>
      </w:r>
      <w:r w:rsidRPr="00B93FD5">
        <w:rPr>
          <w:rStyle w:val="Zag11"/>
          <w:rFonts w:eastAsia="@Arial Unicode MS"/>
          <w:b/>
          <w:bCs/>
          <w:i/>
          <w:iCs/>
        </w:rPr>
        <w:t>но</w:t>
      </w:r>
      <w:r w:rsidRPr="00B93FD5">
        <w:rPr>
          <w:rStyle w:val="Zag11"/>
          <w:rFonts w:eastAsia="@Arial Unicode MS"/>
        </w:rPr>
        <w:t xml:space="preserve">, их роль в речи. Частица </w:t>
      </w:r>
      <w:r w:rsidRPr="00B93FD5">
        <w:rPr>
          <w:rStyle w:val="Zag11"/>
          <w:rFonts w:eastAsia="@Arial Unicode MS"/>
          <w:b/>
          <w:bCs/>
          <w:i/>
          <w:iCs/>
        </w:rPr>
        <w:t>не</w:t>
      </w:r>
      <w:r w:rsidRPr="00B93FD5">
        <w:rPr>
          <w:rStyle w:val="Zag11"/>
          <w:rFonts w:eastAsia="@Arial Unicode MS"/>
        </w:rPr>
        <w:t>, ее значение.</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rPr>
        <w:t xml:space="preserve">Синтаксис. </w:t>
      </w:r>
      <w:r w:rsidRPr="00B93FD5">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B93FD5">
        <w:rPr>
          <w:rStyle w:val="Zag11"/>
          <w:rFonts w:eastAsia="@Arial Unicode MS"/>
          <w:b/>
          <w:bCs/>
          <w:i/>
          <w:iCs/>
        </w:rPr>
        <w:t>и</w:t>
      </w:r>
      <w:r w:rsidRPr="00B93FD5">
        <w:rPr>
          <w:rStyle w:val="Zag11"/>
          <w:rFonts w:eastAsia="@Arial Unicode MS"/>
        </w:rPr>
        <w:t xml:space="preserve">, </w:t>
      </w:r>
      <w:r w:rsidRPr="00B93FD5">
        <w:rPr>
          <w:rStyle w:val="Zag11"/>
          <w:rFonts w:eastAsia="@Arial Unicode MS"/>
          <w:b/>
          <w:bCs/>
          <w:i/>
          <w:iCs/>
        </w:rPr>
        <w:t>а</w:t>
      </w:r>
      <w:r w:rsidRPr="00B93FD5">
        <w:rPr>
          <w:rStyle w:val="Zag11"/>
          <w:rFonts w:eastAsia="@Arial Unicode MS"/>
        </w:rPr>
        <w:t xml:space="preserve">, </w:t>
      </w:r>
      <w:r w:rsidRPr="00B93FD5">
        <w:rPr>
          <w:rStyle w:val="Zag11"/>
          <w:rFonts w:eastAsia="@Arial Unicode MS"/>
          <w:b/>
          <w:bCs/>
          <w:i/>
          <w:iCs/>
        </w:rPr>
        <w:t>но</w:t>
      </w:r>
      <w:r w:rsidRPr="00B93FD5">
        <w:rPr>
          <w:rStyle w:val="Zag11"/>
          <w:rFonts w:eastAsia="@Arial Unicode MS"/>
        </w:rPr>
        <w:t>. Использование интонации перечисления в предложениях с однородными членами.</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i/>
          <w:iCs/>
        </w:rPr>
        <w:t>Различение простых и сложных предложений</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rPr>
        <w:t>Орфография и пунктуация.</w:t>
      </w:r>
      <w:r w:rsidRPr="00B93FD5">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35A15" w:rsidRPr="00B93FD5" w:rsidRDefault="00E35A15" w:rsidP="00E35A15">
      <w:pPr>
        <w:widowControl w:val="0"/>
        <w:tabs>
          <w:tab w:val="left" w:leader="dot" w:pos="624"/>
        </w:tabs>
        <w:ind w:firstLine="709"/>
        <w:jc w:val="both"/>
        <w:rPr>
          <w:rStyle w:val="Zag11"/>
          <w:rFonts w:eastAsia="@Arial Unicode MS"/>
        </w:rPr>
      </w:pPr>
      <w:r w:rsidRPr="00B93FD5">
        <w:rPr>
          <w:rStyle w:val="Zag11"/>
          <w:rFonts w:eastAsia="@Arial Unicode MS"/>
        </w:rPr>
        <w:t>Применение правил правописания:</w:t>
      </w:r>
    </w:p>
    <w:p w:rsidR="00E35A15" w:rsidRPr="00B93FD5" w:rsidRDefault="00E35A15" w:rsidP="00E35A15">
      <w:pPr>
        <w:widowControl w:val="0"/>
        <w:tabs>
          <w:tab w:val="left" w:leader="dot" w:pos="624"/>
        </w:tabs>
        <w:ind w:firstLine="709"/>
        <w:jc w:val="both"/>
        <w:rPr>
          <w:rStyle w:val="Zag11"/>
          <w:rFonts w:eastAsia="@Arial Unicode MS"/>
        </w:rPr>
      </w:pPr>
      <w:r w:rsidRPr="00B93FD5">
        <w:rPr>
          <w:rStyle w:val="Zag11"/>
          <w:rFonts w:eastAsia="@Arial Unicode MS"/>
        </w:rPr>
        <w:t xml:space="preserve">сочетания </w:t>
      </w:r>
      <w:r>
        <w:rPr>
          <w:rStyle w:val="Zag11"/>
          <w:rFonts w:eastAsia="@Arial Unicode MS"/>
          <w:b/>
          <w:bCs/>
          <w:i/>
          <w:iCs/>
        </w:rPr>
        <w:t>жи – ши</w:t>
      </w:r>
      <w:r w:rsidRPr="00B93FD5">
        <w:rPr>
          <w:rStyle w:val="Zag11"/>
          <w:rFonts w:eastAsia="@Arial Unicode MS"/>
        </w:rPr>
        <w:t xml:space="preserve">, </w:t>
      </w:r>
      <w:r w:rsidRPr="00B93FD5">
        <w:rPr>
          <w:rStyle w:val="Zag11"/>
          <w:rFonts w:eastAsia="@Arial Unicode MS"/>
          <w:b/>
          <w:bCs/>
          <w:i/>
          <w:iCs/>
        </w:rPr>
        <w:t>ча – ща</w:t>
      </w:r>
      <w:r w:rsidRPr="00B93FD5">
        <w:rPr>
          <w:rStyle w:val="Zag11"/>
          <w:rFonts w:eastAsia="@Arial Unicode MS"/>
        </w:rPr>
        <w:t xml:space="preserve">, </w:t>
      </w:r>
      <w:r w:rsidRPr="00B93FD5">
        <w:rPr>
          <w:rStyle w:val="Zag11"/>
          <w:rFonts w:eastAsia="@Arial Unicode MS"/>
          <w:b/>
          <w:bCs/>
          <w:i/>
          <w:iCs/>
        </w:rPr>
        <w:t xml:space="preserve">чу – щу </w:t>
      </w:r>
      <w:r w:rsidRPr="00B93FD5">
        <w:rPr>
          <w:rStyle w:val="Zag11"/>
          <w:rFonts w:eastAsia="@Arial Unicode MS"/>
        </w:rPr>
        <w:t>в положении под ударением;</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сочетания </w:t>
      </w:r>
      <w:r w:rsidRPr="00B93FD5">
        <w:rPr>
          <w:rStyle w:val="Zag11"/>
          <w:rFonts w:eastAsia="@Arial Unicode MS"/>
          <w:b/>
          <w:bCs/>
          <w:i/>
          <w:iCs/>
        </w:rPr>
        <w:t>чк – чн</w:t>
      </w:r>
      <w:r w:rsidRPr="00B93FD5">
        <w:rPr>
          <w:rStyle w:val="Zag11"/>
          <w:rFonts w:eastAsia="@Arial Unicode MS"/>
        </w:rPr>
        <w:t xml:space="preserve">, </w:t>
      </w:r>
      <w:r w:rsidRPr="00B93FD5">
        <w:rPr>
          <w:rStyle w:val="Zag11"/>
          <w:rFonts w:eastAsia="@Arial Unicode MS"/>
          <w:b/>
          <w:bCs/>
          <w:i/>
          <w:iCs/>
        </w:rPr>
        <w:t>чт</w:t>
      </w:r>
      <w:r w:rsidRPr="00B93FD5">
        <w:rPr>
          <w:rStyle w:val="Zag11"/>
          <w:rFonts w:eastAsia="@Arial Unicode MS"/>
        </w:rPr>
        <w:t xml:space="preserve">, </w:t>
      </w:r>
      <w:r w:rsidRPr="00B93FD5">
        <w:rPr>
          <w:rStyle w:val="Zag11"/>
          <w:rFonts w:eastAsia="@Arial Unicode MS"/>
          <w:b/>
          <w:bCs/>
          <w:i/>
          <w:iCs/>
        </w:rPr>
        <w:t>щн</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перенос слов;</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прописная буква в начале предложения, в именах собственных;</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проверяемые безударные гласные в корне слова;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парные звонкие и глухие согласные в корне слова;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lastRenderedPageBreak/>
        <w:t>непроизносимые согласные;</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непроверяемые гласные и согласные в корне слова (на ограниченном перечне слов);</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гласные и согласные в неизменяемых на письме приставках;</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разделительные </w:t>
      </w:r>
      <w:r w:rsidRPr="00B93FD5">
        <w:rPr>
          <w:rStyle w:val="Zag11"/>
          <w:rFonts w:eastAsia="@Arial Unicode MS"/>
          <w:b/>
          <w:bCs/>
          <w:i/>
          <w:iCs/>
        </w:rPr>
        <w:t xml:space="preserve">ъ </w:t>
      </w:r>
      <w:r w:rsidRPr="00B93FD5">
        <w:rPr>
          <w:rStyle w:val="Zag11"/>
          <w:rFonts w:eastAsia="@Arial Unicode MS"/>
        </w:rPr>
        <w:t xml:space="preserve">и </w:t>
      </w:r>
      <w:r w:rsidRPr="00B93FD5">
        <w:rPr>
          <w:rStyle w:val="Zag11"/>
          <w:rFonts w:eastAsia="@Arial Unicode MS"/>
          <w:b/>
          <w:bCs/>
          <w:i/>
          <w:iCs/>
        </w:rPr>
        <w:t>ь</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мягкий знак после шипящих на конце имен существительных (</w:t>
      </w:r>
      <w:r w:rsidRPr="00B93FD5">
        <w:rPr>
          <w:rStyle w:val="Zag11"/>
          <w:rFonts w:eastAsia="@Arial Unicode MS"/>
          <w:b/>
          <w:bCs/>
          <w:i/>
          <w:iCs/>
        </w:rPr>
        <w:t>ночь</w:t>
      </w:r>
      <w:r w:rsidRPr="00B93FD5">
        <w:rPr>
          <w:rStyle w:val="Zag11"/>
          <w:rFonts w:eastAsia="@Arial Unicode MS"/>
        </w:rPr>
        <w:t xml:space="preserve">, </w:t>
      </w:r>
      <w:r w:rsidRPr="00B93FD5">
        <w:rPr>
          <w:rStyle w:val="Zag11"/>
          <w:rFonts w:eastAsia="@Arial Unicode MS"/>
          <w:b/>
          <w:bCs/>
          <w:i/>
          <w:iCs/>
        </w:rPr>
        <w:t>нож</w:t>
      </w:r>
      <w:r w:rsidRPr="00B93FD5">
        <w:rPr>
          <w:rStyle w:val="Zag11"/>
          <w:rFonts w:eastAsia="@Arial Unicode MS"/>
        </w:rPr>
        <w:t xml:space="preserve">, </w:t>
      </w:r>
      <w:r w:rsidRPr="00B93FD5">
        <w:rPr>
          <w:rStyle w:val="Zag11"/>
          <w:rFonts w:eastAsia="@Arial Unicode MS"/>
          <w:b/>
          <w:bCs/>
          <w:i/>
          <w:iCs/>
        </w:rPr>
        <w:t>рожь</w:t>
      </w:r>
      <w:r w:rsidRPr="00B93FD5">
        <w:rPr>
          <w:rStyle w:val="Zag11"/>
          <w:rFonts w:eastAsia="@Arial Unicode MS"/>
        </w:rPr>
        <w:t xml:space="preserve">, </w:t>
      </w:r>
      <w:r w:rsidRPr="00B93FD5">
        <w:rPr>
          <w:rStyle w:val="Zag11"/>
          <w:rFonts w:eastAsia="@Arial Unicode MS"/>
          <w:b/>
          <w:bCs/>
          <w:i/>
          <w:iCs/>
        </w:rPr>
        <w:t>мышь</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безударные падежные окончания имен существительных (кроме существительных на </w:t>
      </w:r>
      <w:r w:rsidRPr="00B93FD5">
        <w:rPr>
          <w:rStyle w:val="Zag11"/>
          <w:rFonts w:eastAsia="@Arial Unicode MS"/>
          <w:i/>
          <w:iCs/>
        </w:rPr>
        <w:noBreakHyphen/>
      </w:r>
      <w:r w:rsidRPr="00B93FD5">
        <w:rPr>
          <w:rStyle w:val="Zag11"/>
          <w:rFonts w:eastAsia="@Arial Unicode MS"/>
          <w:b/>
          <w:bCs/>
          <w:i/>
          <w:iCs/>
        </w:rPr>
        <w:t>мя</w:t>
      </w:r>
      <w:r w:rsidRPr="00B93FD5">
        <w:rPr>
          <w:rStyle w:val="Zag11"/>
          <w:rFonts w:eastAsia="@Arial Unicode MS"/>
        </w:rPr>
        <w:t xml:space="preserve">, </w:t>
      </w:r>
      <w:r w:rsidRPr="00B93FD5">
        <w:rPr>
          <w:rStyle w:val="Zag11"/>
          <w:rFonts w:eastAsia="@Arial Unicode MS"/>
          <w:b/>
          <w:bCs/>
          <w:i/>
          <w:iCs/>
        </w:rPr>
        <w:noBreakHyphen/>
        <w:t>ий</w:t>
      </w:r>
      <w:r w:rsidRPr="00B93FD5">
        <w:rPr>
          <w:rStyle w:val="Zag11"/>
          <w:rFonts w:eastAsia="@Arial Unicode MS"/>
        </w:rPr>
        <w:t xml:space="preserve">, </w:t>
      </w:r>
      <w:r w:rsidRPr="00B93FD5">
        <w:rPr>
          <w:rStyle w:val="Zag11"/>
          <w:rFonts w:eastAsia="@Arial Unicode MS"/>
          <w:b/>
          <w:bCs/>
          <w:i/>
          <w:iCs/>
        </w:rPr>
        <w:noBreakHyphen/>
        <w:t>ья</w:t>
      </w:r>
      <w:r w:rsidRPr="00B93FD5">
        <w:rPr>
          <w:rStyle w:val="Zag11"/>
          <w:rFonts w:eastAsia="@Arial Unicode MS"/>
        </w:rPr>
        <w:t xml:space="preserve">, </w:t>
      </w:r>
      <w:r w:rsidRPr="00B93FD5">
        <w:rPr>
          <w:rStyle w:val="Zag11"/>
          <w:rFonts w:eastAsia="@Arial Unicode MS"/>
          <w:b/>
          <w:bCs/>
          <w:i/>
          <w:iCs/>
        </w:rPr>
        <w:noBreakHyphen/>
        <w:t>ье</w:t>
      </w:r>
      <w:r w:rsidRPr="00B93FD5">
        <w:rPr>
          <w:rStyle w:val="Zag11"/>
          <w:rFonts w:eastAsia="@Arial Unicode MS"/>
        </w:rPr>
        <w:t xml:space="preserve">, </w:t>
      </w:r>
      <w:r w:rsidRPr="00B93FD5">
        <w:rPr>
          <w:rStyle w:val="Zag11"/>
          <w:rFonts w:eastAsia="@Arial Unicode MS"/>
          <w:b/>
          <w:bCs/>
          <w:i/>
          <w:iCs/>
        </w:rPr>
        <w:noBreakHyphen/>
        <w:t>ия</w:t>
      </w:r>
      <w:r w:rsidRPr="00B93FD5">
        <w:rPr>
          <w:rStyle w:val="Zag11"/>
          <w:rFonts w:eastAsia="@Arial Unicode MS"/>
        </w:rPr>
        <w:t xml:space="preserve">, </w:t>
      </w:r>
      <w:r w:rsidRPr="00B93FD5">
        <w:rPr>
          <w:rStyle w:val="Zag11"/>
          <w:rFonts w:eastAsia="@Arial Unicode MS"/>
          <w:b/>
          <w:bCs/>
          <w:i/>
          <w:iCs/>
        </w:rPr>
        <w:noBreakHyphen/>
        <w:t>ов</w:t>
      </w:r>
      <w:r w:rsidRPr="00B93FD5">
        <w:rPr>
          <w:rStyle w:val="Zag11"/>
          <w:rFonts w:eastAsia="@Arial Unicode MS"/>
        </w:rPr>
        <w:t xml:space="preserve">, </w:t>
      </w:r>
      <w:r w:rsidRPr="00B93FD5">
        <w:rPr>
          <w:rStyle w:val="Zag11"/>
          <w:rFonts w:eastAsia="@Arial Unicode MS"/>
          <w:b/>
          <w:bCs/>
          <w:i/>
          <w:iCs/>
        </w:rPr>
        <w:noBreakHyphen/>
        <w:t>ин</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безударные окончания имен прилагательных;</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раздельное написание предлогов с личными местоимениями;</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i/>
          <w:iCs/>
        </w:rPr>
        <w:t xml:space="preserve">не </w:t>
      </w:r>
      <w:r w:rsidRPr="00B93FD5">
        <w:rPr>
          <w:rStyle w:val="Zag11"/>
          <w:rFonts w:eastAsia="@Arial Unicode MS"/>
        </w:rPr>
        <w:t>с глаголами;</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мягкий знак после шипящих на конце глаголов в форме 2</w:t>
      </w:r>
      <w:r w:rsidRPr="00B93FD5">
        <w:rPr>
          <w:rStyle w:val="Zag11"/>
          <w:rFonts w:eastAsia="@Arial Unicode MS"/>
        </w:rPr>
        <w:noBreakHyphen/>
        <w:t>го лица единственного числа (</w:t>
      </w:r>
      <w:r w:rsidRPr="00B93FD5">
        <w:rPr>
          <w:rStyle w:val="Zag11"/>
          <w:rFonts w:eastAsia="@Arial Unicode MS"/>
          <w:b/>
          <w:bCs/>
          <w:i/>
          <w:iCs/>
        </w:rPr>
        <w:t>пишешь</w:t>
      </w:r>
      <w:r w:rsidRPr="00B93FD5">
        <w:rPr>
          <w:rStyle w:val="Zag11"/>
          <w:rFonts w:eastAsia="@Arial Unicode MS"/>
        </w:rPr>
        <w:t xml:space="preserve">, </w:t>
      </w:r>
      <w:r w:rsidRPr="00B93FD5">
        <w:rPr>
          <w:rStyle w:val="Zag11"/>
          <w:rFonts w:eastAsia="@Arial Unicode MS"/>
          <w:b/>
          <w:bCs/>
          <w:i/>
          <w:iCs/>
        </w:rPr>
        <w:t>учишь</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мягкий знак в глаголах в сочетании </w:t>
      </w:r>
      <w:r w:rsidRPr="00B93FD5">
        <w:rPr>
          <w:rStyle w:val="Zag11"/>
          <w:rFonts w:eastAsia="@Arial Unicode MS"/>
        </w:rPr>
        <w:noBreakHyphen/>
      </w:r>
      <w:r w:rsidRPr="00B93FD5">
        <w:rPr>
          <w:rStyle w:val="Zag11"/>
          <w:rFonts w:eastAsia="@Arial Unicode MS"/>
          <w:b/>
          <w:bCs/>
          <w:i/>
          <w:iCs/>
        </w:rPr>
        <w:t>ться</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i/>
          <w:iCs/>
        </w:rPr>
        <w:t>безударные личные окончания глаголов</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раздельное написание предлогов с другими словами;</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знаки препинания в конце предложения: точка, вопросительный и восклицательный знаки;</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rPr>
        <w:t>знаки препинания (запятая) в предложениях с однородными членами.</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rPr>
        <w:t>Развитие речи.</w:t>
      </w:r>
      <w:r w:rsidRPr="00B93FD5">
        <w:rPr>
          <w:rStyle w:val="Zag11"/>
          <w:rFonts w:eastAsia="@Arial Unicode MS"/>
        </w:rPr>
        <w:t xml:space="preserve"> Осознание ситуации общения: с какой целью, с кем и где происходит общение.</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Текст. Признаки текста. Смысловое единство предложений в тексте. Заглавие текста.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Последовательность предложений в тексте.</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Последовательность частей текста (</w:t>
      </w:r>
      <w:r w:rsidRPr="00B93FD5">
        <w:rPr>
          <w:rStyle w:val="Zag11"/>
          <w:rFonts w:eastAsia="@Arial Unicode MS"/>
          <w:i/>
          <w:iCs/>
        </w:rPr>
        <w:t>абзацев</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B93FD5">
        <w:rPr>
          <w:rStyle w:val="Zag11"/>
          <w:rFonts w:eastAsia="@Arial Unicode MS"/>
          <w:i/>
          <w:iCs/>
        </w:rPr>
        <w:t>абзацев</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План текста. Составление планов к данным текстам. </w:t>
      </w:r>
      <w:r w:rsidRPr="00B93FD5">
        <w:rPr>
          <w:rStyle w:val="Zag11"/>
          <w:rFonts w:eastAsia="@Arial Unicode MS"/>
          <w:i/>
          <w:iCs/>
        </w:rPr>
        <w:t>Создание собственных текстов по предложенным планам</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Типы текстов: описание, повествование, рассуждение, их особенности.</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Знакомство с жанрами письма и поздравления.</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93FD5">
        <w:rPr>
          <w:rStyle w:val="Zag11"/>
          <w:rFonts w:eastAsia="@Arial Unicode MS"/>
          <w:i/>
          <w:iCs/>
        </w:rPr>
        <w:t>использование в текстах синонимов и антонимов</w:t>
      </w:r>
      <w:r w:rsidRPr="00B93FD5">
        <w:rPr>
          <w:rStyle w:val="Zag11"/>
          <w:rFonts w:eastAsia="@Arial Unicode MS"/>
        </w:rPr>
        <w:t>.</w:t>
      </w:r>
    </w:p>
    <w:p w:rsidR="00E35A15" w:rsidRPr="00B93FD5" w:rsidRDefault="00E35A15" w:rsidP="00E35A15">
      <w:pPr>
        <w:pStyle w:val="Zag3"/>
        <w:tabs>
          <w:tab w:val="left" w:leader="dot" w:pos="624"/>
        </w:tabs>
        <w:spacing w:after="0" w:line="240" w:lineRule="auto"/>
        <w:ind w:firstLine="709"/>
        <w:jc w:val="both"/>
        <w:rPr>
          <w:rStyle w:val="Zag11"/>
          <w:rFonts w:eastAsia="@Arial Unicode MS"/>
          <w:i w:val="0"/>
          <w:iCs w:val="0"/>
          <w:color w:val="auto"/>
          <w:lang w:val="ru-RU"/>
        </w:rPr>
      </w:pPr>
      <w:r w:rsidRPr="00B93FD5">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93FD5">
        <w:rPr>
          <w:rStyle w:val="Zag11"/>
          <w:rFonts w:eastAsia="@Arial Unicode MS"/>
          <w:color w:val="auto"/>
          <w:lang w:val="ru-RU"/>
        </w:rPr>
        <w:t>изложения подробные и выборочные, изложения с элементами сочинения</w:t>
      </w:r>
      <w:r w:rsidRPr="00B93FD5">
        <w:rPr>
          <w:rStyle w:val="Zag11"/>
          <w:rFonts w:eastAsia="@Arial Unicode MS"/>
          <w:i w:val="0"/>
          <w:iCs w:val="0"/>
          <w:color w:val="auto"/>
          <w:lang w:val="ru-RU"/>
        </w:rPr>
        <w:t xml:space="preserve">; </w:t>
      </w:r>
      <w:r w:rsidRPr="00B93FD5">
        <w:rPr>
          <w:rStyle w:val="Zag11"/>
          <w:rFonts w:eastAsia="@Arial Unicode MS"/>
          <w:color w:val="auto"/>
          <w:lang w:val="ru-RU"/>
        </w:rPr>
        <w:t>сочинения</w:t>
      </w:r>
      <w:r w:rsidRPr="00B93FD5">
        <w:rPr>
          <w:rStyle w:val="Zag11"/>
          <w:rFonts w:eastAsia="@Arial Unicode MS"/>
          <w:color w:val="auto"/>
          <w:lang w:val="ru-RU"/>
        </w:rPr>
        <w:noBreakHyphen/>
        <w:t>повествования</w:t>
      </w:r>
      <w:r w:rsidRPr="00B93FD5">
        <w:rPr>
          <w:rStyle w:val="Zag11"/>
          <w:rFonts w:eastAsia="@Arial Unicode MS"/>
          <w:i w:val="0"/>
          <w:iCs w:val="0"/>
          <w:color w:val="auto"/>
          <w:lang w:val="ru-RU"/>
        </w:rPr>
        <w:t xml:space="preserve">, </w:t>
      </w:r>
      <w:r w:rsidRPr="00B93FD5">
        <w:rPr>
          <w:rStyle w:val="Zag11"/>
          <w:rFonts w:eastAsia="@Arial Unicode MS"/>
          <w:color w:val="auto"/>
          <w:lang w:val="ru-RU"/>
        </w:rPr>
        <w:t>сочинения</w:t>
      </w:r>
      <w:r w:rsidRPr="00B93FD5">
        <w:rPr>
          <w:rStyle w:val="Zag11"/>
          <w:rFonts w:eastAsia="@Arial Unicode MS"/>
          <w:color w:val="auto"/>
          <w:lang w:val="ru-RU"/>
        </w:rPr>
        <w:noBreakHyphen/>
        <w:t>описания</w:t>
      </w:r>
      <w:r w:rsidRPr="00B93FD5">
        <w:rPr>
          <w:rStyle w:val="Zag11"/>
          <w:rFonts w:eastAsia="@Arial Unicode MS"/>
          <w:i w:val="0"/>
          <w:iCs w:val="0"/>
          <w:color w:val="auto"/>
          <w:lang w:val="ru-RU"/>
        </w:rPr>
        <w:t xml:space="preserve">, </w:t>
      </w:r>
      <w:r w:rsidRPr="00B93FD5">
        <w:rPr>
          <w:rStyle w:val="Zag11"/>
          <w:rFonts w:eastAsia="@Arial Unicode MS"/>
          <w:color w:val="auto"/>
          <w:lang w:val="ru-RU"/>
        </w:rPr>
        <w:t>сочинения</w:t>
      </w:r>
      <w:r w:rsidRPr="00B93FD5">
        <w:rPr>
          <w:rStyle w:val="Zag11"/>
          <w:rFonts w:eastAsia="@Arial Unicode MS"/>
          <w:color w:val="auto"/>
          <w:lang w:val="ru-RU"/>
        </w:rPr>
        <w:noBreakHyphen/>
        <w:t>рассуждения</w:t>
      </w:r>
      <w:r w:rsidRPr="00B93FD5">
        <w:rPr>
          <w:rStyle w:val="Zag11"/>
          <w:rFonts w:eastAsia="@Arial Unicode MS"/>
          <w:i w:val="0"/>
          <w:iCs w:val="0"/>
          <w:color w:val="auto"/>
          <w:lang w:val="ru-RU"/>
        </w:rPr>
        <w:t>.</w:t>
      </w:r>
    </w:p>
    <w:p w:rsidR="00E35A15" w:rsidRPr="00B93FD5" w:rsidRDefault="00E35A15" w:rsidP="00E35A15">
      <w:pPr>
        <w:jc w:val="both"/>
        <w:rPr>
          <w:lang w:eastAsia="x-none"/>
        </w:rPr>
      </w:pPr>
    </w:p>
    <w:p w:rsidR="00E35A15" w:rsidRPr="00B93FD5" w:rsidRDefault="00E35A15" w:rsidP="00E35A15">
      <w:pPr>
        <w:pStyle w:val="aff2"/>
        <w:spacing w:line="240" w:lineRule="auto"/>
        <w:jc w:val="both"/>
        <w:rPr>
          <w:sz w:val="24"/>
        </w:rPr>
      </w:pPr>
      <w:bookmarkStart w:id="108" w:name="_Toc288394086"/>
      <w:bookmarkStart w:id="109" w:name="_Toc288410553"/>
      <w:bookmarkStart w:id="110" w:name="_Toc288410682"/>
      <w:bookmarkStart w:id="111" w:name="_Toc418108324"/>
      <w:r>
        <w:rPr>
          <w:sz w:val="24"/>
          <w:lang w:val="ru-RU"/>
        </w:rPr>
        <w:t xml:space="preserve">2.2.2.2. </w:t>
      </w:r>
      <w:r w:rsidRPr="00B93FD5">
        <w:rPr>
          <w:sz w:val="24"/>
        </w:rPr>
        <w:t>Литературное чтение</w:t>
      </w:r>
      <w:bookmarkEnd w:id="108"/>
      <w:bookmarkEnd w:id="109"/>
      <w:bookmarkEnd w:id="110"/>
      <w:bookmarkEnd w:id="111"/>
    </w:p>
    <w:p w:rsidR="00E35A15" w:rsidRPr="00B93FD5" w:rsidRDefault="00E35A15" w:rsidP="00E35A15">
      <w:pPr>
        <w:tabs>
          <w:tab w:val="left" w:leader="dot" w:pos="624"/>
        </w:tabs>
        <w:jc w:val="both"/>
        <w:rPr>
          <w:rStyle w:val="Zag11"/>
          <w:rFonts w:eastAsia="@Arial Unicode MS"/>
          <w:b/>
          <w:bCs/>
          <w:iCs/>
        </w:rPr>
      </w:pPr>
      <w:r w:rsidRPr="00B93FD5">
        <w:rPr>
          <w:rStyle w:val="Zag11"/>
          <w:rFonts w:eastAsia="@Arial Unicode MS"/>
          <w:b/>
          <w:bCs/>
          <w:iCs/>
        </w:rPr>
        <w:t>Виды речевой и читательской деятельности</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rPr>
        <w:t>Аудирование (слушание)</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93FD5">
        <w:rPr>
          <w:rStyle w:val="Zag11"/>
          <w:rFonts w:eastAsia="@Arial Unicode MS"/>
        </w:rPr>
        <w:noBreakHyphen/>
        <w:t>познавательному и художественному произведению.</w:t>
      </w:r>
    </w:p>
    <w:p w:rsidR="00E35A15" w:rsidRPr="00B93FD5" w:rsidRDefault="00E35A15" w:rsidP="00E35A15">
      <w:pPr>
        <w:tabs>
          <w:tab w:val="left" w:leader="dot" w:pos="624"/>
        </w:tabs>
        <w:ind w:firstLine="709"/>
        <w:jc w:val="both"/>
        <w:rPr>
          <w:rStyle w:val="Zag11"/>
          <w:rFonts w:eastAsia="@Arial Unicode MS"/>
          <w:b/>
          <w:bCs/>
          <w:iCs/>
        </w:rPr>
      </w:pPr>
      <w:r w:rsidRPr="00B93FD5">
        <w:rPr>
          <w:rStyle w:val="Zag11"/>
          <w:rFonts w:eastAsia="@Arial Unicode MS"/>
          <w:b/>
          <w:bCs/>
          <w:iCs/>
        </w:rPr>
        <w:t>Чтение</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b/>
          <w:bCs/>
        </w:rPr>
        <w:lastRenderedPageBreak/>
        <w:t>Чтение вслух.</w:t>
      </w:r>
      <w:r w:rsidRPr="00B93FD5">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w:t>
      </w:r>
      <w:r>
        <w:rPr>
          <w:rStyle w:val="Zag11"/>
          <w:rFonts w:eastAsia="@Arial Unicode MS"/>
        </w:rPr>
        <w:t>ких и интонационных норм чтения.</w:t>
      </w:r>
      <w:r w:rsidRPr="00B93FD5">
        <w:rPr>
          <w:rStyle w:val="Zag11"/>
          <w:rFonts w:eastAsia="@Arial Unicode MS"/>
        </w:rPr>
        <w:t xml:space="preserve"> </w:t>
      </w:r>
      <w:r>
        <w:rPr>
          <w:rStyle w:val="Zag11"/>
          <w:rFonts w:eastAsia="@Arial Unicode MS"/>
        </w:rPr>
        <w:t>Ч</w:t>
      </w:r>
      <w:r w:rsidRPr="00B93FD5">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b/>
          <w:bCs/>
        </w:rPr>
        <w:t>Чтение про себя.</w:t>
      </w:r>
      <w:r w:rsidRPr="00B93FD5">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rPr>
        <w:t>Работа с разными видами текста.</w:t>
      </w:r>
      <w:r w:rsidRPr="00B93FD5">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rPr>
        <w:t>Библиографическая культура.</w:t>
      </w:r>
      <w:r w:rsidRPr="00B93FD5">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Типы книг (изданий): книга</w:t>
      </w:r>
      <w:r w:rsidRPr="00B93FD5">
        <w:rPr>
          <w:rStyle w:val="Zag11"/>
          <w:rFonts w:eastAsia="@Arial Unicode MS"/>
        </w:rPr>
        <w:noBreakHyphen/>
        <w:t>произведение, книга</w:t>
      </w:r>
      <w:r w:rsidRPr="00B93FD5">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rPr>
        <w:t>Работа с текстом художественного произведения.</w:t>
      </w:r>
      <w:r w:rsidRPr="00B93FD5">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Характеристика героя произведения. Портрет, характер героя, выраженные через поступки и речь.</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w:t>
      </w:r>
      <w:r w:rsidRPr="00B93FD5">
        <w:rPr>
          <w:rStyle w:val="Zag11"/>
          <w:rFonts w:eastAsia="@Arial Unicode MS"/>
        </w:rPr>
        <w:lastRenderedPageBreak/>
        <w:t>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35A15" w:rsidRPr="00B93FD5" w:rsidRDefault="00E35A15" w:rsidP="00E35A15">
      <w:pPr>
        <w:tabs>
          <w:tab w:val="left" w:leader="dot" w:pos="624"/>
        </w:tabs>
        <w:ind w:firstLine="709"/>
        <w:jc w:val="both"/>
        <w:rPr>
          <w:rStyle w:val="Zag11"/>
          <w:rFonts w:eastAsia="@Arial Unicode MS"/>
          <w:b/>
          <w:bCs/>
        </w:rPr>
      </w:pPr>
      <w:r w:rsidRPr="00B93FD5">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b/>
          <w:bCs/>
        </w:rPr>
        <w:t xml:space="preserve">Работа с учебными, научно-популярными и другими текстами. </w:t>
      </w:r>
      <w:r w:rsidRPr="00B93FD5">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35A15" w:rsidRPr="00B93FD5" w:rsidRDefault="00E35A15" w:rsidP="00E35A15">
      <w:pPr>
        <w:tabs>
          <w:tab w:val="left" w:leader="dot" w:pos="624"/>
        </w:tabs>
        <w:ind w:firstLine="709"/>
        <w:jc w:val="both"/>
        <w:rPr>
          <w:rStyle w:val="Zag11"/>
          <w:rFonts w:eastAsia="@Arial Unicode MS"/>
          <w:b/>
          <w:bCs/>
          <w:iCs/>
        </w:rPr>
      </w:pPr>
      <w:r w:rsidRPr="00B93FD5">
        <w:rPr>
          <w:rStyle w:val="Zag11"/>
          <w:rFonts w:eastAsia="@Arial Unicode MS"/>
          <w:b/>
          <w:bCs/>
          <w:iCs/>
        </w:rPr>
        <w:t>Говорение (культура речевого общения)</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35A15" w:rsidRPr="00B93FD5" w:rsidRDefault="00E35A15" w:rsidP="00E35A15">
      <w:pPr>
        <w:tabs>
          <w:tab w:val="left" w:leader="dot" w:pos="624"/>
        </w:tabs>
        <w:ind w:firstLine="709"/>
        <w:jc w:val="both"/>
        <w:rPr>
          <w:rStyle w:val="Zag11"/>
          <w:rFonts w:eastAsia="@Arial Unicode MS"/>
          <w:b/>
          <w:bCs/>
          <w:iCs/>
        </w:rPr>
      </w:pPr>
      <w:r w:rsidRPr="00B93FD5">
        <w:rPr>
          <w:rStyle w:val="Zag11"/>
          <w:rFonts w:eastAsia="@Arial Unicode MS"/>
          <w:b/>
          <w:bCs/>
          <w:iCs/>
        </w:rPr>
        <w:t>Письмо (культура письменной речи)</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35A15" w:rsidRPr="00B93FD5" w:rsidRDefault="00E35A15" w:rsidP="00E35A15">
      <w:pPr>
        <w:tabs>
          <w:tab w:val="left" w:leader="dot" w:pos="624"/>
        </w:tabs>
        <w:ind w:firstLine="709"/>
        <w:jc w:val="both"/>
        <w:rPr>
          <w:rStyle w:val="Zag11"/>
          <w:rFonts w:eastAsia="@Arial Unicode MS"/>
          <w:b/>
          <w:bCs/>
          <w:iCs/>
        </w:rPr>
      </w:pPr>
      <w:r w:rsidRPr="00B93FD5">
        <w:rPr>
          <w:rStyle w:val="Zag11"/>
          <w:rFonts w:eastAsia="@Arial Unicode MS"/>
          <w:b/>
          <w:bCs/>
          <w:iCs/>
        </w:rPr>
        <w:t>Круг детского чтения</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35A15" w:rsidRPr="00B93FD5" w:rsidRDefault="00E35A15" w:rsidP="00E35A15">
      <w:pPr>
        <w:tabs>
          <w:tab w:val="left" w:leader="dot" w:pos="624"/>
        </w:tabs>
        <w:ind w:firstLine="709"/>
        <w:jc w:val="both"/>
        <w:rPr>
          <w:rStyle w:val="Zag11"/>
          <w:rFonts w:eastAsia="@Arial Unicode MS"/>
          <w:b/>
          <w:bCs/>
          <w:iCs/>
        </w:rPr>
      </w:pPr>
      <w:r w:rsidRPr="00B93FD5">
        <w:rPr>
          <w:rStyle w:val="Zag11"/>
          <w:rFonts w:eastAsia="@Arial Unicode MS"/>
          <w:b/>
          <w:bCs/>
          <w:iCs/>
        </w:rPr>
        <w:t>Литературоведческая пропедевтика (практическое освоение)</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Фольклор и авторские художественные произведения (различение).</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E35A15" w:rsidRPr="00B93FD5" w:rsidRDefault="00E35A15" w:rsidP="00E35A15">
      <w:pPr>
        <w:tabs>
          <w:tab w:val="left" w:leader="dot" w:pos="624"/>
        </w:tabs>
        <w:ind w:firstLine="709"/>
        <w:jc w:val="both"/>
        <w:rPr>
          <w:rStyle w:val="Zag11"/>
          <w:rFonts w:eastAsia="@Arial Unicode MS"/>
          <w:b/>
          <w:bCs/>
          <w:iCs/>
        </w:rPr>
      </w:pPr>
      <w:r w:rsidRPr="00B93FD5">
        <w:rPr>
          <w:rStyle w:val="Zag11"/>
          <w:rFonts w:eastAsia="@Arial Unicode MS"/>
          <w:b/>
          <w:bCs/>
          <w:iCs/>
        </w:rPr>
        <w:t>Творческая деятельность обучающихся (на основе литературных произведений)</w:t>
      </w:r>
    </w:p>
    <w:p w:rsidR="00E35A15" w:rsidRPr="00B93FD5" w:rsidRDefault="00E35A15" w:rsidP="00E35A15">
      <w:pPr>
        <w:pStyle w:val="Zag3"/>
        <w:tabs>
          <w:tab w:val="left" w:leader="dot" w:pos="624"/>
        </w:tabs>
        <w:spacing w:after="0" w:line="240" w:lineRule="auto"/>
        <w:ind w:firstLine="709"/>
        <w:jc w:val="both"/>
        <w:rPr>
          <w:rStyle w:val="Zag11"/>
          <w:rFonts w:eastAsia="@Arial Unicode MS"/>
          <w:i w:val="0"/>
          <w:iCs w:val="0"/>
          <w:color w:val="auto"/>
          <w:lang w:val="ru-RU"/>
        </w:rPr>
      </w:pPr>
      <w:r w:rsidRPr="00B93FD5">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93FD5">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93FD5">
        <w:rPr>
          <w:rStyle w:val="Zag11"/>
          <w:rFonts w:eastAsia="@Arial Unicode MS"/>
          <w:i w:val="0"/>
          <w:iCs w:val="0"/>
          <w:color w:val="auto"/>
          <w:lang w:val="ru-RU"/>
        </w:rPr>
        <w:t>.</w:t>
      </w:r>
    </w:p>
    <w:p w:rsidR="00E35A15" w:rsidRPr="00B93FD5" w:rsidRDefault="00E35A15" w:rsidP="00E35A15">
      <w:pPr>
        <w:pStyle w:val="ab"/>
        <w:spacing w:line="240" w:lineRule="auto"/>
        <w:ind w:firstLine="454"/>
        <w:rPr>
          <w:rFonts w:ascii="Times New Roman" w:hAnsi="Times New Roman"/>
          <w:b/>
          <w:bCs/>
          <w:iCs/>
          <w:color w:val="auto"/>
          <w:sz w:val="24"/>
          <w:szCs w:val="24"/>
          <w:lang w:val="ru-RU"/>
        </w:rPr>
      </w:pPr>
    </w:p>
    <w:p w:rsidR="00E35A15" w:rsidRPr="00B93FD5" w:rsidRDefault="00E35A15" w:rsidP="004D2C97">
      <w:pPr>
        <w:pStyle w:val="aff2"/>
        <w:spacing w:line="240" w:lineRule="auto"/>
        <w:jc w:val="both"/>
        <w:rPr>
          <w:sz w:val="24"/>
        </w:rPr>
      </w:pPr>
      <w:bookmarkStart w:id="112" w:name="_Toc288394087"/>
      <w:bookmarkStart w:id="113" w:name="_Toc288410554"/>
      <w:bookmarkStart w:id="114" w:name="_Toc288410683"/>
      <w:bookmarkStart w:id="115" w:name="_Toc418108325"/>
      <w:r>
        <w:rPr>
          <w:sz w:val="24"/>
          <w:lang w:val="ru-RU"/>
        </w:rPr>
        <w:t xml:space="preserve">2.2.2.3. </w:t>
      </w:r>
      <w:r w:rsidRPr="00B93FD5">
        <w:rPr>
          <w:sz w:val="24"/>
        </w:rPr>
        <w:t>Иностранный язык</w:t>
      </w:r>
      <w:bookmarkEnd w:id="112"/>
      <w:bookmarkEnd w:id="113"/>
      <w:bookmarkEnd w:id="114"/>
      <w:bookmarkEnd w:id="115"/>
      <w:r w:rsidRPr="00B93FD5">
        <w:rPr>
          <w:sz w:val="24"/>
          <w:lang w:val="ru-RU"/>
        </w:rPr>
        <w:t xml:space="preserve">  (английский)</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Предметное содержание речи</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z w:val="24"/>
          <w:szCs w:val="24"/>
        </w:rPr>
        <w:t xml:space="preserve">Знакомство. </w:t>
      </w:r>
      <w:r w:rsidRPr="00B93FD5">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z w:val="24"/>
          <w:szCs w:val="24"/>
        </w:rPr>
        <w:t xml:space="preserve">Я и моя семья. </w:t>
      </w:r>
      <w:r w:rsidRPr="00B93FD5">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B93FD5">
        <w:rPr>
          <w:rFonts w:ascii="Times New Roman" w:hAnsi="Times New Roman"/>
          <w:color w:val="auto"/>
          <w:spacing w:val="2"/>
          <w:sz w:val="24"/>
          <w:szCs w:val="24"/>
        </w:rPr>
        <w:t xml:space="preserve">рядок дня, </w:t>
      </w:r>
      <w:r w:rsidRPr="00B93FD5">
        <w:rPr>
          <w:rFonts w:ascii="Times New Roman" w:hAnsi="Times New Roman"/>
          <w:iCs/>
          <w:color w:val="auto"/>
          <w:spacing w:val="2"/>
          <w:sz w:val="24"/>
          <w:szCs w:val="24"/>
        </w:rPr>
        <w:t>домашние обязанности</w:t>
      </w:r>
      <w:r w:rsidRPr="00B93FD5">
        <w:rPr>
          <w:rFonts w:ascii="Times New Roman" w:hAnsi="Times New Roman"/>
          <w:color w:val="auto"/>
          <w:spacing w:val="2"/>
          <w:sz w:val="24"/>
          <w:szCs w:val="24"/>
        </w:rPr>
        <w:t>)</w:t>
      </w:r>
      <w:r w:rsidRPr="00B93FD5">
        <w:rPr>
          <w:rFonts w:ascii="Times New Roman" w:hAnsi="Times New Roman"/>
          <w:iCs/>
          <w:color w:val="auto"/>
          <w:spacing w:val="2"/>
          <w:sz w:val="24"/>
          <w:szCs w:val="24"/>
        </w:rPr>
        <w:t xml:space="preserve">. </w:t>
      </w:r>
      <w:r w:rsidRPr="00B93FD5">
        <w:rPr>
          <w:rFonts w:ascii="Times New Roman" w:hAnsi="Times New Roman"/>
          <w:color w:val="auto"/>
          <w:spacing w:val="2"/>
          <w:sz w:val="24"/>
          <w:szCs w:val="24"/>
        </w:rPr>
        <w:t xml:space="preserve">Покупки в магазине: одежда, </w:t>
      </w:r>
      <w:r w:rsidRPr="00B93FD5">
        <w:rPr>
          <w:rFonts w:ascii="Times New Roman" w:hAnsi="Times New Roman"/>
          <w:iCs/>
          <w:color w:val="auto"/>
          <w:spacing w:val="2"/>
          <w:sz w:val="24"/>
          <w:szCs w:val="24"/>
        </w:rPr>
        <w:t xml:space="preserve">обувь, </w:t>
      </w:r>
      <w:r w:rsidRPr="00B93FD5">
        <w:rPr>
          <w:rFonts w:ascii="Times New Roman" w:hAnsi="Times New Roman"/>
          <w:color w:val="auto"/>
          <w:spacing w:val="2"/>
          <w:sz w:val="24"/>
          <w:szCs w:val="24"/>
        </w:rPr>
        <w:t xml:space="preserve">основные продукты питания. Любимая еда. </w:t>
      </w:r>
      <w:r w:rsidRPr="00B93FD5">
        <w:rPr>
          <w:rFonts w:ascii="Times New Roman" w:hAnsi="Times New Roman"/>
          <w:color w:val="auto"/>
          <w:sz w:val="24"/>
          <w:szCs w:val="24"/>
        </w:rPr>
        <w:t>Семейные праздники: день рождения, Новый год/Рождество. Подарки.</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pacing w:val="2"/>
          <w:sz w:val="24"/>
          <w:szCs w:val="24"/>
        </w:rPr>
        <w:t xml:space="preserve">Мир моих увлечений. </w:t>
      </w:r>
      <w:r w:rsidRPr="00B93FD5">
        <w:rPr>
          <w:rFonts w:ascii="Times New Roman" w:hAnsi="Times New Roman"/>
          <w:color w:val="auto"/>
          <w:spacing w:val="2"/>
          <w:sz w:val="24"/>
          <w:szCs w:val="24"/>
        </w:rPr>
        <w:t xml:space="preserve">Мои любимые занятия. Виды </w:t>
      </w:r>
      <w:r w:rsidRPr="00B93FD5">
        <w:rPr>
          <w:rFonts w:ascii="Times New Roman" w:hAnsi="Times New Roman"/>
          <w:color w:val="auto"/>
          <w:sz w:val="24"/>
          <w:szCs w:val="24"/>
        </w:rPr>
        <w:t xml:space="preserve">спорта и спортивные игры. </w:t>
      </w:r>
      <w:r w:rsidRPr="00B93FD5">
        <w:rPr>
          <w:rFonts w:ascii="Times New Roman" w:hAnsi="Times New Roman"/>
          <w:iCs/>
          <w:color w:val="auto"/>
          <w:sz w:val="24"/>
          <w:szCs w:val="24"/>
        </w:rPr>
        <w:t xml:space="preserve">Мои любимые сказки. </w:t>
      </w:r>
      <w:r w:rsidRPr="00B93FD5">
        <w:rPr>
          <w:rFonts w:ascii="Times New Roman" w:hAnsi="Times New Roman"/>
          <w:color w:val="auto"/>
          <w:sz w:val="24"/>
          <w:szCs w:val="24"/>
        </w:rPr>
        <w:t xml:space="preserve">Выходной день </w:t>
      </w:r>
      <w:r w:rsidRPr="00B93FD5">
        <w:rPr>
          <w:rFonts w:ascii="Times New Roman" w:hAnsi="Times New Roman"/>
          <w:iCs/>
          <w:color w:val="auto"/>
          <w:sz w:val="24"/>
          <w:szCs w:val="24"/>
        </w:rPr>
        <w:t xml:space="preserve">(в зоопарке, цирке), </w:t>
      </w:r>
      <w:r w:rsidRPr="00B93FD5">
        <w:rPr>
          <w:rFonts w:ascii="Times New Roman" w:hAnsi="Times New Roman"/>
          <w:color w:val="auto"/>
          <w:sz w:val="24"/>
          <w:szCs w:val="24"/>
        </w:rPr>
        <w:t>каникулы.</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z w:val="24"/>
          <w:szCs w:val="24"/>
        </w:rPr>
        <w:t xml:space="preserve">Я и мои друзья. </w:t>
      </w:r>
      <w:r w:rsidRPr="00B93FD5">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pacing w:val="2"/>
          <w:sz w:val="24"/>
          <w:szCs w:val="24"/>
        </w:rPr>
        <w:t xml:space="preserve">Моя школа. </w:t>
      </w:r>
      <w:r w:rsidRPr="00B93FD5">
        <w:rPr>
          <w:rFonts w:ascii="Times New Roman" w:hAnsi="Times New Roman"/>
          <w:color w:val="auto"/>
          <w:spacing w:val="2"/>
          <w:sz w:val="24"/>
          <w:szCs w:val="24"/>
        </w:rPr>
        <w:t xml:space="preserve">Классная комната, учебные предметы, </w:t>
      </w:r>
      <w:r w:rsidRPr="00B93FD5">
        <w:rPr>
          <w:rFonts w:ascii="Times New Roman" w:hAnsi="Times New Roman"/>
          <w:color w:val="auto"/>
          <w:sz w:val="24"/>
          <w:szCs w:val="24"/>
        </w:rPr>
        <w:t>школьные принадлежности. Учебные занятия на уроках.</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z w:val="24"/>
          <w:szCs w:val="24"/>
        </w:rPr>
        <w:t xml:space="preserve">Мир вокруг меня. </w:t>
      </w:r>
      <w:r w:rsidRPr="00B93FD5">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B93FD5">
        <w:rPr>
          <w:rFonts w:ascii="Times New Roman" w:hAnsi="Times New Roman"/>
          <w:iCs/>
          <w:color w:val="auto"/>
          <w:sz w:val="24"/>
          <w:szCs w:val="24"/>
        </w:rPr>
        <w:t xml:space="preserve">Дикие и домашние животные. </w:t>
      </w:r>
      <w:r w:rsidRPr="00B93FD5">
        <w:rPr>
          <w:rFonts w:ascii="Times New Roman" w:hAnsi="Times New Roman"/>
          <w:color w:val="auto"/>
          <w:sz w:val="24"/>
          <w:szCs w:val="24"/>
        </w:rPr>
        <w:t>Любимое время года. Погода.</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b/>
          <w:bCs/>
          <w:color w:val="auto"/>
          <w:spacing w:val="2"/>
          <w:sz w:val="24"/>
          <w:szCs w:val="24"/>
        </w:rPr>
        <w:t xml:space="preserve">Страна/страны изучаемого языка и родная страна. </w:t>
      </w:r>
      <w:r w:rsidRPr="00B93FD5">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93FD5">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B93FD5">
        <w:rPr>
          <w:rFonts w:ascii="Times New Roman" w:hAnsi="Times New Roman"/>
          <w:color w:val="auto"/>
          <w:sz w:val="24"/>
          <w:szCs w:val="24"/>
        </w:rPr>
        <w:t xml:space="preserve"> время совместной игры, в магазине).</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lastRenderedPageBreak/>
        <w:t>Коммуникативные умения по видам речевой деятельности</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b/>
          <w:bCs/>
          <w:color w:val="auto"/>
          <w:sz w:val="24"/>
          <w:szCs w:val="24"/>
        </w:rPr>
        <w:t>В русле говорения</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iCs/>
          <w:color w:val="auto"/>
          <w:sz w:val="24"/>
          <w:szCs w:val="24"/>
        </w:rPr>
        <w:t>1.</w:t>
      </w:r>
      <w:r w:rsidRPr="00B93FD5">
        <w:rPr>
          <w:rFonts w:ascii="Times New Roman" w:hAnsi="Times New Roman"/>
          <w:iCs/>
          <w:color w:val="auto"/>
          <w:sz w:val="24"/>
          <w:szCs w:val="24"/>
        </w:rPr>
        <w:t> </w:t>
      </w:r>
      <w:r w:rsidRPr="00B93FD5">
        <w:rPr>
          <w:rFonts w:ascii="Times New Roman" w:hAnsi="Times New Roman"/>
          <w:iCs/>
          <w:color w:val="auto"/>
          <w:sz w:val="24"/>
          <w:szCs w:val="24"/>
        </w:rPr>
        <w:t>Диалогическая форма</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Уметь вести:</w:t>
      </w:r>
    </w:p>
    <w:p w:rsidR="00E35A15" w:rsidRPr="00B93FD5" w:rsidRDefault="00E35A15" w:rsidP="00E35A15">
      <w:pPr>
        <w:pStyle w:val="21"/>
        <w:spacing w:line="240" w:lineRule="auto"/>
        <w:rPr>
          <w:sz w:val="24"/>
        </w:rPr>
      </w:pPr>
      <w:r w:rsidRPr="00B93FD5">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35A15" w:rsidRPr="00B93FD5" w:rsidRDefault="00E35A15" w:rsidP="00E35A15">
      <w:pPr>
        <w:pStyle w:val="21"/>
        <w:spacing w:line="240" w:lineRule="auto"/>
        <w:rPr>
          <w:sz w:val="24"/>
        </w:rPr>
      </w:pPr>
      <w:r w:rsidRPr="00B93FD5">
        <w:rPr>
          <w:sz w:val="24"/>
        </w:rPr>
        <w:t>диалог­расспрос (запрос информации и ответ на него);</w:t>
      </w:r>
    </w:p>
    <w:p w:rsidR="00E35A15" w:rsidRPr="00B93FD5" w:rsidRDefault="00E35A15" w:rsidP="00E35A15">
      <w:pPr>
        <w:pStyle w:val="21"/>
        <w:spacing w:line="240" w:lineRule="auto"/>
        <w:rPr>
          <w:iCs/>
          <w:sz w:val="24"/>
        </w:rPr>
      </w:pPr>
      <w:r w:rsidRPr="00B93FD5">
        <w:rPr>
          <w:sz w:val="24"/>
        </w:rPr>
        <w:t>диалог — побуждение к действию.</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iCs/>
          <w:color w:val="auto"/>
          <w:sz w:val="24"/>
          <w:szCs w:val="24"/>
        </w:rPr>
        <w:t>2.</w:t>
      </w:r>
      <w:r w:rsidRPr="00B93FD5">
        <w:rPr>
          <w:rFonts w:ascii="Times New Roman" w:hAnsi="Times New Roman"/>
          <w:iCs/>
          <w:color w:val="auto"/>
          <w:sz w:val="24"/>
          <w:szCs w:val="24"/>
        </w:rPr>
        <w:t> </w:t>
      </w:r>
      <w:r w:rsidRPr="00B93FD5">
        <w:rPr>
          <w:rFonts w:ascii="Times New Roman" w:hAnsi="Times New Roman"/>
          <w:iCs/>
          <w:color w:val="auto"/>
          <w:sz w:val="24"/>
          <w:szCs w:val="24"/>
        </w:rPr>
        <w:t>Монологическая форма</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B93FD5">
        <w:rPr>
          <w:rFonts w:ascii="Times New Roman" w:hAnsi="Times New Roman"/>
          <w:iCs/>
          <w:color w:val="auto"/>
          <w:spacing w:val="2"/>
          <w:sz w:val="24"/>
          <w:szCs w:val="24"/>
        </w:rPr>
        <w:t>характеристика (персона</w:t>
      </w:r>
      <w:r w:rsidRPr="00B93FD5">
        <w:rPr>
          <w:rFonts w:ascii="Times New Roman" w:hAnsi="Times New Roman"/>
          <w:iCs/>
          <w:color w:val="auto"/>
          <w:sz w:val="24"/>
          <w:szCs w:val="24"/>
        </w:rPr>
        <w:t>жей).</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b/>
          <w:bCs/>
          <w:color w:val="auto"/>
          <w:sz w:val="24"/>
          <w:szCs w:val="24"/>
        </w:rPr>
        <w:t>В русле аудирования</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Воспринимать на слух и понимать:</w:t>
      </w:r>
    </w:p>
    <w:p w:rsidR="00E35A15" w:rsidRPr="00B93FD5" w:rsidRDefault="00E35A15" w:rsidP="00E35A15">
      <w:pPr>
        <w:pStyle w:val="21"/>
        <w:spacing w:line="240" w:lineRule="auto"/>
        <w:rPr>
          <w:sz w:val="24"/>
        </w:rPr>
      </w:pPr>
      <w:r w:rsidRPr="00B93FD5">
        <w:rPr>
          <w:sz w:val="24"/>
        </w:rPr>
        <w:t>речь учителя и одноклассников в процессе общения на уроке и вербально/невербально реагировать на услышанное;</w:t>
      </w:r>
    </w:p>
    <w:p w:rsidR="00E35A15" w:rsidRPr="00B93FD5" w:rsidRDefault="00E35A15" w:rsidP="00E35A15">
      <w:pPr>
        <w:pStyle w:val="21"/>
        <w:spacing w:line="240" w:lineRule="auto"/>
        <w:rPr>
          <w:sz w:val="24"/>
        </w:rPr>
      </w:pPr>
      <w:r w:rsidRPr="00B93FD5">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b/>
          <w:bCs/>
          <w:color w:val="auto"/>
          <w:sz w:val="24"/>
          <w:szCs w:val="24"/>
        </w:rPr>
        <w:t>В русле чтения</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Читать:</w:t>
      </w:r>
    </w:p>
    <w:p w:rsidR="00E35A15" w:rsidRPr="00B93FD5" w:rsidRDefault="00E35A15" w:rsidP="00E35A15">
      <w:pPr>
        <w:pStyle w:val="21"/>
        <w:spacing w:line="240" w:lineRule="auto"/>
        <w:rPr>
          <w:sz w:val="24"/>
        </w:rPr>
      </w:pPr>
      <w:r w:rsidRPr="00B93FD5">
        <w:rPr>
          <w:sz w:val="24"/>
        </w:rPr>
        <w:t>вслух небольшие тексты, построенные на изученном языковом материале;</w:t>
      </w:r>
    </w:p>
    <w:p w:rsidR="00E35A15" w:rsidRPr="00B93FD5" w:rsidRDefault="00E35A15" w:rsidP="00E35A15">
      <w:pPr>
        <w:pStyle w:val="21"/>
        <w:spacing w:line="240" w:lineRule="auto"/>
        <w:rPr>
          <w:sz w:val="24"/>
        </w:rPr>
      </w:pPr>
      <w:r w:rsidRPr="00B93FD5">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93FD5">
        <w:rPr>
          <w:sz w:val="24"/>
        </w:rPr>
        <w:t> </w:t>
      </w:r>
      <w:r w:rsidRPr="00B93FD5">
        <w:rPr>
          <w:sz w:val="24"/>
        </w:rPr>
        <w:t>т.</w:t>
      </w:r>
      <w:r w:rsidRPr="00B93FD5">
        <w:rPr>
          <w:sz w:val="24"/>
        </w:rPr>
        <w:t> </w:t>
      </w:r>
      <w:r w:rsidRPr="00B93FD5">
        <w:rPr>
          <w:sz w:val="24"/>
        </w:rPr>
        <w:t>д.).</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b/>
          <w:bCs/>
          <w:color w:val="auto"/>
          <w:sz w:val="24"/>
          <w:szCs w:val="24"/>
        </w:rPr>
        <w:t>В русле письма</w:t>
      </w:r>
    </w:p>
    <w:p w:rsidR="00E35A15" w:rsidRPr="00B93FD5" w:rsidRDefault="00E35A15" w:rsidP="00E35A15">
      <w:pPr>
        <w:pStyle w:val="21"/>
        <w:spacing w:line="240" w:lineRule="auto"/>
        <w:rPr>
          <w:sz w:val="24"/>
        </w:rPr>
      </w:pPr>
      <w:r w:rsidRPr="00B93FD5">
        <w:rPr>
          <w:sz w:val="24"/>
        </w:rPr>
        <w:t>Владеть:</w:t>
      </w:r>
    </w:p>
    <w:p w:rsidR="00E35A15" w:rsidRPr="00B93FD5" w:rsidRDefault="00E35A15" w:rsidP="00E35A15">
      <w:pPr>
        <w:pStyle w:val="21"/>
        <w:spacing w:line="240" w:lineRule="auto"/>
        <w:rPr>
          <w:sz w:val="24"/>
        </w:rPr>
      </w:pPr>
      <w:r w:rsidRPr="00B93FD5">
        <w:rPr>
          <w:sz w:val="24"/>
        </w:rPr>
        <w:t>умением выписывать из текста слова, словосочетания и предложения;</w:t>
      </w:r>
    </w:p>
    <w:p w:rsidR="00E35A15" w:rsidRPr="00B93FD5" w:rsidRDefault="00E35A15" w:rsidP="00E35A15">
      <w:pPr>
        <w:pStyle w:val="21"/>
        <w:spacing w:line="240" w:lineRule="auto"/>
        <w:rPr>
          <w:sz w:val="24"/>
        </w:rPr>
      </w:pPr>
      <w:r w:rsidRPr="00B93FD5">
        <w:rPr>
          <w:sz w:val="24"/>
        </w:rPr>
        <w:t>основами письменной речи: писать по образцу поздравление с праздником, короткое личное письмо.</w:t>
      </w:r>
    </w:p>
    <w:p w:rsidR="00E35A15" w:rsidRPr="00B93FD5" w:rsidRDefault="00E35A15" w:rsidP="00E35A15">
      <w:pPr>
        <w:pStyle w:val="afa"/>
        <w:spacing w:before="0" w:after="0" w:line="240" w:lineRule="auto"/>
        <w:ind w:firstLine="454"/>
        <w:jc w:val="both"/>
        <w:rPr>
          <w:rFonts w:ascii="Times New Roman" w:hAnsi="Times New Roman"/>
          <w:i w:val="0"/>
          <w:color w:val="auto"/>
          <w:sz w:val="24"/>
          <w:szCs w:val="24"/>
        </w:rPr>
      </w:pPr>
      <w:r w:rsidRPr="00B93FD5">
        <w:rPr>
          <w:rFonts w:ascii="Times New Roman" w:hAnsi="Times New Roman"/>
          <w:i w:val="0"/>
          <w:color w:val="auto"/>
          <w:sz w:val="24"/>
          <w:szCs w:val="24"/>
        </w:rPr>
        <w:t>Языковые средства и навыки пользования ими</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iCs/>
          <w:color w:val="auto"/>
          <w:sz w:val="24"/>
          <w:szCs w:val="24"/>
        </w:rPr>
        <w:t>Английский язык</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z w:val="24"/>
          <w:szCs w:val="24"/>
        </w:rPr>
        <w:t xml:space="preserve">Графика, каллиграфия, орфография. </w:t>
      </w:r>
      <w:r w:rsidRPr="00B93FD5">
        <w:rPr>
          <w:rFonts w:ascii="Times New Roman" w:hAnsi="Times New Roman"/>
          <w:color w:val="auto"/>
          <w:sz w:val="24"/>
          <w:szCs w:val="24"/>
        </w:rPr>
        <w:t xml:space="preserve">Все буквы английского алфавита. Основные буквосочетания. Звуко­буквенные </w:t>
      </w:r>
      <w:r w:rsidRPr="00B93FD5">
        <w:rPr>
          <w:rFonts w:ascii="Times New Roman" w:hAnsi="Times New Roman"/>
          <w:color w:val="auto"/>
          <w:spacing w:val="2"/>
          <w:sz w:val="24"/>
          <w:szCs w:val="24"/>
        </w:rPr>
        <w:t xml:space="preserve">соответствия. Знаки транскрипции. Апостроф. Основные </w:t>
      </w:r>
      <w:r w:rsidRPr="00B93FD5">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z w:val="24"/>
          <w:szCs w:val="24"/>
        </w:rPr>
        <w:t xml:space="preserve">Фонетическая сторона речи. </w:t>
      </w:r>
      <w:r w:rsidRPr="00B93FD5">
        <w:rPr>
          <w:rFonts w:ascii="Times New Roman" w:hAnsi="Times New Roman"/>
          <w:color w:val="auto"/>
          <w:sz w:val="24"/>
          <w:szCs w:val="24"/>
        </w:rPr>
        <w:t>Адекватное произношение и различение на слух всех звуков и звукосочетаний англий</w:t>
      </w:r>
      <w:r w:rsidRPr="00B93FD5">
        <w:rPr>
          <w:rFonts w:ascii="Times New Roman" w:hAnsi="Times New Roman"/>
          <w:color w:val="auto"/>
          <w:spacing w:val="2"/>
          <w:sz w:val="24"/>
          <w:szCs w:val="24"/>
        </w:rPr>
        <w:t xml:space="preserve">ского языка. Соблюдение норм произношения: долгота и </w:t>
      </w:r>
      <w:r w:rsidRPr="00B93FD5">
        <w:rPr>
          <w:rFonts w:ascii="Times New Roman" w:hAnsi="Times New Roman"/>
          <w:color w:val="auto"/>
          <w:sz w:val="24"/>
          <w:szCs w:val="24"/>
        </w:rPr>
        <w:t xml:space="preserve">краткость гласных, отсутствие оглушения звонких согласных </w:t>
      </w:r>
      <w:r w:rsidRPr="00B93FD5">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B93FD5">
        <w:rPr>
          <w:rFonts w:ascii="Times New Roman" w:hAnsi="Times New Roman"/>
          <w:iCs/>
          <w:color w:val="auto"/>
          <w:spacing w:val="2"/>
          <w:sz w:val="24"/>
          <w:szCs w:val="24"/>
        </w:rPr>
        <w:t xml:space="preserve">Связующее «r» (there is/there are). </w:t>
      </w:r>
      <w:r w:rsidRPr="00B93FD5">
        <w:rPr>
          <w:rFonts w:ascii="Times New Roman" w:hAnsi="Times New Roman"/>
          <w:color w:val="auto"/>
          <w:spacing w:val="2"/>
          <w:sz w:val="24"/>
          <w:szCs w:val="24"/>
        </w:rPr>
        <w:t>Ударение в слове, фразе.</w:t>
      </w:r>
      <w:r w:rsidRPr="00B93FD5">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B93FD5">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B93FD5">
        <w:rPr>
          <w:rFonts w:ascii="Times New Roman" w:hAnsi="Times New Roman"/>
          <w:color w:val="auto"/>
          <w:sz w:val="24"/>
          <w:szCs w:val="24"/>
        </w:rPr>
        <w:t xml:space="preserve"> и вопросительного (общий и специальный вопрос) предложе</w:t>
      </w:r>
      <w:r w:rsidRPr="00B93FD5">
        <w:rPr>
          <w:rFonts w:ascii="Times New Roman" w:hAnsi="Times New Roman"/>
          <w:color w:val="auto"/>
          <w:spacing w:val="2"/>
          <w:sz w:val="24"/>
          <w:szCs w:val="24"/>
        </w:rPr>
        <w:t xml:space="preserve">ний. </w:t>
      </w:r>
      <w:r w:rsidRPr="00B93FD5">
        <w:rPr>
          <w:rFonts w:ascii="Times New Roman" w:hAnsi="Times New Roman"/>
          <w:iCs/>
          <w:color w:val="auto"/>
          <w:spacing w:val="2"/>
          <w:sz w:val="24"/>
          <w:szCs w:val="24"/>
        </w:rPr>
        <w:t xml:space="preserve">Интонация перечисления. Чтение по транскрипции </w:t>
      </w:r>
      <w:r w:rsidRPr="00B93FD5">
        <w:rPr>
          <w:rFonts w:ascii="Times New Roman" w:hAnsi="Times New Roman"/>
          <w:iCs/>
          <w:color w:val="auto"/>
          <w:sz w:val="24"/>
          <w:szCs w:val="24"/>
        </w:rPr>
        <w:t>изученных слов.</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pacing w:val="-2"/>
          <w:sz w:val="24"/>
          <w:szCs w:val="24"/>
        </w:rPr>
        <w:t xml:space="preserve">Лексическая сторона речи. </w:t>
      </w:r>
      <w:r w:rsidRPr="00B93FD5">
        <w:rPr>
          <w:rFonts w:ascii="Times New Roman" w:hAnsi="Times New Roman"/>
          <w:color w:val="auto"/>
          <w:spacing w:val="-2"/>
          <w:sz w:val="24"/>
          <w:szCs w:val="24"/>
        </w:rPr>
        <w:t>Лексические единицы, обслу</w:t>
      </w:r>
      <w:r w:rsidRPr="00B93FD5">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93FD5">
        <w:rPr>
          <w:rFonts w:ascii="Times New Roman" w:hAnsi="Times New Roman"/>
          <w:color w:val="auto"/>
          <w:spacing w:val="2"/>
          <w:sz w:val="24"/>
          <w:szCs w:val="24"/>
        </w:rPr>
        <w:t xml:space="preserve">устойчивые словосочетания, оценочная лексика и речевые </w:t>
      </w:r>
      <w:r w:rsidRPr="00B93FD5">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B93FD5">
        <w:rPr>
          <w:rFonts w:ascii="Times New Roman" w:hAnsi="Times New Roman"/>
          <w:color w:val="auto"/>
          <w:spacing w:val="2"/>
          <w:sz w:val="24"/>
          <w:szCs w:val="24"/>
        </w:rPr>
        <w:t xml:space="preserve">doctor, film). </w:t>
      </w:r>
      <w:r w:rsidRPr="00B93FD5">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B93FD5">
        <w:rPr>
          <w:rFonts w:ascii="Times New Roman" w:hAnsi="Times New Roman"/>
          <w:iCs/>
          <w:color w:val="auto"/>
          <w:sz w:val="24"/>
          <w:szCs w:val="24"/>
        </w:rPr>
        <w:t>­ful, ­ly, ­teen, ­ty, ­th), словосложение (postcard), конверсия (play — to play).</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b/>
          <w:bCs/>
          <w:color w:val="auto"/>
          <w:sz w:val="24"/>
          <w:szCs w:val="24"/>
        </w:rPr>
        <w:t xml:space="preserve">Грамматическая сторона речи. </w:t>
      </w:r>
      <w:r w:rsidRPr="00B93FD5">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B93FD5">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B93FD5">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w:t>
      </w:r>
      <w:r w:rsidRPr="00B93FD5">
        <w:rPr>
          <w:rFonts w:ascii="Times New Roman" w:hAnsi="Times New Roman"/>
          <w:color w:val="auto"/>
          <w:sz w:val="24"/>
          <w:szCs w:val="24"/>
        </w:rPr>
        <w:lastRenderedPageBreak/>
        <w:t xml:space="preserve">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93FD5">
        <w:rPr>
          <w:rFonts w:ascii="Times New Roman" w:hAnsi="Times New Roman"/>
          <w:iCs/>
          <w:color w:val="auto"/>
          <w:sz w:val="24"/>
          <w:szCs w:val="24"/>
        </w:rPr>
        <w:t>Безличные предложения в настоящем времени (It is cold. It’s five o</w:t>
      </w:r>
      <w:r w:rsidRPr="00B93FD5">
        <w:rPr>
          <w:rFonts w:ascii="Times New Roman" w:hAnsi="Times New Roman"/>
          <w:color w:val="auto"/>
          <w:sz w:val="24"/>
          <w:szCs w:val="24"/>
        </w:rPr>
        <w:t>’</w:t>
      </w:r>
      <w:r w:rsidRPr="00B93FD5">
        <w:rPr>
          <w:rFonts w:ascii="Times New Roman" w:hAnsi="Times New Roman"/>
          <w:iCs/>
          <w:color w:val="auto"/>
          <w:sz w:val="24"/>
          <w:szCs w:val="24"/>
        </w:rPr>
        <w:t>clock.).</w:t>
      </w:r>
      <w:r w:rsidRPr="00B93FD5">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B93FD5">
        <w:rPr>
          <w:rFonts w:ascii="Times New Roman" w:hAnsi="Times New Roman"/>
          <w:color w:val="auto"/>
          <w:spacing w:val="2"/>
          <w:sz w:val="24"/>
          <w:szCs w:val="24"/>
        </w:rPr>
        <w:t xml:space="preserve">с однородными членами. </w:t>
      </w:r>
      <w:r w:rsidRPr="00B93FD5">
        <w:rPr>
          <w:rFonts w:ascii="Times New Roman" w:hAnsi="Times New Roman"/>
          <w:iCs/>
          <w:color w:val="auto"/>
          <w:spacing w:val="2"/>
          <w:sz w:val="24"/>
          <w:szCs w:val="24"/>
        </w:rPr>
        <w:t xml:space="preserve">Сложносочинённые предложения </w:t>
      </w:r>
      <w:r w:rsidRPr="00B93FD5">
        <w:rPr>
          <w:rFonts w:ascii="Times New Roman" w:hAnsi="Times New Roman"/>
          <w:iCs/>
          <w:color w:val="auto"/>
          <w:sz w:val="24"/>
          <w:szCs w:val="24"/>
        </w:rPr>
        <w:t>с союзами and и but.</w:t>
      </w:r>
      <w:r w:rsidRPr="00B93FD5">
        <w:rPr>
          <w:rFonts w:ascii="Times New Roman" w:hAnsi="Times New Roman"/>
          <w:color w:val="auto"/>
          <w:sz w:val="24"/>
          <w:szCs w:val="24"/>
        </w:rPr>
        <w:t xml:space="preserve"> </w:t>
      </w:r>
      <w:r w:rsidRPr="00B93FD5">
        <w:rPr>
          <w:rFonts w:ascii="Times New Roman" w:hAnsi="Times New Roman"/>
          <w:iCs/>
          <w:color w:val="auto"/>
          <w:sz w:val="24"/>
          <w:szCs w:val="24"/>
        </w:rPr>
        <w:t>Сложноподчинённые предложения с because.</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 xml:space="preserve">Правильные и неправильные глаголы в Present, Future, </w:t>
      </w:r>
      <w:r w:rsidRPr="00B93FD5">
        <w:rPr>
          <w:rFonts w:ascii="Times New Roman" w:hAnsi="Times New Roman"/>
          <w:color w:val="auto"/>
          <w:sz w:val="24"/>
          <w:szCs w:val="24"/>
        </w:rPr>
        <w:t>Past Simple (Indefinite). Неопределённая форма глагола. Гла</w:t>
      </w:r>
      <w:r w:rsidRPr="00B93FD5">
        <w:rPr>
          <w:rFonts w:ascii="Times New Roman" w:hAnsi="Times New Roman"/>
          <w:color w:val="auto"/>
          <w:spacing w:val="2"/>
          <w:sz w:val="24"/>
          <w:szCs w:val="24"/>
        </w:rPr>
        <w:t xml:space="preserve">гол­связка to be. Модальные глаголы can, may, must, </w:t>
      </w:r>
      <w:r w:rsidRPr="00B93FD5">
        <w:rPr>
          <w:rFonts w:ascii="Times New Roman" w:hAnsi="Times New Roman"/>
          <w:iCs/>
          <w:color w:val="auto"/>
          <w:spacing w:val="2"/>
          <w:sz w:val="24"/>
          <w:szCs w:val="24"/>
        </w:rPr>
        <w:t>have to</w:t>
      </w:r>
      <w:r w:rsidRPr="00B93FD5">
        <w:rPr>
          <w:rFonts w:ascii="Times New Roman" w:hAnsi="Times New Roman"/>
          <w:color w:val="auto"/>
          <w:spacing w:val="2"/>
          <w:sz w:val="24"/>
          <w:szCs w:val="24"/>
        </w:rPr>
        <w:t xml:space="preserve">. Глагольные конструкции I’d like to… Существительные в единственном и множественном числе (образованные по </w:t>
      </w:r>
      <w:r w:rsidRPr="00B93FD5">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B93FD5">
        <w:rPr>
          <w:rFonts w:ascii="Times New Roman" w:hAnsi="Times New Roman"/>
          <w:iCs/>
          <w:color w:val="auto"/>
          <w:sz w:val="24"/>
          <w:szCs w:val="24"/>
        </w:rPr>
        <w:t>неопределённые (some, any — некоторые случаи употребления).</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iCs/>
          <w:color w:val="auto"/>
          <w:spacing w:val="2"/>
          <w:sz w:val="24"/>
          <w:szCs w:val="24"/>
        </w:rPr>
        <w:t>Наречия</w:t>
      </w:r>
      <w:r w:rsidRPr="00B93FD5">
        <w:rPr>
          <w:rFonts w:ascii="Times New Roman" w:hAnsi="Times New Roman"/>
          <w:iCs/>
          <w:color w:val="auto"/>
          <w:spacing w:val="2"/>
          <w:sz w:val="24"/>
          <w:szCs w:val="24"/>
          <w:lang w:val="en-US"/>
        </w:rPr>
        <w:t xml:space="preserve"> </w:t>
      </w:r>
      <w:r w:rsidRPr="00B93FD5">
        <w:rPr>
          <w:rFonts w:ascii="Times New Roman" w:hAnsi="Times New Roman"/>
          <w:iCs/>
          <w:color w:val="auto"/>
          <w:spacing w:val="2"/>
          <w:sz w:val="24"/>
          <w:szCs w:val="24"/>
        </w:rPr>
        <w:t>времени</w:t>
      </w:r>
      <w:r w:rsidRPr="00B93FD5">
        <w:rPr>
          <w:rFonts w:ascii="Times New Roman" w:hAnsi="Times New Roman"/>
          <w:iCs/>
          <w:color w:val="auto"/>
          <w:spacing w:val="2"/>
          <w:sz w:val="24"/>
          <w:szCs w:val="24"/>
          <w:lang w:val="en-US"/>
        </w:rPr>
        <w:t xml:space="preserve"> (yesterday, tomorrow, never, usually, </w:t>
      </w:r>
      <w:r w:rsidRPr="00B93FD5">
        <w:rPr>
          <w:rFonts w:ascii="Times New Roman" w:hAnsi="Times New Roman"/>
          <w:iCs/>
          <w:color w:val="auto"/>
          <w:sz w:val="24"/>
          <w:szCs w:val="24"/>
          <w:lang w:val="en-US"/>
        </w:rPr>
        <w:t xml:space="preserve">often, sometimes). </w:t>
      </w:r>
      <w:r w:rsidRPr="00B93FD5">
        <w:rPr>
          <w:rFonts w:ascii="Times New Roman" w:hAnsi="Times New Roman"/>
          <w:iCs/>
          <w:color w:val="auto"/>
          <w:sz w:val="24"/>
          <w:szCs w:val="24"/>
        </w:rPr>
        <w:t>Наречия степени (much, little, very).</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Количественные числительные (до 100), порядковые числительные (до 30).</w:t>
      </w:r>
    </w:p>
    <w:p w:rsidR="00E35A15" w:rsidRPr="00B93FD5" w:rsidRDefault="00E35A15" w:rsidP="00E35A15">
      <w:pPr>
        <w:pStyle w:val="ab"/>
        <w:spacing w:line="240" w:lineRule="auto"/>
        <w:ind w:firstLine="454"/>
        <w:rPr>
          <w:rFonts w:ascii="Times New Roman" w:hAnsi="Times New Roman"/>
          <w:b/>
          <w:bCs/>
          <w:iCs/>
          <w:color w:val="auto"/>
          <w:sz w:val="24"/>
          <w:szCs w:val="24"/>
          <w:lang w:val="en-US"/>
        </w:rPr>
      </w:pPr>
      <w:r w:rsidRPr="00B93FD5">
        <w:rPr>
          <w:rFonts w:ascii="Times New Roman" w:hAnsi="Times New Roman"/>
          <w:color w:val="auto"/>
          <w:spacing w:val="2"/>
          <w:sz w:val="24"/>
          <w:szCs w:val="24"/>
        </w:rPr>
        <w:t>Наиболее</w:t>
      </w:r>
      <w:r w:rsidRPr="00B93FD5">
        <w:rPr>
          <w:rFonts w:ascii="Times New Roman" w:hAnsi="Times New Roman"/>
          <w:color w:val="auto"/>
          <w:spacing w:val="2"/>
          <w:sz w:val="24"/>
          <w:szCs w:val="24"/>
          <w:lang w:val="en-US"/>
        </w:rPr>
        <w:t xml:space="preserve"> </w:t>
      </w:r>
      <w:r w:rsidRPr="00B93FD5">
        <w:rPr>
          <w:rFonts w:ascii="Times New Roman" w:hAnsi="Times New Roman"/>
          <w:color w:val="auto"/>
          <w:spacing w:val="2"/>
          <w:sz w:val="24"/>
          <w:szCs w:val="24"/>
        </w:rPr>
        <w:t>употребительные</w:t>
      </w:r>
      <w:r w:rsidRPr="00B93FD5">
        <w:rPr>
          <w:rFonts w:ascii="Times New Roman" w:hAnsi="Times New Roman"/>
          <w:color w:val="auto"/>
          <w:spacing w:val="2"/>
          <w:sz w:val="24"/>
          <w:szCs w:val="24"/>
          <w:lang w:val="en-US"/>
        </w:rPr>
        <w:t xml:space="preserve"> </w:t>
      </w:r>
      <w:r w:rsidRPr="00B93FD5">
        <w:rPr>
          <w:rFonts w:ascii="Times New Roman" w:hAnsi="Times New Roman"/>
          <w:color w:val="auto"/>
          <w:spacing w:val="2"/>
          <w:sz w:val="24"/>
          <w:szCs w:val="24"/>
        </w:rPr>
        <w:t>предлоги</w:t>
      </w:r>
      <w:r w:rsidRPr="00B93FD5">
        <w:rPr>
          <w:rFonts w:ascii="Times New Roman" w:hAnsi="Times New Roman"/>
          <w:color w:val="auto"/>
          <w:spacing w:val="2"/>
          <w:sz w:val="24"/>
          <w:szCs w:val="24"/>
          <w:lang w:val="en-US"/>
        </w:rPr>
        <w:t xml:space="preserve">: in, on, at, into, to, </w:t>
      </w:r>
      <w:r w:rsidRPr="00B93FD5">
        <w:rPr>
          <w:rFonts w:ascii="Times New Roman" w:hAnsi="Times New Roman"/>
          <w:color w:val="auto"/>
          <w:sz w:val="24"/>
          <w:szCs w:val="24"/>
          <w:lang w:val="en-US"/>
        </w:rPr>
        <w:t>from, of, with.</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Социокультурная осведомлённость</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B93FD5">
        <w:rPr>
          <w:rFonts w:ascii="Times New Roman" w:hAnsi="Times New Roman"/>
          <w:color w:val="auto"/>
          <w:sz w:val="24"/>
          <w:szCs w:val="24"/>
        </w:rPr>
        <w:t>учаемого языка; с некоторыми литературными персонажами</w:t>
      </w:r>
      <w:r w:rsidRPr="00B93FD5">
        <w:rPr>
          <w:rFonts w:ascii="Times New Roman" w:hAnsi="Times New Roman"/>
          <w:color w:val="auto"/>
          <w:spacing w:val="2"/>
          <w:sz w:val="24"/>
          <w:szCs w:val="24"/>
        </w:rPr>
        <w:t xml:space="preserve"> популярных детских произведений; с сюжетами некоторых популярных сказок, а также небольшими произведениями </w:t>
      </w:r>
      <w:r w:rsidRPr="00B93FD5">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Специальные учебные умения</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Младшие школьники овладевают следующими специаль</w:t>
      </w:r>
      <w:r w:rsidRPr="00B93FD5">
        <w:rPr>
          <w:rFonts w:ascii="Times New Roman" w:hAnsi="Times New Roman"/>
          <w:color w:val="auto"/>
          <w:sz w:val="24"/>
          <w:szCs w:val="24"/>
        </w:rPr>
        <w:t>ными (предметными) учебными умениями и навыками:</w:t>
      </w:r>
    </w:p>
    <w:p w:rsidR="00E35A15" w:rsidRPr="00B93FD5" w:rsidRDefault="00E35A15" w:rsidP="00E35A15">
      <w:pPr>
        <w:pStyle w:val="21"/>
        <w:spacing w:line="240" w:lineRule="auto"/>
        <w:rPr>
          <w:sz w:val="24"/>
        </w:rPr>
      </w:pPr>
      <w:r w:rsidRPr="00B93FD5">
        <w:rPr>
          <w:sz w:val="24"/>
        </w:rPr>
        <w:t>пользоваться двуязычным словарём учебника (в том чис</w:t>
      </w:r>
      <w:r w:rsidRPr="00B93FD5">
        <w:rPr>
          <w:spacing w:val="2"/>
          <w:sz w:val="24"/>
        </w:rPr>
        <w:t xml:space="preserve">ле транскрипцией), компьютерным словарём и экранным </w:t>
      </w:r>
      <w:r w:rsidRPr="00B93FD5">
        <w:rPr>
          <w:sz w:val="24"/>
        </w:rPr>
        <w:t>переводом отдельных слов;</w:t>
      </w:r>
    </w:p>
    <w:p w:rsidR="00E35A15" w:rsidRPr="00B93FD5" w:rsidRDefault="00E35A15" w:rsidP="00E35A15">
      <w:pPr>
        <w:pStyle w:val="21"/>
        <w:spacing w:line="240" w:lineRule="auto"/>
        <w:rPr>
          <w:sz w:val="24"/>
        </w:rPr>
      </w:pPr>
      <w:r w:rsidRPr="00B93FD5">
        <w:rPr>
          <w:spacing w:val="2"/>
          <w:sz w:val="24"/>
        </w:rPr>
        <w:t>пользоваться справочным материалом, представленным</w:t>
      </w:r>
      <w:r w:rsidRPr="00B93FD5">
        <w:rPr>
          <w:sz w:val="24"/>
        </w:rPr>
        <w:t xml:space="preserve"> в виде таблиц, схем, правил;</w:t>
      </w:r>
    </w:p>
    <w:p w:rsidR="00E35A15" w:rsidRPr="00B93FD5" w:rsidRDefault="00E35A15" w:rsidP="00E35A15">
      <w:pPr>
        <w:pStyle w:val="21"/>
        <w:spacing w:line="240" w:lineRule="auto"/>
        <w:rPr>
          <w:sz w:val="24"/>
        </w:rPr>
      </w:pPr>
      <w:r w:rsidRPr="00B93FD5">
        <w:rPr>
          <w:sz w:val="24"/>
        </w:rPr>
        <w:t>вести словарь (словарную тетрадь);</w:t>
      </w:r>
    </w:p>
    <w:p w:rsidR="00E35A15" w:rsidRPr="00B93FD5" w:rsidRDefault="00E35A15" w:rsidP="00E35A15">
      <w:pPr>
        <w:pStyle w:val="21"/>
        <w:spacing w:line="240" w:lineRule="auto"/>
        <w:rPr>
          <w:sz w:val="24"/>
        </w:rPr>
      </w:pPr>
      <w:r w:rsidRPr="00B93FD5">
        <w:rPr>
          <w:spacing w:val="2"/>
          <w:sz w:val="24"/>
        </w:rPr>
        <w:t xml:space="preserve">систематизировать слова, например по тематическому </w:t>
      </w:r>
      <w:r w:rsidRPr="00B93FD5">
        <w:rPr>
          <w:sz w:val="24"/>
        </w:rPr>
        <w:t>принципу;</w:t>
      </w:r>
    </w:p>
    <w:p w:rsidR="00E35A15" w:rsidRPr="00B93FD5" w:rsidRDefault="00E35A15" w:rsidP="00E35A15">
      <w:pPr>
        <w:pStyle w:val="21"/>
        <w:spacing w:line="240" w:lineRule="auto"/>
        <w:rPr>
          <w:sz w:val="24"/>
        </w:rPr>
      </w:pPr>
      <w:r w:rsidRPr="00B93FD5">
        <w:rPr>
          <w:sz w:val="24"/>
        </w:rPr>
        <w:t>пользоваться языковой догадкой, например при опознавании интернационализмов;</w:t>
      </w:r>
    </w:p>
    <w:p w:rsidR="00E35A15" w:rsidRPr="00B93FD5" w:rsidRDefault="00E35A15" w:rsidP="00E35A15">
      <w:pPr>
        <w:pStyle w:val="21"/>
        <w:spacing w:line="240" w:lineRule="auto"/>
        <w:rPr>
          <w:sz w:val="24"/>
        </w:rPr>
      </w:pPr>
      <w:r w:rsidRPr="00B93FD5">
        <w:rPr>
          <w:spacing w:val="2"/>
          <w:sz w:val="24"/>
        </w:rPr>
        <w:t>делать обобщения на основе структурно­функциональ</w:t>
      </w:r>
      <w:r w:rsidRPr="00B93FD5">
        <w:rPr>
          <w:sz w:val="24"/>
        </w:rPr>
        <w:t>ных схем простого предложения;</w:t>
      </w:r>
    </w:p>
    <w:p w:rsidR="00E35A15" w:rsidRPr="00B93FD5" w:rsidRDefault="00E35A15" w:rsidP="00E35A15">
      <w:pPr>
        <w:pStyle w:val="21"/>
        <w:spacing w:line="240" w:lineRule="auto"/>
        <w:rPr>
          <w:sz w:val="24"/>
        </w:rPr>
      </w:pPr>
      <w:r w:rsidRPr="00B93FD5">
        <w:rPr>
          <w:spacing w:val="-4"/>
          <w:sz w:val="24"/>
        </w:rPr>
        <w:t>опознавать грамматические явления, отсутствующие в род</w:t>
      </w:r>
      <w:r w:rsidRPr="00B93FD5">
        <w:rPr>
          <w:sz w:val="24"/>
        </w:rPr>
        <w:t>ном языке, например артикли.</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Общеучебные умения и универсальные учебные действия</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В процессе изучения курса «Иностранный язык» младшие школьники:</w:t>
      </w:r>
    </w:p>
    <w:p w:rsidR="00E35A15" w:rsidRPr="00B93FD5" w:rsidRDefault="00E35A15" w:rsidP="00E35A15">
      <w:pPr>
        <w:pStyle w:val="21"/>
        <w:spacing w:line="240" w:lineRule="auto"/>
        <w:rPr>
          <w:sz w:val="24"/>
        </w:rPr>
      </w:pPr>
      <w:r w:rsidRPr="00B93FD5">
        <w:rPr>
          <w:sz w:val="24"/>
        </w:rPr>
        <w:t xml:space="preserve">совершенствуют приёмы работы с текстом, опираясь на </w:t>
      </w:r>
      <w:r w:rsidRPr="00B93FD5">
        <w:rPr>
          <w:spacing w:val="2"/>
          <w:sz w:val="24"/>
        </w:rPr>
        <w:t>умения, приобретённые на уроках родного языка (прогно</w:t>
      </w:r>
      <w:r w:rsidRPr="00B93FD5">
        <w:rPr>
          <w:sz w:val="24"/>
        </w:rPr>
        <w:t xml:space="preserve">зировать содержание текста по заголовку, данным к тексту </w:t>
      </w:r>
      <w:r w:rsidRPr="00B93FD5">
        <w:rPr>
          <w:spacing w:val="2"/>
          <w:sz w:val="24"/>
        </w:rPr>
        <w:t xml:space="preserve">рисункам, списывать текст, выписывать отдельные слова и </w:t>
      </w:r>
      <w:r w:rsidRPr="00B93FD5">
        <w:rPr>
          <w:sz w:val="24"/>
        </w:rPr>
        <w:t>предложения из текста и</w:t>
      </w:r>
      <w:r w:rsidRPr="00B93FD5">
        <w:rPr>
          <w:sz w:val="24"/>
        </w:rPr>
        <w:t> </w:t>
      </w:r>
      <w:r w:rsidRPr="00B93FD5">
        <w:rPr>
          <w:sz w:val="24"/>
        </w:rPr>
        <w:t>т.</w:t>
      </w:r>
      <w:r w:rsidRPr="00B93FD5">
        <w:rPr>
          <w:sz w:val="24"/>
        </w:rPr>
        <w:t> </w:t>
      </w:r>
      <w:r w:rsidRPr="00B93FD5">
        <w:rPr>
          <w:sz w:val="24"/>
        </w:rPr>
        <w:t>п.);</w:t>
      </w:r>
    </w:p>
    <w:p w:rsidR="00E35A15" w:rsidRPr="00B93FD5" w:rsidRDefault="00E35A15" w:rsidP="00E35A15">
      <w:pPr>
        <w:pStyle w:val="21"/>
        <w:spacing w:line="240" w:lineRule="auto"/>
        <w:rPr>
          <w:sz w:val="24"/>
        </w:rPr>
      </w:pPr>
      <w:r w:rsidRPr="00B93FD5">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E35A15" w:rsidRPr="00B93FD5" w:rsidRDefault="00E35A15" w:rsidP="00E35A15">
      <w:pPr>
        <w:pStyle w:val="21"/>
        <w:spacing w:line="240" w:lineRule="auto"/>
        <w:rPr>
          <w:spacing w:val="2"/>
          <w:sz w:val="24"/>
        </w:rPr>
      </w:pPr>
      <w:r w:rsidRPr="00B93FD5">
        <w:rPr>
          <w:sz w:val="24"/>
        </w:rPr>
        <w:t xml:space="preserve">совершенствуют общеречевые коммуникативные умения, например начинать и завершать разговор, используя </w:t>
      </w:r>
      <w:r w:rsidRPr="00B93FD5">
        <w:rPr>
          <w:spacing w:val="2"/>
          <w:sz w:val="24"/>
        </w:rPr>
        <w:t>речевые клише; поддерживать беседу, задавая вопросы и переспрашивая;</w:t>
      </w:r>
    </w:p>
    <w:p w:rsidR="00E35A15" w:rsidRPr="00B93FD5" w:rsidRDefault="00E35A15" w:rsidP="00E35A15">
      <w:pPr>
        <w:pStyle w:val="21"/>
        <w:spacing w:line="240" w:lineRule="auto"/>
        <w:rPr>
          <w:sz w:val="24"/>
        </w:rPr>
      </w:pPr>
      <w:r w:rsidRPr="00B93FD5">
        <w:rPr>
          <w:sz w:val="24"/>
        </w:rPr>
        <w:t>учатся осуществлять самоконтроль, самооценку;</w:t>
      </w:r>
    </w:p>
    <w:p w:rsidR="00E35A15" w:rsidRPr="00B93FD5" w:rsidRDefault="00E35A15" w:rsidP="00E35A15">
      <w:pPr>
        <w:pStyle w:val="21"/>
        <w:spacing w:line="240" w:lineRule="auto"/>
        <w:rPr>
          <w:spacing w:val="-2"/>
          <w:sz w:val="24"/>
        </w:rPr>
      </w:pPr>
      <w:r w:rsidRPr="00B93FD5">
        <w:rPr>
          <w:spacing w:val="-4"/>
          <w:sz w:val="24"/>
        </w:rPr>
        <w:lastRenderedPageBreak/>
        <w:t>учатся самостоятельно выполнять задания с использовани</w:t>
      </w:r>
      <w:r w:rsidRPr="00B93FD5">
        <w:rPr>
          <w:spacing w:val="-2"/>
          <w:sz w:val="24"/>
        </w:rPr>
        <w:t>ем компьютера (при наличии мультимедийного приложения).</w:t>
      </w:r>
    </w:p>
    <w:p w:rsidR="00E35A15" w:rsidRPr="00B93FD5" w:rsidRDefault="00E35A15" w:rsidP="00E35A15">
      <w:pPr>
        <w:pStyle w:val="ab"/>
        <w:spacing w:line="240" w:lineRule="auto"/>
        <w:ind w:firstLine="454"/>
        <w:rPr>
          <w:rFonts w:ascii="Times New Roman" w:hAnsi="Times New Roman"/>
          <w:color w:val="auto"/>
          <w:sz w:val="24"/>
          <w:szCs w:val="24"/>
          <w:lang w:val="ru-RU"/>
        </w:rPr>
      </w:pPr>
      <w:r w:rsidRPr="00B93FD5">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93FD5">
        <w:rPr>
          <w:rFonts w:ascii="Times New Roman" w:hAnsi="Times New Roman"/>
          <w:b/>
          <w:bCs/>
          <w:color w:val="auto"/>
          <w:sz w:val="24"/>
          <w:szCs w:val="24"/>
        </w:rPr>
        <w:t xml:space="preserve">не выделяются </w:t>
      </w:r>
      <w:r w:rsidRPr="00B93FD5">
        <w:rPr>
          <w:rFonts w:ascii="Times New Roman" w:hAnsi="Times New Roman"/>
          <w:color w:val="auto"/>
          <w:sz w:val="24"/>
          <w:szCs w:val="24"/>
        </w:rPr>
        <w:t>отдельно в тематическом планировании.</w:t>
      </w:r>
    </w:p>
    <w:p w:rsidR="00E35A15" w:rsidRPr="00B93FD5" w:rsidRDefault="00E35A15" w:rsidP="00E35A15">
      <w:pPr>
        <w:pStyle w:val="ab"/>
        <w:spacing w:line="240" w:lineRule="auto"/>
        <w:ind w:firstLine="454"/>
        <w:rPr>
          <w:rFonts w:ascii="Times New Roman" w:hAnsi="Times New Roman"/>
          <w:color w:val="auto"/>
          <w:sz w:val="24"/>
          <w:szCs w:val="24"/>
          <w:lang w:val="ru-RU"/>
        </w:rPr>
      </w:pPr>
    </w:p>
    <w:p w:rsidR="00E35A15" w:rsidRPr="00B93FD5" w:rsidRDefault="00E35A15" w:rsidP="004D2C97">
      <w:pPr>
        <w:pStyle w:val="aff2"/>
        <w:spacing w:line="240" w:lineRule="auto"/>
        <w:jc w:val="both"/>
        <w:rPr>
          <w:sz w:val="24"/>
        </w:rPr>
      </w:pPr>
      <w:bookmarkStart w:id="116" w:name="_Toc288394088"/>
      <w:bookmarkStart w:id="117" w:name="_Toc288410555"/>
      <w:bookmarkStart w:id="118" w:name="_Toc288410684"/>
      <w:bookmarkStart w:id="119" w:name="_Toc418108326"/>
      <w:r>
        <w:rPr>
          <w:sz w:val="24"/>
          <w:lang w:val="ru-RU"/>
        </w:rPr>
        <w:t xml:space="preserve">2.2.2.4. </w:t>
      </w:r>
      <w:r w:rsidRPr="00B93FD5">
        <w:rPr>
          <w:sz w:val="24"/>
        </w:rPr>
        <w:t>Математика</w:t>
      </w:r>
      <w:bookmarkEnd w:id="116"/>
      <w:bookmarkEnd w:id="117"/>
      <w:bookmarkEnd w:id="118"/>
      <w:bookmarkEnd w:id="119"/>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Числа и величины</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93FD5">
        <w:rPr>
          <w:rFonts w:ascii="Times New Roman" w:hAnsi="Times New Roman"/>
          <w:color w:val="auto"/>
          <w:spacing w:val="2"/>
          <w:sz w:val="24"/>
          <w:szCs w:val="24"/>
        </w:rPr>
        <w:t xml:space="preserve">ние и упорядочение однородных величин. Доля величины </w:t>
      </w:r>
      <w:r w:rsidRPr="00B93FD5">
        <w:rPr>
          <w:rFonts w:ascii="Times New Roman" w:hAnsi="Times New Roman"/>
          <w:color w:val="auto"/>
          <w:sz w:val="24"/>
          <w:szCs w:val="24"/>
        </w:rPr>
        <w:t>(половина, треть, четверть, десятая, сотая, тысячная).</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Арифметические действия</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 xml:space="preserve">Сложение, вычитание, умножение и деление. Названия </w:t>
      </w:r>
      <w:r w:rsidRPr="00B93FD5">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B93FD5">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93FD5">
        <w:rPr>
          <w:rFonts w:ascii="Times New Roman" w:hAnsi="Times New Roman"/>
          <w:color w:val="auto"/>
          <w:sz w:val="24"/>
          <w:szCs w:val="24"/>
        </w:rPr>
        <w:t>с остатком.</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93FD5">
        <w:rPr>
          <w:rFonts w:ascii="Times New Roman" w:hAnsi="Times New Roman"/>
          <w:color w:val="auto"/>
          <w:spacing w:val="2"/>
          <w:sz w:val="24"/>
          <w:szCs w:val="24"/>
        </w:rPr>
        <w:t>свойств арифметических действий в вычислениях (переста</w:t>
      </w:r>
      <w:r w:rsidRPr="00B93FD5">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 xml:space="preserve">Способы проверки правильности вычислений (алгоритм, </w:t>
      </w:r>
      <w:r w:rsidRPr="00B93FD5">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Работа с текстовыми задачами</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Решение текстовых задач арифметическим способом. Зада</w:t>
      </w:r>
      <w:r w:rsidRPr="00B93FD5">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B93FD5">
        <w:rPr>
          <w:rFonts w:ascii="Times New Roman" w:hAnsi="Times New Roman"/>
          <w:color w:val="auto"/>
          <w:spacing w:val="2"/>
          <w:sz w:val="24"/>
          <w:szCs w:val="24"/>
        </w:rPr>
        <w:t>ющими процессы движения, работы, купли</w:t>
      </w:r>
      <w:r w:rsidRPr="00B93FD5">
        <w:rPr>
          <w:rFonts w:ascii="Times New Roman" w:hAnsi="Times New Roman"/>
          <w:color w:val="auto"/>
          <w:spacing w:val="2"/>
          <w:sz w:val="24"/>
          <w:szCs w:val="24"/>
        </w:rPr>
        <w:noBreakHyphen/>
        <w:t>продажи и</w:t>
      </w:r>
      <w:r w:rsidRPr="00B93FD5">
        <w:rPr>
          <w:rFonts w:ascii="Times New Roman" w:hAnsi="Times New Roman"/>
          <w:color w:val="auto"/>
          <w:spacing w:val="2"/>
          <w:sz w:val="24"/>
          <w:szCs w:val="24"/>
        </w:rPr>
        <w:t> </w:t>
      </w:r>
      <w:r w:rsidRPr="00B93FD5">
        <w:rPr>
          <w:rFonts w:ascii="Times New Roman" w:hAnsi="Times New Roman"/>
          <w:color w:val="auto"/>
          <w:spacing w:val="2"/>
          <w:sz w:val="24"/>
          <w:szCs w:val="24"/>
        </w:rPr>
        <w:t xml:space="preserve">др. </w:t>
      </w:r>
      <w:r w:rsidRPr="00B93FD5">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B93FD5">
        <w:rPr>
          <w:rFonts w:ascii="Times New Roman" w:hAnsi="Times New Roman"/>
          <w:color w:val="auto"/>
          <w:sz w:val="24"/>
          <w:szCs w:val="24"/>
        </w:rPr>
        <w:t> </w:t>
      </w:r>
      <w:r w:rsidRPr="00B93FD5">
        <w:rPr>
          <w:rFonts w:ascii="Times New Roman" w:hAnsi="Times New Roman"/>
          <w:color w:val="auto"/>
          <w:sz w:val="24"/>
          <w:szCs w:val="24"/>
        </w:rPr>
        <w:t xml:space="preserve">др. </w:t>
      </w:r>
      <w:r w:rsidRPr="00B93FD5">
        <w:rPr>
          <w:rFonts w:ascii="Times New Roman" w:hAnsi="Times New Roman"/>
          <w:color w:val="auto"/>
          <w:spacing w:val="2"/>
          <w:sz w:val="24"/>
          <w:szCs w:val="24"/>
        </w:rPr>
        <w:t xml:space="preserve">Планирование хода решения задачи. Представление текста </w:t>
      </w:r>
      <w:r w:rsidRPr="00B93FD5">
        <w:rPr>
          <w:rFonts w:ascii="Times New Roman" w:hAnsi="Times New Roman"/>
          <w:color w:val="auto"/>
          <w:sz w:val="24"/>
          <w:szCs w:val="24"/>
        </w:rPr>
        <w:t>задачи (схема, таблица, диаграмма и другие модели).</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Задачи на нахождение доли целого и целого по его доле.</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pacing w:val="2"/>
          <w:sz w:val="24"/>
          <w:szCs w:val="24"/>
        </w:rPr>
        <w:t>Пространственные отношения. Геометрические фи</w:t>
      </w:r>
      <w:r w:rsidRPr="00B93FD5">
        <w:rPr>
          <w:rFonts w:ascii="Times New Roman" w:hAnsi="Times New Roman"/>
          <w:b/>
          <w:bCs/>
          <w:iCs/>
          <w:color w:val="auto"/>
          <w:sz w:val="24"/>
          <w:szCs w:val="24"/>
        </w:rPr>
        <w:t>гуры</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B93FD5">
        <w:rPr>
          <w:rFonts w:ascii="Times New Roman" w:hAnsi="Times New Roman"/>
          <w:color w:val="auto"/>
          <w:spacing w:val="2"/>
          <w:sz w:val="24"/>
          <w:szCs w:val="24"/>
        </w:rPr>
        <w:t> </w:t>
      </w:r>
      <w:r w:rsidRPr="00B93FD5">
        <w:rPr>
          <w:rFonts w:ascii="Times New Roman" w:hAnsi="Times New Roman"/>
          <w:color w:val="auto"/>
          <w:spacing w:val="2"/>
          <w:sz w:val="24"/>
          <w:szCs w:val="24"/>
        </w:rPr>
        <w:t xml:space="preserve">пр.). Распознавание и изображение </w:t>
      </w:r>
      <w:r w:rsidRPr="00B93FD5">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B93FD5">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B93FD5">
        <w:rPr>
          <w:rFonts w:ascii="Times New Roman" w:hAnsi="Times New Roman"/>
          <w:i/>
          <w:color w:val="auto"/>
          <w:spacing w:val="2"/>
          <w:sz w:val="24"/>
          <w:szCs w:val="24"/>
        </w:rPr>
        <w:t xml:space="preserve">Распознавание и называние: </w:t>
      </w:r>
      <w:r w:rsidRPr="00B93FD5">
        <w:rPr>
          <w:rFonts w:ascii="Times New Roman" w:hAnsi="Times New Roman"/>
          <w:i/>
          <w:color w:val="auto"/>
          <w:sz w:val="24"/>
          <w:szCs w:val="24"/>
        </w:rPr>
        <w:t>куб, шар, параллелепипед, пирамида, цилиндр, конус.</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Геометрические величины</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 xml:space="preserve">Геометрические величины и их измерение. Измерение </w:t>
      </w:r>
      <w:r w:rsidRPr="00B93FD5">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Площадь геометрической фигуры. Единицы площади (см</w:t>
      </w:r>
      <w:r w:rsidRPr="00B93FD5">
        <w:rPr>
          <w:rFonts w:ascii="Times New Roman" w:hAnsi="Times New Roman"/>
          <w:color w:val="auto"/>
          <w:sz w:val="24"/>
          <w:szCs w:val="24"/>
          <w:vertAlign w:val="superscript"/>
        </w:rPr>
        <w:t>2</w:t>
      </w:r>
      <w:r w:rsidRPr="00B93FD5">
        <w:rPr>
          <w:rFonts w:ascii="Times New Roman" w:hAnsi="Times New Roman"/>
          <w:color w:val="auto"/>
          <w:sz w:val="24"/>
          <w:szCs w:val="24"/>
        </w:rPr>
        <w:t xml:space="preserve">, </w:t>
      </w:r>
      <w:r w:rsidRPr="00B93FD5">
        <w:rPr>
          <w:rFonts w:ascii="Times New Roman" w:hAnsi="Times New Roman"/>
          <w:color w:val="auto"/>
          <w:spacing w:val="2"/>
          <w:sz w:val="24"/>
          <w:szCs w:val="24"/>
        </w:rPr>
        <w:t>дм</w:t>
      </w:r>
      <w:r w:rsidRPr="00B93FD5">
        <w:rPr>
          <w:rFonts w:ascii="Times New Roman" w:hAnsi="Times New Roman"/>
          <w:color w:val="auto"/>
          <w:spacing w:val="2"/>
          <w:sz w:val="24"/>
          <w:szCs w:val="24"/>
          <w:vertAlign w:val="superscript"/>
        </w:rPr>
        <w:t>2</w:t>
      </w:r>
      <w:r w:rsidRPr="00B93FD5">
        <w:rPr>
          <w:rFonts w:ascii="Times New Roman" w:hAnsi="Times New Roman"/>
          <w:color w:val="auto"/>
          <w:spacing w:val="2"/>
          <w:sz w:val="24"/>
          <w:szCs w:val="24"/>
        </w:rPr>
        <w:t>, м</w:t>
      </w:r>
      <w:r w:rsidRPr="00B93FD5">
        <w:rPr>
          <w:rFonts w:ascii="Times New Roman" w:hAnsi="Times New Roman"/>
          <w:color w:val="auto"/>
          <w:spacing w:val="2"/>
          <w:sz w:val="24"/>
          <w:szCs w:val="24"/>
          <w:vertAlign w:val="superscript"/>
        </w:rPr>
        <w:t>2</w:t>
      </w:r>
      <w:r w:rsidRPr="00B93FD5">
        <w:rPr>
          <w:rFonts w:ascii="Times New Roman" w:hAnsi="Times New Roman"/>
          <w:color w:val="auto"/>
          <w:spacing w:val="2"/>
          <w:sz w:val="24"/>
          <w:szCs w:val="24"/>
        </w:rPr>
        <w:t>). Точное и приближённое измерение площади гео</w:t>
      </w:r>
      <w:r w:rsidRPr="00B93FD5">
        <w:rPr>
          <w:rFonts w:ascii="Times New Roman" w:hAnsi="Times New Roman"/>
          <w:color w:val="auto"/>
          <w:sz w:val="24"/>
          <w:szCs w:val="24"/>
        </w:rPr>
        <w:t>метрической фигуры. Вычисление площади прямоугольника.</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Работа с информацией</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 xml:space="preserve">Сбор и представление информации, связанной со счётом </w:t>
      </w:r>
      <w:r w:rsidRPr="00B93FD5">
        <w:rPr>
          <w:rFonts w:ascii="Times New Roman" w:hAnsi="Times New Roman"/>
          <w:color w:val="auto"/>
          <w:spacing w:val="2"/>
          <w:sz w:val="24"/>
          <w:szCs w:val="24"/>
        </w:rPr>
        <w:t xml:space="preserve">(пересчётом), измерением величин; фиксирование, анализ </w:t>
      </w:r>
      <w:r w:rsidRPr="00B93FD5">
        <w:rPr>
          <w:rFonts w:ascii="Times New Roman" w:hAnsi="Times New Roman"/>
          <w:color w:val="auto"/>
          <w:sz w:val="24"/>
          <w:szCs w:val="24"/>
        </w:rPr>
        <w:t>полученной информации.</w:t>
      </w:r>
    </w:p>
    <w:p w:rsidR="00E35A15" w:rsidRPr="00B93FD5" w:rsidRDefault="00E35A15" w:rsidP="00E35A15">
      <w:pPr>
        <w:pStyle w:val="ab"/>
        <w:spacing w:line="240" w:lineRule="auto"/>
        <w:ind w:firstLine="454"/>
        <w:rPr>
          <w:rFonts w:ascii="Times New Roman" w:hAnsi="Times New Roman"/>
          <w:color w:val="auto"/>
          <w:spacing w:val="-2"/>
          <w:sz w:val="24"/>
          <w:szCs w:val="24"/>
        </w:rPr>
      </w:pPr>
      <w:r w:rsidRPr="00B93FD5">
        <w:rPr>
          <w:rFonts w:ascii="Times New Roman" w:hAnsi="Times New Roman"/>
          <w:color w:val="auto"/>
          <w:spacing w:val="-2"/>
          <w:sz w:val="24"/>
          <w:szCs w:val="24"/>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Составление конечной последовательности (цепочки) пред</w:t>
      </w:r>
      <w:r w:rsidRPr="00B93FD5">
        <w:rPr>
          <w:rFonts w:ascii="Times New Roman" w:hAnsi="Times New Roman"/>
          <w:color w:val="auto"/>
          <w:spacing w:val="2"/>
          <w:sz w:val="24"/>
          <w:szCs w:val="24"/>
        </w:rPr>
        <w:t>метов, чисел, геометрических фигур и</w:t>
      </w:r>
      <w:r w:rsidRPr="00B93FD5">
        <w:rPr>
          <w:rFonts w:ascii="Times New Roman" w:hAnsi="Times New Roman"/>
          <w:color w:val="auto"/>
          <w:spacing w:val="2"/>
          <w:sz w:val="24"/>
          <w:szCs w:val="24"/>
        </w:rPr>
        <w:t> </w:t>
      </w:r>
      <w:r w:rsidRPr="00B93FD5">
        <w:rPr>
          <w:rFonts w:ascii="Times New Roman" w:hAnsi="Times New Roman"/>
          <w:color w:val="auto"/>
          <w:spacing w:val="2"/>
          <w:sz w:val="24"/>
          <w:szCs w:val="24"/>
        </w:rPr>
        <w:t>др. по правилу.</w:t>
      </w:r>
      <w:r w:rsidRPr="00B93FD5">
        <w:rPr>
          <w:rFonts w:ascii="Times New Roman" w:hAnsi="Times New Roman"/>
          <w:color w:val="auto"/>
          <w:sz w:val="24"/>
          <w:szCs w:val="24"/>
        </w:rPr>
        <w:t xml:space="preserve"> Составление, запись и выполнение простого алгоритма, плана поиска информации.</w:t>
      </w:r>
    </w:p>
    <w:p w:rsidR="00E35A15" w:rsidRDefault="00E35A15" w:rsidP="00E35A15">
      <w:pPr>
        <w:pStyle w:val="ab"/>
        <w:spacing w:line="240" w:lineRule="auto"/>
        <w:ind w:firstLine="454"/>
        <w:rPr>
          <w:rFonts w:ascii="Times New Roman" w:hAnsi="Times New Roman"/>
          <w:color w:val="auto"/>
          <w:sz w:val="24"/>
          <w:szCs w:val="24"/>
          <w:lang w:val="ru-RU"/>
        </w:rPr>
      </w:pPr>
      <w:r w:rsidRPr="00B93FD5">
        <w:rPr>
          <w:rFonts w:ascii="Times New Roman" w:hAnsi="Times New Roman"/>
          <w:color w:val="auto"/>
          <w:spacing w:val="2"/>
          <w:sz w:val="24"/>
          <w:szCs w:val="24"/>
        </w:rPr>
        <w:t>Чтение и заполнение таблицы. Интерпретация данных</w:t>
      </w:r>
      <w:r w:rsidRPr="00B93FD5">
        <w:rPr>
          <w:rFonts w:ascii="Times New Roman" w:hAnsi="Times New Roman"/>
          <w:color w:val="auto"/>
          <w:sz w:val="24"/>
          <w:szCs w:val="24"/>
        </w:rPr>
        <w:t xml:space="preserve"> таблицы. Создание простейшей информационной модели (схема, таблица</w:t>
      </w:r>
      <w:r>
        <w:rPr>
          <w:rFonts w:ascii="Times New Roman" w:hAnsi="Times New Roman"/>
          <w:color w:val="auto"/>
          <w:sz w:val="24"/>
          <w:szCs w:val="24"/>
          <w:lang w:val="ru-RU"/>
        </w:rPr>
        <w:t>).</w:t>
      </w:r>
    </w:p>
    <w:p w:rsidR="00E35A15" w:rsidRPr="006A2F8B" w:rsidRDefault="00E35A15" w:rsidP="00E35A15">
      <w:pPr>
        <w:pStyle w:val="ab"/>
        <w:spacing w:line="240" w:lineRule="auto"/>
        <w:ind w:firstLine="454"/>
        <w:rPr>
          <w:rFonts w:ascii="Times New Roman" w:hAnsi="Times New Roman"/>
          <w:color w:val="auto"/>
          <w:sz w:val="24"/>
          <w:szCs w:val="24"/>
          <w:lang w:val="ru-RU"/>
        </w:rPr>
      </w:pPr>
    </w:p>
    <w:p w:rsidR="00E35A15" w:rsidRPr="00B93FD5" w:rsidRDefault="00E35A15" w:rsidP="004D2C97">
      <w:pPr>
        <w:pStyle w:val="aff2"/>
        <w:spacing w:line="240" w:lineRule="auto"/>
        <w:jc w:val="both"/>
        <w:rPr>
          <w:sz w:val="24"/>
        </w:rPr>
      </w:pPr>
      <w:bookmarkStart w:id="120" w:name="_Toc288394089"/>
      <w:bookmarkStart w:id="121" w:name="_Toc288410556"/>
      <w:bookmarkStart w:id="122" w:name="_Toc288410685"/>
      <w:bookmarkStart w:id="123" w:name="_Toc418108327"/>
      <w:r>
        <w:rPr>
          <w:sz w:val="24"/>
          <w:lang w:val="ru-RU"/>
        </w:rPr>
        <w:t xml:space="preserve">2.2.2.5. </w:t>
      </w:r>
      <w:r w:rsidRPr="00B93FD5">
        <w:rPr>
          <w:sz w:val="24"/>
        </w:rPr>
        <w:t>Окружающий мир</w:t>
      </w:r>
      <w:bookmarkEnd w:id="120"/>
      <w:bookmarkEnd w:id="121"/>
      <w:bookmarkEnd w:id="122"/>
      <w:bookmarkEnd w:id="123"/>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Человек и природа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Звезды и планеты. </w:t>
      </w:r>
      <w:r w:rsidRPr="00B93FD5">
        <w:rPr>
          <w:rStyle w:val="Zag11"/>
          <w:rFonts w:eastAsia="@Arial Unicode MS"/>
          <w:i/>
          <w:iCs/>
        </w:rPr>
        <w:t>Солнце</w:t>
      </w:r>
      <w:r w:rsidRPr="00B93FD5">
        <w:rPr>
          <w:rStyle w:val="Zag11"/>
          <w:rFonts w:eastAsia="@Arial Unicode MS"/>
        </w:rPr>
        <w:t xml:space="preserve"> – </w:t>
      </w:r>
      <w:r w:rsidRPr="00B93FD5">
        <w:rPr>
          <w:rStyle w:val="Zag11"/>
          <w:rFonts w:eastAsia="@Arial Unicode MS"/>
          <w:i/>
          <w:iCs/>
        </w:rPr>
        <w:t>ближайшая к нам звезда, источник света и тепла для всего живого на Земле</w:t>
      </w:r>
      <w:r w:rsidRPr="00B93FD5">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93FD5">
        <w:rPr>
          <w:rStyle w:val="Zag11"/>
          <w:rFonts w:eastAsia="@Arial Unicode MS"/>
          <w:i/>
          <w:iCs/>
        </w:rPr>
        <w:t>Важнейшие природные объекты своей страны, района</w:t>
      </w:r>
      <w:r w:rsidRPr="00B93FD5">
        <w:rPr>
          <w:rStyle w:val="Zag11"/>
          <w:rFonts w:eastAsia="@Arial Unicode MS"/>
        </w:rPr>
        <w:t>. Ориентирование на местности. Компас.</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B93FD5">
        <w:rPr>
          <w:rStyle w:val="Zag11"/>
          <w:rFonts w:eastAsia="@Arial Unicode MS"/>
          <w:i/>
          <w:iCs/>
        </w:rPr>
        <w:t>Обращение Земли вокруг Солнца как причина смены времен года</w:t>
      </w:r>
      <w:r w:rsidRPr="00B93FD5">
        <w:rPr>
          <w:rStyle w:val="Zag11"/>
          <w:rFonts w:eastAsia="@Arial Unicode MS"/>
        </w:rPr>
        <w:t>. Смена времен года в родном крае на основе наблюдений.</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B93FD5">
        <w:rPr>
          <w:rStyle w:val="Zag11"/>
          <w:rFonts w:eastAsia="@Arial Unicode MS"/>
          <w:i/>
          <w:iCs/>
        </w:rPr>
        <w:t>Предсказание погоды и его значение в жизни людей</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Воздух – смесь газов. Свойства воздуха. Значение воздуха для растений, животных, человека.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Почва, ее состав, значение для живой природы и для хозяйственной жизни человека.</w:t>
      </w:r>
    </w:p>
    <w:p w:rsidR="00E35A15" w:rsidRPr="00B93FD5" w:rsidRDefault="00BB19FE" w:rsidP="00E35A15">
      <w:pPr>
        <w:tabs>
          <w:tab w:val="left" w:leader="dot" w:pos="624"/>
        </w:tabs>
        <w:ind w:firstLine="709"/>
        <w:jc w:val="both"/>
        <w:rPr>
          <w:rStyle w:val="Zag11"/>
          <w:rFonts w:eastAsia="@Arial Unicode MS"/>
        </w:rPr>
      </w:pPr>
      <w:r>
        <w:rPr>
          <w:rStyle w:val="Zag11"/>
          <w:rFonts w:eastAsia="@Arial Unicode MS"/>
        </w:rPr>
        <w:t xml:space="preserve">Растения, их разнообразие, </w:t>
      </w:r>
      <w:r w:rsidR="00E35A15" w:rsidRPr="00B93FD5">
        <w:rPr>
          <w:rStyle w:val="Zag11"/>
          <w:rFonts w:eastAsia="@Arial Unicode MS"/>
        </w:rPr>
        <w:t xml:space="preserve">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Грибы: съедобные и ядовитые. Правила сбора грибов.</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lastRenderedPageBreak/>
        <w:t xml:space="preserve">Лес, луг, водоем – единство живой и неживой природы (солнечный свет, воздух, вода, почва, растения, животные). </w:t>
      </w:r>
      <w:r w:rsidRPr="00B93FD5">
        <w:rPr>
          <w:rStyle w:val="Zag11"/>
          <w:rFonts w:eastAsia="@Arial Unicode MS"/>
          <w:iCs/>
        </w:rPr>
        <w:t>Круговорот веществ</w:t>
      </w:r>
      <w:r w:rsidRPr="00B93FD5">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35A15" w:rsidRPr="00B93FD5" w:rsidRDefault="00E35A15" w:rsidP="00E35A15">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B93FD5">
        <w:rPr>
          <w:rStyle w:val="Zag11"/>
          <w:rFonts w:ascii="Times New Roman" w:eastAsia="@Arial Unicode MS" w:hAnsi="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B93FD5">
        <w:rPr>
          <w:rFonts w:ascii="Times New Roman" w:hAnsi="Times New Roman"/>
          <w:color w:val="auto"/>
          <w:sz w:val="24"/>
          <w:szCs w:val="24"/>
          <w:lang w:val="ru-RU"/>
        </w:rPr>
        <w:t>.</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Человек и общество</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93FD5">
        <w:rPr>
          <w:rStyle w:val="Zag11"/>
          <w:rFonts w:eastAsia="@Arial Unicode MS"/>
          <w:i/>
          <w:iCs/>
        </w:rPr>
        <w:t>Внутренний мир человека: общее представление о человеческих свойствах и качествах</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93FD5">
        <w:rPr>
          <w:rStyle w:val="Zag11"/>
          <w:rFonts w:eastAsia="@Arial Unicode MS"/>
          <w:i/>
          <w:iCs/>
        </w:rPr>
        <w:t>Хозяйство семьи</w:t>
      </w:r>
      <w:r w:rsidRPr="00B93FD5">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35A15" w:rsidRPr="00B93FD5" w:rsidRDefault="00E35A15" w:rsidP="00E35A15">
      <w:pPr>
        <w:tabs>
          <w:tab w:val="left" w:leader="dot" w:pos="624"/>
        </w:tabs>
        <w:ind w:firstLine="709"/>
        <w:jc w:val="both"/>
        <w:rPr>
          <w:rStyle w:val="Zag11"/>
          <w:rFonts w:eastAsia="@Arial Unicode MS"/>
          <w:i/>
          <w:iCs/>
        </w:rPr>
      </w:pPr>
      <w:r w:rsidRPr="00B93FD5">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B93FD5">
        <w:rPr>
          <w:rStyle w:val="Zag11"/>
          <w:rFonts w:eastAsia="@Arial Unicode MS"/>
          <w:i/>
          <w:iCs/>
        </w:rPr>
        <w:t>Средства связи</w:t>
      </w:r>
      <w:r w:rsidRPr="00B93FD5">
        <w:rPr>
          <w:rStyle w:val="Zag11"/>
          <w:rFonts w:eastAsia="@Arial Unicode MS"/>
        </w:rPr>
        <w:t xml:space="preserve">: </w:t>
      </w:r>
      <w:r w:rsidRPr="00B93FD5">
        <w:rPr>
          <w:rStyle w:val="Zag11"/>
          <w:rFonts w:eastAsia="@Arial Unicode MS"/>
          <w:i/>
          <w:iCs/>
        </w:rPr>
        <w:t>почта</w:t>
      </w:r>
      <w:r w:rsidRPr="00B93FD5">
        <w:rPr>
          <w:rStyle w:val="Zag11"/>
          <w:rFonts w:eastAsia="@Arial Unicode MS"/>
        </w:rPr>
        <w:t xml:space="preserve">, </w:t>
      </w:r>
      <w:r w:rsidRPr="00B93FD5">
        <w:rPr>
          <w:rStyle w:val="Zag11"/>
          <w:rFonts w:eastAsia="@Arial Unicode MS"/>
          <w:i/>
          <w:iCs/>
        </w:rPr>
        <w:t>телеграф</w:t>
      </w:r>
      <w:r w:rsidRPr="00B93FD5">
        <w:rPr>
          <w:rStyle w:val="Zag11"/>
          <w:rFonts w:eastAsia="@Arial Unicode MS"/>
        </w:rPr>
        <w:t xml:space="preserve">, </w:t>
      </w:r>
      <w:r w:rsidRPr="00B93FD5">
        <w:rPr>
          <w:rStyle w:val="Zag11"/>
          <w:rFonts w:eastAsia="@Arial Unicode MS"/>
          <w:i/>
          <w:iCs/>
        </w:rPr>
        <w:t>телефон, электронная почта, аудио- и видеочаты, форум.</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i/>
          <w:iCs/>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Россия на карте, государственная граница России.</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B93FD5">
        <w:rPr>
          <w:rStyle w:val="Zag11"/>
          <w:rFonts w:eastAsia="@Arial Unicode MS"/>
          <w:i/>
          <w:iCs/>
        </w:rPr>
        <w:t>разводные мосты через Неву</w:t>
      </w:r>
      <w:r w:rsidRPr="00B93FD5">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Style w:val="Zag11"/>
          <w:rFonts w:ascii="Times New Roman" w:eastAsia="@Arial Unicode MS" w:hAnsi="Times New Roman"/>
          <w:color w:val="auto"/>
          <w:sz w:val="24"/>
          <w:szCs w:val="24"/>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93FD5">
        <w:rPr>
          <w:rFonts w:ascii="Times New Roman" w:hAnsi="Times New Roman"/>
          <w:color w:val="auto"/>
          <w:sz w:val="24"/>
          <w:szCs w:val="24"/>
        </w:rPr>
        <w:t>.</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Правила безопасной жизни</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Ценность здоровья и здорового образа жизни.</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Режим дня школьника, чередование труда и отдыха в</w:t>
      </w:r>
      <w:r w:rsidRPr="00B93FD5">
        <w:rPr>
          <w:rFonts w:ascii="Times New Roman" w:hAnsi="Times New Roman"/>
          <w:color w:val="auto"/>
          <w:sz w:val="24"/>
          <w:szCs w:val="24"/>
        </w:rPr>
        <w:t xml:space="preserve"> режиме дня; личная гигиена. Физическая культура, закаливание, игры на воздухе как условие сохранения и укрепления </w:t>
      </w:r>
      <w:r w:rsidRPr="00B93FD5">
        <w:rPr>
          <w:rFonts w:ascii="Times New Roman" w:hAnsi="Times New Roman"/>
          <w:color w:val="auto"/>
          <w:spacing w:val="2"/>
          <w:sz w:val="24"/>
          <w:szCs w:val="24"/>
        </w:rPr>
        <w:t>здоровья. Личная ответственность каждого человека за со</w:t>
      </w:r>
      <w:r w:rsidRPr="00B93FD5">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B93FD5">
        <w:rPr>
          <w:rFonts w:ascii="Times New Roman" w:hAnsi="Times New Roman"/>
          <w:color w:val="auto"/>
          <w:spacing w:val="2"/>
          <w:sz w:val="24"/>
          <w:szCs w:val="24"/>
        </w:rPr>
        <w:t>помощь при лёгких травмах (</w:t>
      </w:r>
      <w:r w:rsidRPr="00B93FD5">
        <w:rPr>
          <w:rFonts w:ascii="Times New Roman" w:hAnsi="Times New Roman"/>
          <w:iCs/>
          <w:color w:val="auto"/>
          <w:spacing w:val="2"/>
          <w:sz w:val="24"/>
          <w:szCs w:val="24"/>
        </w:rPr>
        <w:t>ушиб</w:t>
      </w:r>
      <w:r w:rsidRPr="00B93FD5">
        <w:rPr>
          <w:rFonts w:ascii="Times New Roman" w:hAnsi="Times New Roman"/>
          <w:color w:val="auto"/>
          <w:spacing w:val="2"/>
          <w:sz w:val="24"/>
          <w:szCs w:val="24"/>
        </w:rPr>
        <w:t xml:space="preserve">, </w:t>
      </w:r>
      <w:r w:rsidRPr="00B93FD5">
        <w:rPr>
          <w:rFonts w:ascii="Times New Roman" w:hAnsi="Times New Roman"/>
          <w:iCs/>
          <w:color w:val="auto"/>
          <w:spacing w:val="2"/>
          <w:sz w:val="24"/>
          <w:szCs w:val="24"/>
        </w:rPr>
        <w:t>порез</w:t>
      </w:r>
      <w:r w:rsidRPr="00B93FD5">
        <w:rPr>
          <w:rFonts w:ascii="Times New Roman" w:hAnsi="Times New Roman"/>
          <w:color w:val="auto"/>
          <w:spacing w:val="2"/>
          <w:sz w:val="24"/>
          <w:szCs w:val="24"/>
        </w:rPr>
        <w:t xml:space="preserve">, </w:t>
      </w:r>
      <w:r w:rsidRPr="00B93FD5">
        <w:rPr>
          <w:rFonts w:ascii="Times New Roman" w:hAnsi="Times New Roman"/>
          <w:iCs/>
          <w:color w:val="auto"/>
          <w:spacing w:val="2"/>
          <w:sz w:val="24"/>
          <w:szCs w:val="24"/>
        </w:rPr>
        <w:t>ожог</w:t>
      </w:r>
      <w:r w:rsidRPr="00B93FD5">
        <w:rPr>
          <w:rFonts w:ascii="Times New Roman" w:hAnsi="Times New Roman"/>
          <w:color w:val="auto"/>
          <w:spacing w:val="2"/>
          <w:sz w:val="24"/>
          <w:szCs w:val="24"/>
        </w:rPr>
        <w:t xml:space="preserve">), </w:t>
      </w:r>
      <w:r w:rsidRPr="00B93FD5">
        <w:rPr>
          <w:rFonts w:ascii="Times New Roman" w:hAnsi="Times New Roman"/>
          <w:iCs/>
          <w:color w:val="auto"/>
          <w:spacing w:val="2"/>
          <w:sz w:val="24"/>
          <w:szCs w:val="24"/>
        </w:rPr>
        <w:t>обмора</w:t>
      </w:r>
      <w:r w:rsidRPr="00B93FD5">
        <w:rPr>
          <w:rFonts w:ascii="Times New Roman" w:hAnsi="Times New Roman"/>
          <w:iCs/>
          <w:color w:val="auto"/>
          <w:sz w:val="24"/>
          <w:szCs w:val="24"/>
        </w:rPr>
        <w:t>живании</w:t>
      </w:r>
      <w:r w:rsidRPr="00B93FD5">
        <w:rPr>
          <w:rFonts w:ascii="Times New Roman" w:hAnsi="Times New Roman"/>
          <w:color w:val="auto"/>
          <w:sz w:val="24"/>
          <w:szCs w:val="24"/>
        </w:rPr>
        <w:t xml:space="preserve">, </w:t>
      </w:r>
      <w:r w:rsidRPr="00B93FD5">
        <w:rPr>
          <w:rFonts w:ascii="Times New Roman" w:hAnsi="Times New Roman"/>
          <w:iCs/>
          <w:color w:val="auto"/>
          <w:sz w:val="24"/>
          <w:szCs w:val="24"/>
        </w:rPr>
        <w:t>перегреве</w:t>
      </w:r>
      <w:r w:rsidRPr="00B93FD5">
        <w:rPr>
          <w:rFonts w:ascii="Times New Roman" w:hAnsi="Times New Roman"/>
          <w:color w:val="auto"/>
          <w:sz w:val="24"/>
          <w:szCs w:val="24"/>
        </w:rPr>
        <w:t>.</w:t>
      </w:r>
    </w:p>
    <w:p w:rsidR="00E35A15" w:rsidRDefault="00E35A15" w:rsidP="00E35A15">
      <w:pPr>
        <w:pStyle w:val="ab"/>
        <w:spacing w:line="240" w:lineRule="auto"/>
        <w:ind w:firstLine="454"/>
        <w:rPr>
          <w:rFonts w:ascii="Times New Roman" w:hAnsi="Times New Roman"/>
          <w:color w:val="auto"/>
          <w:sz w:val="24"/>
          <w:szCs w:val="24"/>
          <w:lang w:val="ru-RU"/>
        </w:rPr>
      </w:pPr>
      <w:r w:rsidRPr="00B93FD5">
        <w:rPr>
          <w:rFonts w:ascii="Times New Roman" w:hAnsi="Times New Roman"/>
          <w:color w:val="auto"/>
          <w:sz w:val="24"/>
          <w:szCs w:val="24"/>
        </w:rPr>
        <w:lastRenderedPageBreak/>
        <w:t xml:space="preserve">Дорога от дома до школы, правила безопасного поведения </w:t>
      </w:r>
      <w:r w:rsidRPr="00B93FD5">
        <w:rPr>
          <w:rFonts w:ascii="Times New Roman" w:hAnsi="Times New Roman"/>
          <w:color w:val="auto"/>
          <w:spacing w:val="2"/>
          <w:sz w:val="24"/>
          <w:szCs w:val="24"/>
        </w:rPr>
        <w:t>на дорогах, в лесу, на водоёме в разное время года. Пра</w:t>
      </w:r>
      <w:r w:rsidRPr="00B93FD5">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BB19FE" w:rsidRPr="00251FA9" w:rsidRDefault="00BB19FE" w:rsidP="00E35A15">
      <w:pPr>
        <w:pStyle w:val="ab"/>
        <w:spacing w:line="240" w:lineRule="auto"/>
        <w:ind w:firstLine="454"/>
        <w:rPr>
          <w:rFonts w:ascii="Times New Roman" w:hAnsi="Times New Roman"/>
          <w:color w:val="auto"/>
          <w:sz w:val="24"/>
          <w:szCs w:val="24"/>
          <w:lang w:val="ru-RU"/>
        </w:rPr>
      </w:pPr>
      <w:r>
        <w:rPr>
          <w:rFonts w:ascii="Times New Roman" w:hAnsi="Times New Roman"/>
          <w:color w:val="auto"/>
          <w:sz w:val="24"/>
          <w:szCs w:val="24"/>
          <w:lang w:val="ru-RU"/>
        </w:rPr>
        <w:t xml:space="preserve">В соответствии </w:t>
      </w:r>
      <w:r w:rsidRPr="00BB19FE">
        <w:rPr>
          <w:rFonts w:ascii="Times New Roman" w:hAnsi="Times New Roman"/>
          <w:color w:val="auto"/>
          <w:sz w:val="24"/>
          <w:szCs w:val="24"/>
          <w:lang w:val="ru-RU"/>
        </w:rPr>
        <w:t xml:space="preserve">с </w:t>
      </w:r>
      <w:hyperlink r:id="rId10" w:history="1">
        <w:r w:rsidR="00251FA9" w:rsidRPr="007A0AB8">
          <w:rPr>
            <w:rStyle w:val="aa"/>
            <w:rFonts w:ascii="Times New Roman" w:eastAsia="MS Gothic" w:hAnsi="Times New Roman"/>
            <w:color w:val="auto"/>
            <w:sz w:val="24"/>
            <w:szCs w:val="24"/>
            <w:u w:val="none"/>
            <w:lang w:val="ru-RU"/>
          </w:rPr>
          <w:t>п</w:t>
        </w:r>
        <w:r w:rsidR="00251FA9" w:rsidRPr="007A0AB8">
          <w:rPr>
            <w:rStyle w:val="aa"/>
            <w:rFonts w:ascii="Times New Roman" w:eastAsia="MS Gothic" w:hAnsi="Times New Roman"/>
            <w:color w:val="auto"/>
            <w:sz w:val="24"/>
            <w:szCs w:val="24"/>
            <w:u w:val="none"/>
          </w:rPr>
          <w:t>исьмо</w:t>
        </w:r>
        <w:r w:rsidR="00251FA9" w:rsidRPr="007A0AB8">
          <w:rPr>
            <w:rStyle w:val="aa"/>
            <w:rFonts w:ascii="Times New Roman" w:eastAsia="MS Gothic" w:hAnsi="Times New Roman"/>
            <w:color w:val="auto"/>
            <w:sz w:val="24"/>
            <w:szCs w:val="24"/>
            <w:u w:val="none"/>
            <w:lang w:val="ru-RU"/>
          </w:rPr>
          <w:t>м</w:t>
        </w:r>
        <w:r w:rsidR="00251FA9" w:rsidRPr="007A0AB8">
          <w:rPr>
            <w:rStyle w:val="aa"/>
            <w:rFonts w:ascii="Times New Roman" w:eastAsia="MS Gothic" w:hAnsi="Times New Roman"/>
            <w:color w:val="auto"/>
            <w:sz w:val="24"/>
            <w:szCs w:val="24"/>
            <w:u w:val="none"/>
          </w:rPr>
          <w:t xml:space="preserve"> Минобрнауки РФ от 14.12.2015 №08-2355 "О внесении изменений в примерные основные образовательные программы"</w:t>
        </w:r>
        <w:r w:rsidR="00251FA9" w:rsidRPr="007A0AB8">
          <w:rPr>
            <w:rStyle w:val="aa"/>
            <w:rFonts w:ascii="Times New Roman" w:eastAsia="MS Gothic" w:hAnsi="Times New Roman"/>
            <w:color w:val="auto"/>
            <w:sz w:val="24"/>
            <w:szCs w:val="24"/>
            <w:u w:val="none"/>
            <w:lang w:val="ru-RU"/>
          </w:rPr>
          <w:t xml:space="preserve"> в данный раздел программы внесены изменения в части изучения безопасного поведения на железнодорожном транспорте. При организации учебных занятий по профилактике безопасного поведения на объектах железнодорожного транспорта и инфраструктуры используются информационные материалы (плакаты, видеоролики), разработанные ОАО «Российские железные дороги», размещённые на сайте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r w:rsidR="00251FA9" w:rsidRPr="00E54F74">
          <w:rPr>
            <w:rStyle w:val="aa"/>
            <w:rFonts w:ascii="Times New Roman" w:eastAsia="MS Gothic" w:hAnsi="Times New Roman"/>
            <w:sz w:val="24"/>
            <w:szCs w:val="24"/>
            <w:lang w:val="ru-RU"/>
          </w:rPr>
          <w:t xml:space="preserve"> (</w:t>
        </w:r>
        <w:r w:rsidR="00251FA9" w:rsidRPr="00E54F74">
          <w:rPr>
            <w:rStyle w:val="aa"/>
            <w:rFonts w:ascii="Times New Roman" w:eastAsia="MS Gothic" w:hAnsi="Times New Roman"/>
            <w:sz w:val="24"/>
            <w:szCs w:val="24"/>
            <w:lang w:val="en-US"/>
          </w:rPr>
          <w:t>http</w:t>
        </w:r>
        <w:r w:rsidR="00251FA9" w:rsidRPr="00E54F74">
          <w:rPr>
            <w:rStyle w:val="aa"/>
            <w:rFonts w:ascii="Times New Roman" w:eastAsia="MS Gothic" w:hAnsi="Times New Roman"/>
            <w:sz w:val="24"/>
            <w:szCs w:val="24"/>
            <w:lang w:val="ru-RU"/>
          </w:rPr>
          <w:t>://</w:t>
        </w:r>
        <w:r w:rsidR="00251FA9" w:rsidRPr="00E54F74">
          <w:rPr>
            <w:rStyle w:val="aa"/>
            <w:rFonts w:ascii="Times New Roman" w:eastAsia="MS Gothic" w:hAnsi="Times New Roman"/>
            <w:sz w:val="24"/>
            <w:szCs w:val="24"/>
            <w:lang w:val="en-US"/>
          </w:rPr>
          <w:t>www</w:t>
        </w:r>
        <w:r w:rsidR="00251FA9" w:rsidRPr="00E54F74">
          <w:rPr>
            <w:rStyle w:val="aa"/>
            <w:rFonts w:ascii="Times New Roman" w:eastAsia="MS Gothic" w:hAnsi="Times New Roman"/>
            <w:sz w:val="24"/>
            <w:szCs w:val="24"/>
            <w:lang w:val="ru-RU"/>
          </w:rPr>
          <w:t>.</w:t>
        </w:r>
        <w:r w:rsidR="00251FA9" w:rsidRPr="00E54F74">
          <w:rPr>
            <w:rStyle w:val="aa"/>
            <w:rFonts w:ascii="Times New Roman" w:eastAsia="MS Gothic" w:hAnsi="Times New Roman"/>
            <w:sz w:val="24"/>
            <w:szCs w:val="24"/>
            <w:lang w:val="en-US"/>
          </w:rPr>
          <w:t>apkpro</w:t>
        </w:r>
        <w:r w:rsidR="00251FA9" w:rsidRPr="00E54F74">
          <w:rPr>
            <w:rStyle w:val="aa"/>
            <w:rFonts w:ascii="Times New Roman" w:eastAsia="MS Gothic" w:hAnsi="Times New Roman"/>
            <w:sz w:val="24"/>
            <w:szCs w:val="24"/>
            <w:lang w:val="ru-RU"/>
          </w:rPr>
          <w:t>.</w:t>
        </w:r>
        <w:r w:rsidR="00251FA9" w:rsidRPr="00E54F74">
          <w:rPr>
            <w:rStyle w:val="aa"/>
            <w:rFonts w:ascii="Times New Roman" w:eastAsia="MS Gothic" w:hAnsi="Times New Roman"/>
            <w:sz w:val="24"/>
            <w:szCs w:val="24"/>
            <w:lang w:val="en-US"/>
          </w:rPr>
          <w:t>ru</w:t>
        </w:r>
        <w:r w:rsidR="00251FA9" w:rsidRPr="00E54F74">
          <w:rPr>
            <w:rStyle w:val="aa"/>
            <w:rFonts w:ascii="Times New Roman" w:eastAsia="MS Gothic" w:hAnsi="Times New Roman"/>
            <w:sz w:val="24"/>
            <w:szCs w:val="24"/>
            <w:lang w:val="ru-RU"/>
          </w:rPr>
          <w:t>/247.</w:t>
        </w:r>
        <w:r w:rsidR="00251FA9" w:rsidRPr="00E54F74">
          <w:rPr>
            <w:rStyle w:val="aa"/>
            <w:rFonts w:ascii="Times New Roman" w:eastAsia="MS Gothic" w:hAnsi="Times New Roman"/>
            <w:sz w:val="24"/>
            <w:szCs w:val="24"/>
            <w:lang w:val="en-US"/>
          </w:rPr>
          <w:t>html</w:t>
        </w:r>
        <w:r w:rsidR="00251FA9" w:rsidRPr="00E54F74">
          <w:rPr>
            <w:rStyle w:val="aa"/>
            <w:rFonts w:ascii="Times New Roman" w:eastAsia="MS Gothic" w:hAnsi="Times New Roman"/>
            <w:sz w:val="24"/>
            <w:szCs w:val="24"/>
            <w:lang w:val="ru-RU"/>
          </w:rPr>
          <w:t xml:space="preserve">) </w:t>
        </w:r>
        <w:r w:rsidR="00251FA9" w:rsidRPr="00E54F74">
          <w:rPr>
            <w:rStyle w:val="aa"/>
            <w:rFonts w:ascii="Times New Roman" w:eastAsia="MS Gothic" w:hAnsi="Times New Roman"/>
            <w:sz w:val="24"/>
            <w:szCs w:val="24"/>
          </w:rPr>
          <w:t>.</w:t>
        </w:r>
      </w:hyperlink>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Правила безопасного поведения в природе.</w:t>
      </w:r>
    </w:p>
    <w:p w:rsidR="00E35A15" w:rsidRPr="00B93FD5" w:rsidRDefault="00E35A15" w:rsidP="00E35A15">
      <w:pPr>
        <w:pStyle w:val="ab"/>
        <w:spacing w:line="240" w:lineRule="auto"/>
        <w:ind w:firstLine="454"/>
        <w:rPr>
          <w:rFonts w:ascii="Times New Roman" w:hAnsi="Times New Roman"/>
          <w:color w:val="auto"/>
          <w:sz w:val="24"/>
          <w:szCs w:val="24"/>
          <w:lang w:val="ru-RU"/>
        </w:rPr>
      </w:pPr>
      <w:r w:rsidRPr="00B93FD5">
        <w:rPr>
          <w:rFonts w:ascii="Times New Roman" w:hAnsi="Times New Roman"/>
          <w:color w:val="auto"/>
          <w:sz w:val="24"/>
          <w:szCs w:val="24"/>
        </w:rPr>
        <w:t>Забота о здоровье и безопасности окружающих людей .</w:t>
      </w:r>
    </w:p>
    <w:p w:rsidR="00E35A15" w:rsidRPr="00B93FD5" w:rsidRDefault="00E35A15" w:rsidP="00E35A15">
      <w:pPr>
        <w:pStyle w:val="ab"/>
        <w:spacing w:line="240" w:lineRule="auto"/>
        <w:ind w:firstLine="454"/>
        <w:rPr>
          <w:rFonts w:ascii="Times New Roman" w:hAnsi="Times New Roman"/>
          <w:color w:val="auto"/>
          <w:sz w:val="24"/>
          <w:szCs w:val="24"/>
          <w:lang w:val="ru-RU"/>
        </w:rPr>
      </w:pPr>
    </w:p>
    <w:p w:rsidR="00E35A15" w:rsidRPr="00B93FD5" w:rsidRDefault="00E35A15" w:rsidP="007A0AB8">
      <w:pPr>
        <w:pStyle w:val="aff2"/>
        <w:spacing w:line="240" w:lineRule="auto"/>
        <w:jc w:val="both"/>
        <w:rPr>
          <w:sz w:val="24"/>
        </w:rPr>
      </w:pPr>
      <w:bookmarkStart w:id="124" w:name="_Toc288394090"/>
      <w:bookmarkStart w:id="125" w:name="_Toc288410557"/>
      <w:bookmarkStart w:id="126" w:name="_Toc288410686"/>
      <w:bookmarkStart w:id="127" w:name="_Toc418108328"/>
      <w:r>
        <w:rPr>
          <w:sz w:val="24"/>
          <w:lang w:val="ru-RU"/>
        </w:rPr>
        <w:t xml:space="preserve">2.2.2.6. </w:t>
      </w:r>
      <w:r w:rsidRPr="00B93FD5">
        <w:rPr>
          <w:sz w:val="24"/>
        </w:rPr>
        <w:t xml:space="preserve">Основы </w:t>
      </w:r>
      <w:bookmarkEnd w:id="124"/>
      <w:bookmarkEnd w:id="125"/>
      <w:bookmarkEnd w:id="126"/>
      <w:r w:rsidRPr="00B93FD5">
        <w:rPr>
          <w:sz w:val="24"/>
        </w:rPr>
        <w:t>религиозных культур и светской этики</w:t>
      </w:r>
      <w:bookmarkEnd w:id="127"/>
    </w:p>
    <w:p w:rsidR="00E35A15" w:rsidRPr="00B93FD5" w:rsidRDefault="00E35A15" w:rsidP="00E35A15">
      <w:pPr>
        <w:pStyle w:val="aff6"/>
        <w:rPr>
          <w:sz w:val="24"/>
        </w:rPr>
      </w:pPr>
      <w:r w:rsidRPr="00B93FD5">
        <w:rPr>
          <w:sz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E35A15" w:rsidRPr="00B93FD5" w:rsidRDefault="00E35A15" w:rsidP="00E35A15">
      <w:pPr>
        <w:pStyle w:val="ab"/>
        <w:spacing w:line="240" w:lineRule="auto"/>
        <w:ind w:firstLine="454"/>
        <w:rPr>
          <w:rFonts w:ascii="Times New Roman" w:hAnsi="Times New Roman"/>
          <w:b/>
          <w:color w:val="auto"/>
          <w:sz w:val="24"/>
          <w:szCs w:val="24"/>
        </w:rPr>
      </w:pPr>
      <w:r w:rsidRPr="00B93FD5">
        <w:rPr>
          <w:rFonts w:ascii="Times New Roman" w:hAnsi="Times New Roman"/>
          <w:b/>
          <w:color w:val="auto"/>
          <w:sz w:val="24"/>
          <w:szCs w:val="24"/>
        </w:rPr>
        <w:t>Россия — наша Родина.</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E35A15" w:rsidRPr="00B93FD5" w:rsidRDefault="00E35A15" w:rsidP="00E35A15">
      <w:pPr>
        <w:pStyle w:val="ab"/>
        <w:spacing w:line="240" w:lineRule="auto"/>
        <w:ind w:firstLine="454"/>
        <w:rPr>
          <w:rFonts w:ascii="Times New Roman" w:hAnsi="Times New Roman"/>
          <w:color w:val="auto"/>
          <w:spacing w:val="-3"/>
          <w:sz w:val="24"/>
          <w:szCs w:val="24"/>
          <w:lang w:val="ru-RU"/>
        </w:rPr>
      </w:pPr>
      <w:r w:rsidRPr="00B93FD5">
        <w:rPr>
          <w:rFonts w:ascii="Times New Roman" w:hAnsi="Times New Roman"/>
          <w:color w:val="auto"/>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B93FD5">
        <w:rPr>
          <w:rFonts w:ascii="Times New Roman" w:hAnsi="Times New Roman"/>
          <w:color w:val="auto"/>
          <w:sz w:val="24"/>
          <w:szCs w:val="24"/>
        </w:rPr>
        <w:t xml:space="preserve">Семья, семейные ценности. Долг, свобода, ответственность, </w:t>
      </w:r>
      <w:r w:rsidRPr="00B93FD5">
        <w:rPr>
          <w:rFonts w:ascii="Times New Roman" w:hAnsi="Times New Roman"/>
          <w:color w:val="auto"/>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E35A15" w:rsidRPr="00B93FD5" w:rsidRDefault="00E35A15" w:rsidP="00E35A15">
      <w:pPr>
        <w:pStyle w:val="ab"/>
        <w:spacing w:line="240" w:lineRule="auto"/>
        <w:ind w:firstLine="454"/>
        <w:rPr>
          <w:rFonts w:ascii="Times New Roman" w:hAnsi="Times New Roman"/>
          <w:color w:val="auto"/>
          <w:spacing w:val="-3"/>
          <w:sz w:val="24"/>
          <w:szCs w:val="24"/>
          <w:lang w:val="ru-RU"/>
        </w:rPr>
      </w:pPr>
    </w:p>
    <w:p w:rsidR="00E35A15" w:rsidRPr="00B93FD5" w:rsidRDefault="00E35A15" w:rsidP="007A0AB8">
      <w:pPr>
        <w:pStyle w:val="aff2"/>
        <w:spacing w:line="240" w:lineRule="auto"/>
        <w:jc w:val="both"/>
        <w:rPr>
          <w:sz w:val="24"/>
        </w:rPr>
      </w:pPr>
      <w:bookmarkStart w:id="128" w:name="_Toc288394091"/>
      <w:bookmarkStart w:id="129" w:name="_Toc288410558"/>
      <w:bookmarkStart w:id="130" w:name="_Toc288410687"/>
      <w:bookmarkStart w:id="131" w:name="_Toc418108329"/>
      <w:r>
        <w:rPr>
          <w:sz w:val="24"/>
          <w:lang w:val="ru-RU"/>
        </w:rPr>
        <w:t xml:space="preserve">2.2.2.7. </w:t>
      </w:r>
      <w:r w:rsidRPr="00B93FD5">
        <w:rPr>
          <w:sz w:val="24"/>
        </w:rPr>
        <w:t>Изобразительное искусство</w:t>
      </w:r>
      <w:bookmarkEnd w:id="128"/>
      <w:bookmarkEnd w:id="129"/>
      <w:bookmarkEnd w:id="130"/>
      <w:bookmarkEnd w:id="131"/>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Виды художественной деятельности</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z w:val="24"/>
          <w:szCs w:val="24"/>
        </w:rPr>
        <w:t xml:space="preserve">Восприятие произведений искусства. </w:t>
      </w:r>
      <w:r w:rsidRPr="00B93FD5">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93FD5">
        <w:rPr>
          <w:rFonts w:ascii="Times New Roman" w:hAnsi="Times New Roman"/>
          <w:color w:val="auto"/>
          <w:spacing w:val="2"/>
          <w:sz w:val="24"/>
          <w:szCs w:val="24"/>
        </w:rPr>
        <w:t>ству. Фотография и произведение изобразительного искус</w:t>
      </w:r>
      <w:r w:rsidRPr="00B93FD5">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B93FD5">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B93FD5">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93FD5">
        <w:rPr>
          <w:rFonts w:ascii="Times New Roman" w:hAnsi="Times New Roman"/>
          <w:color w:val="auto"/>
          <w:spacing w:val="2"/>
          <w:sz w:val="24"/>
          <w:szCs w:val="24"/>
        </w:rPr>
        <w:t>циональная оценка шедевров национального, российского</w:t>
      </w:r>
      <w:r w:rsidRPr="00B93FD5">
        <w:rPr>
          <w:rFonts w:ascii="Times New Roman" w:hAnsi="Times New Roman"/>
          <w:color w:val="auto"/>
          <w:sz w:val="24"/>
          <w:szCs w:val="24"/>
        </w:rPr>
        <w:t xml:space="preserve">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z w:val="24"/>
          <w:szCs w:val="24"/>
        </w:rPr>
        <w:t xml:space="preserve">Рисунок. </w:t>
      </w:r>
      <w:r w:rsidRPr="00B93FD5">
        <w:rPr>
          <w:rFonts w:ascii="Times New Roman" w:hAnsi="Times New Roman"/>
          <w:color w:val="auto"/>
          <w:sz w:val="24"/>
          <w:szCs w:val="24"/>
        </w:rPr>
        <w:t>Материалы для рисунка: карандаш, ручка, фломастер, уголь, пастель, мелки и</w:t>
      </w:r>
      <w:r w:rsidRPr="00B93FD5">
        <w:rPr>
          <w:rFonts w:ascii="Times New Roman" w:hAnsi="Times New Roman"/>
          <w:color w:val="auto"/>
          <w:sz w:val="24"/>
          <w:szCs w:val="24"/>
        </w:rPr>
        <w:t> </w:t>
      </w:r>
      <w:r w:rsidRPr="00B93FD5">
        <w:rPr>
          <w:rFonts w:ascii="Times New Roman" w:hAnsi="Times New Roman"/>
          <w:color w:val="auto"/>
          <w:sz w:val="24"/>
          <w:szCs w:val="24"/>
        </w:rPr>
        <w:t>т.</w:t>
      </w:r>
      <w:r w:rsidRPr="00B93FD5">
        <w:rPr>
          <w:rFonts w:ascii="Times New Roman" w:hAnsi="Times New Roman"/>
          <w:color w:val="auto"/>
          <w:sz w:val="24"/>
          <w:szCs w:val="24"/>
        </w:rPr>
        <w:t> </w:t>
      </w:r>
      <w:r w:rsidRPr="00B93FD5">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93FD5">
        <w:rPr>
          <w:rFonts w:ascii="Times New Roman" w:hAnsi="Times New Roman"/>
          <w:color w:val="auto"/>
          <w:spacing w:val="2"/>
          <w:sz w:val="24"/>
          <w:szCs w:val="24"/>
        </w:rPr>
        <w:t xml:space="preserve">природы, человека, зданий, предметов, </w:t>
      </w:r>
      <w:r w:rsidRPr="00B93FD5">
        <w:rPr>
          <w:rFonts w:ascii="Times New Roman" w:hAnsi="Times New Roman"/>
          <w:color w:val="auto"/>
          <w:spacing w:val="2"/>
          <w:sz w:val="24"/>
          <w:szCs w:val="24"/>
        </w:rPr>
        <w:lastRenderedPageBreak/>
        <w:t xml:space="preserve">выраженные средствами рисунка. Изображение деревьев, птиц, животных: </w:t>
      </w:r>
      <w:r w:rsidRPr="00B93FD5">
        <w:rPr>
          <w:rFonts w:ascii="Times New Roman" w:hAnsi="Times New Roman"/>
          <w:color w:val="auto"/>
          <w:sz w:val="24"/>
          <w:szCs w:val="24"/>
        </w:rPr>
        <w:t>общие и характерные черты.</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pacing w:val="2"/>
          <w:sz w:val="24"/>
          <w:szCs w:val="24"/>
        </w:rPr>
        <w:t xml:space="preserve">Живопись. </w:t>
      </w:r>
      <w:r w:rsidRPr="00B93FD5">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B93FD5">
        <w:rPr>
          <w:rFonts w:ascii="Times New Roman" w:hAnsi="Times New Roman"/>
          <w:color w:val="auto"/>
          <w:sz w:val="24"/>
          <w:szCs w:val="24"/>
        </w:rPr>
        <w:t>средствами живописи. Цвет основа языка живописи.</w:t>
      </w:r>
      <w:r w:rsidRPr="00B93FD5">
        <w:rPr>
          <w:rFonts w:ascii="Times New Roman" w:hAnsi="Times New Roman"/>
          <w:color w:val="auto"/>
          <w:spacing w:val="2"/>
          <w:sz w:val="24"/>
          <w:szCs w:val="24"/>
        </w:rPr>
        <w:t xml:space="preserve"> Выбор средств художественной выразительности для создания живописного образа в соответствии с поставленными </w:t>
      </w:r>
      <w:r w:rsidRPr="00B93FD5">
        <w:rPr>
          <w:rFonts w:ascii="Times New Roman" w:hAnsi="Times New Roman"/>
          <w:color w:val="auto"/>
          <w:sz w:val="24"/>
          <w:szCs w:val="24"/>
        </w:rPr>
        <w:t>задачами. Образы природы и человека в живописи.</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pacing w:val="2"/>
          <w:sz w:val="24"/>
          <w:szCs w:val="24"/>
        </w:rPr>
        <w:t xml:space="preserve">Скульптура. </w:t>
      </w:r>
      <w:r w:rsidRPr="00B93FD5">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B93FD5">
        <w:rPr>
          <w:rFonts w:ascii="Times New Roman" w:hAnsi="Times New Roman"/>
          <w:color w:val="auto"/>
          <w:sz w:val="24"/>
          <w:szCs w:val="24"/>
        </w:rPr>
        <w:t xml:space="preserve">с пластическими скульптурными материалами для создания </w:t>
      </w:r>
      <w:r w:rsidRPr="00B93FD5">
        <w:rPr>
          <w:rFonts w:ascii="Times New Roman" w:hAnsi="Times New Roman"/>
          <w:color w:val="auto"/>
          <w:spacing w:val="2"/>
          <w:sz w:val="24"/>
          <w:szCs w:val="24"/>
        </w:rPr>
        <w:t xml:space="preserve">выразительного образа (пластилин, глина — раскатывание, </w:t>
      </w:r>
      <w:r w:rsidRPr="00B93FD5">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z w:val="24"/>
          <w:szCs w:val="24"/>
        </w:rPr>
        <w:t xml:space="preserve">Художественное конструирование и дизайн. </w:t>
      </w:r>
      <w:r w:rsidRPr="00B93FD5">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B93FD5">
        <w:rPr>
          <w:rFonts w:ascii="Times New Roman" w:hAnsi="Times New Roman"/>
          <w:color w:val="auto"/>
          <w:sz w:val="24"/>
          <w:szCs w:val="24"/>
        </w:rPr>
        <w:t> </w:t>
      </w:r>
      <w:r w:rsidRPr="00B93FD5">
        <w:rPr>
          <w:rFonts w:ascii="Times New Roman" w:hAnsi="Times New Roman"/>
          <w:color w:val="auto"/>
          <w:sz w:val="24"/>
          <w:szCs w:val="24"/>
        </w:rPr>
        <w:t xml:space="preserve">др.). Элементарные приёмы работы с различными материалами для создания </w:t>
      </w:r>
      <w:r w:rsidRPr="00B93FD5">
        <w:rPr>
          <w:rFonts w:ascii="Times New Roman" w:hAnsi="Times New Roman"/>
          <w:color w:val="auto"/>
          <w:spacing w:val="2"/>
          <w:sz w:val="24"/>
          <w:szCs w:val="24"/>
        </w:rPr>
        <w:t xml:space="preserve">выразительного образа (пластилин — раскатывание, набор </w:t>
      </w:r>
      <w:r w:rsidRPr="00B93FD5">
        <w:rPr>
          <w:rFonts w:ascii="Times New Roman" w:hAnsi="Times New Roman"/>
          <w:color w:val="auto"/>
          <w:sz w:val="24"/>
          <w:szCs w:val="24"/>
        </w:rPr>
        <w:t xml:space="preserve">объёма, вытягивание формы; бумага и картон — сгибание, </w:t>
      </w:r>
      <w:r w:rsidRPr="00B93FD5">
        <w:rPr>
          <w:rFonts w:ascii="Times New Roman" w:hAnsi="Times New Roman"/>
          <w:color w:val="auto"/>
          <w:spacing w:val="2"/>
          <w:sz w:val="24"/>
          <w:szCs w:val="24"/>
        </w:rPr>
        <w:t xml:space="preserve">вырезание). Представление о возможностях использования </w:t>
      </w:r>
      <w:r w:rsidRPr="00B93FD5">
        <w:rPr>
          <w:rFonts w:ascii="Times New Roman" w:hAnsi="Times New Roman"/>
          <w:color w:val="auto"/>
          <w:sz w:val="24"/>
          <w:szCs w:val="24"/>
        </w:rPr>
        <w:t>навыков художественного конструирования и моделирования в жизни человека.</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b/>
          <w:bCs/>
          <w:color w:val="auto"/>
          <w:spacing w:val="-4"/>
          <w:sz w:val="24"/>
          <w:szCs w:val="24"/>
        </w:rPr>
        <w:t xml:space="preserve">Декоративно­прикладное искусство. </w:t>
      </w:r>
      <w:r w:rsidRPr="00B93FD5">
        <w:rPr>
          <w:rFonts w:ascii="Times New Roman" w:hAnsi="Times New Roman"/>
          <w:color w:val="auto"/>
          <w:spacing w:val="-4"/>
          <w:sz w:val="24"/>
          <w:szCs w:val="24"/>
        </w:rPr>
        <w:t>Истоки декоративно­</w:t>
      </w:r>
      <w:r w:rsidRPr="00B93FD5">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B93FD5">
        <w:rPr>
          <w:rFonts w:ascii="Times New Roman" w:hAnsi="Times New Roman"/>
          <w:color w:val="auto"/>
          <w:spacing w:val="2"/>
          <w:sz w:val="24"/>
          <w:szCs w:val="24"/>
        </w:rPr>
        <w:t xml:space="preserve"> жилища, предметов быта, орудий труда, костюма; музыка, </w:t>
      </w:r>
      <w:r w:rsidRPr="00B93FD5">
        <w:rPr>
          <w:rFonts w:ascii="Times New Roman" w:hAnsi="Times New Roman"/>
          <w:color w:val="auto"/>
          <w:sz w:val="24"/>
          <w:szCs w:val="24"/>
        </w:rPr>
        <w:t>песни, хороводы; былины, сказания, сказки). Образ человека в традиционной культуре. Представления народа о мужской</w:t>
      </w:r>
      <w:r w:rsidRPr="00B93FD5">
        <w:rPr>
          <w:rFonts w:ascii="Times New Roman" w:hAnsi="Times New Roman"/>
          <w:color w:val="auto"/>
          <w:spacing w:val="2"/>
          <w:sz w:val="24"/>
          <w:szCs w:val="24"/>
        </w:rPr>
        <w:t xml:space="preserve"> и женской красоте, отражённые в изобразительном искус</w:t>
      </w:r>
      <w:r w:rsidRPr="00B93FD5">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B93FD5">
        <w:rPr>
          <w:rFonts w:ascii="Times New Roman" w:hAnsi="Times New Roman"/>
          <w:color w:val="auto"/>
          <w:spacing w:val="2"/>
          <w:sz w:val="24"/>
          <w:szCs w:val="24"/>
        </w:rPr>
        <w:t xml:space="preserve"> в природе как основа декоративных форм в прикладном искусстве (цветы, раскраска бабочек, переплетение ветвей </w:t>
      </w:r>
      <w:r w:rsidRPr="00B93FD5">
        <w:rPr>
          <w:rFonts w:ascii="Times New Roman" w:hAnsi="Times New Roman"/>
          <w:color w:val="auto"/>
          <w:sz w:val="24"/>
          <w:szCs w:val="24"/>
        </w:rPr>
        <w:t>деревьев, морозные узоры на стекле и</w:t>
      </w:r>
      <w:r w:rsidRPr="00B93FD5">
        <w:rPr>
          <w:rFonts w:ascii="Times New Roman" w:hAnsi="Times New Roman"/>
          <w:color w:val="auto"/>
          <w:sz w:val="24"/>
          <w:szCs w:val="24"/>
        </w:rPr>
        <w:t> </w:t>
      </w:r>
      <w:r w:rsidRPr="00B93FD5">
        <w:rPr>
          <w:rFonts w:ascii="Times New Roman" w:hAnsi="Times New Roman"/>
          <w:color w:val="auto"/>
          <w:sz w:val="24"/>
          <w:szCs w:val="24"/>
        </w:rPr>
        <w:t>т.</w:t>
      </w:r>
      <w:r w:rsidRPr="00B93FD5">
        <w:rPr>
          <w:rFonts w:ascii="Times New Roman" w:hAnsi="Times New Roman"/>
          <w:color w:val="auto"/>
          <w:sz w:val="24"/>
          <w:szCs w:val="24"/>
        </w:rPr>
        <w:t> </w:t>
      </w:r>
      <w:r w:rsidRPr="00B93FD5">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Азбука искусства. Как говорит искусство?</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pacing w:val="-2"/>
          <w:sz w:val="24"/>
          <w:szCs w:val="24"/>
        </w:rPr>
        <w:t xml:space="preserve">Композиция. </w:t>
      </w:r>
      <w:r w:rsidRPr="00B93FD5">
        <w:rPr>
          <w:rFonts w:ascii="Times New Roman" w:hAnsi="Times New Roman"/>
          <w:color w:val="auto"/>
          <w:spacing w:val="-2"/>
          <w:sz w:val="24"/>
          <w:szCs w:val="24"/>
        </w:rPr>
        <w:t>Элементарные приёмы композиции на плос</w:t>
      </w:r>
      <w:r w:rsidRPr="00B93FD5">
        <w:rPr>
          <w:rFonts w:ascii="Times New Roman" w:hAnsi="Times New Roman"/>
          <w:color w:val="auto"/>
          <w:spacing w:val="2"/>
          <w:sz w:val="24"/>
          <w:szCs w:val="24"/>
        </w:rPr>
        <w:t xml:space="preserve">кости и в пространстве. Понятия: горизонталь, вертикаль </w:t>
      </w:r>
      <w:r w:rsidRPr="00B93FD5">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93FD5">
        <w:rPr>
          <w:rFonts w:ascii="Times New Roman" w:hAnsi="Times New Roman"/>
          <w:color w:val="auto"/>
          <w:sz w:val="24"/>
          <w:szCs w:val="24"/>
        </w:rPr>
        <w:t> </w:t>
      </w:r>
      <w:r w:rsidRPr="00B93FD5">
        <w:rPr>
          <w:rFonts w:ascii="Times New Roman" w:hAnsi="Times New Roman"/>
          <w:color w:val="auto"/>
          <w:sz w:val="24"/>
          <w:szCs w:val="24"/>
        </w:rPr>
        <w:t>т.</w:t>
      </w:r>
      <w:r w:rsidRPr="00B93FD5">
        <w:rPr>
          <w:rFonts w:ascii="Times New Roman" w:hAnsi="Times New Roman"/>
          <w:color w:val="auto"/>
          <w:sz w:val="24"/>
          <w:szCs w:val="24"/>
        </w:rPr>
        <w:t> </w:t>
      </w:r>
      <w:r w:rsidRPr="00B93FD5">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z w:val="24"/>
          <w:szCs w:val="24"/>
        </w:rPr>
        <w:t xml:space="preserve">Цвет. </w:t>
      </w:r>
      <w:r w:rsidRPr="00B93FD5">
        <w:rPr>
          <w:rFonts w:ascii="Times New Roman" w:hAnsi="Times New Roman"/>
          <w:color w:val="auto"/>
          <w:sz w:val="24"/>
          <w:szCs w:val="24"/>
        </w:rPr>
        <w:t xml:space="preserve">Основные и составные цвета. Тёплые и холодные </w:t>
      </w:r>
      <w:r w:rsidRPr="00B93FD5">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B93FD5">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pacing w:val="2"/>
          <w:sz w:val="24"/>
          <w:szCs w:val="24"/>
        </w:rPr>
        <w:t xml:space="preserve">Линия. </w:t>
      </w:r>
      <w:r w:rsidRPr="00B93FD5">
        <w:rPr>
          <w:rFonts w:ascii="Times New Roman" w:hAnsi="Times New Roman"/>
          <w:color w:val="auto"/>
          <w:spacing w:val="2"/>
          <w:sz w:val="24"/>
          <w:szCs w:val="24"/>
        </w:rPr>
        <w:t xml:space="preserve">Многообразие линий (тонкие, толстые, прямые, </w:t>
      </w:r>
      <w:r w:rsidRPr="00B93FD5">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z w:val="24"/>
          <w:szCs w:val="24"/>
        </w:rPr>
        <w:t xml:space="preserve">Форма. </w:t>
      </w:r>
      <w:r w:rsidRPr="00B93FD5">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93FD5">
        <w:rPr>
          <w:rFonts w:ascii="Times New Roman" w:hAnsi="Times New Roman"/>
          <w:color w:val="auto"/>
          <w:spacing w:val="2"/>
          <w:sz w:val="24"/>
          <w:szCs w:val="24"/>
        </w:rPr>
        <w:t>Трансформация форм. Влияние формы предмета на пред</w:t>
      </w:r>
      <w:r w:rsidRPr="00B93FD5">
        <w:rPr>
          <w:rFonts w:ascii="Times New Roman" w:hAnsi="Times New Roman"/>
          <w:color w:val="auto"/>
          <w:sz w:val="24"/>
          <w:szCs w:val="24"/>
        </w:rPr>
        <w:t>ставление о его характере. Силуэт.</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pacing w:val="2"/>
          <w:sz w:val="24"/>
          <w:szCs w:val="24"/>
        </w:rPr>
        <w:t xml:space="preserve">Объём. </w:t>
      </w:r>
      <w:r w:rsidRPr="00B93FD5">
        <w:rPr>
          <w:rFonts w:ascii="Times New Roman" w:hAnsi="Times New Roman"/>
          <w:color w:val="auto"/>
          <w:spacing w:val="2"/>
          <w:sz w:val="24"/>
          <w:szCs w:val="24"/>
        </w:rPr>
        <w:t xml:space="preserve">Объём в пространстве и объём на плоскости. </w:t>
      </w:r>
      <w:r w:rsidRPr="00B93FD5">
        <w:rPr>
          <w:rFonts w:ascii="Times New Roman" w:hAnsi="Times New Roman"/>
          <w:color w:val="auto"/>
          <w:sz w:val="24"/>
          <w:szCs w:val="24"/>
        </w:rPr>
        <w:t>Способы передачи объёма. Выразительность объёмных композиций.</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b/>
          <w:bCs/>
          <w:color w:val="auto"/>
          <w:spacing w:val="2"/>
          <w:sz w:val="24"/>
          <w:szCs w:val="24"/>
        </w:rPr>
        <w:t xml:space="preserve">Ритм. </w:t>
      </w:r>
      <w:r w:rsidRPr="00B93FD5">
        <w:rPr>
          <w:rFonts w:ascii="Times New Roman" w:hAnsi="Times New Roman"/>
          <w:color w:val="auto"/>
          <w:spacing w:val="2"/>
          <w:sz w:val="24"/>
          <w:szCs w:val="24"/>
        </w:rPr>
        <w:t>Виды ритма (спокойный, замедленный, порыви</w:t>
      </w:r>
      <w:r w:rsidRPr="00B93FD5">
        <w:rPr>
          <w:rFonts w:ascii="Times New Roman" w:hAnsi="Times New Roman"/>
          <w:color w:val="auto"/>
          <w:sz w:val="24"/>
          <w:szCs w:val="24"/>
        </w:rPr>
        <w:t>стый, беспокойный и</w:t>
      </w:r>
      <w:r w:rsidRPr="00B93FD5">
        <w:rPr>
          <w:rFonts w:ascii="Times New Roman" w:hAnsi="Times New Roman"/>
          <w:color w:val="auto"/>
          <w:sz w:val="24"/>
          <w:szCs w:val="24"/>
        </w:rPr>
        <w:t> </w:t>
      </w:r>
      <w:r w:rsidRPr="00B93FD5">
        <w:rPr>
          <w:rFonts w:ascii="Times New Roman" w:hAnsi="Times New Roman"/>
          <w:color w:val="auto"/>
          <w:sz w:val="24"/>
          <w:szCs w:val="24"/>
        </w:rPr>
        <w:t>т.</w:t>
      </w:r>
      <w:r w:rsidRPr="00B93FD5">
        <w:rPr>
          <w:rFonts w:ascii="Times New Roman" w:hAnsi="Times New Roman"/>
          <w:color w:val="auto"/>
          <w:sz w:val="24"/>
          <w:szCs w:val="24"/>
        </w:rPr>
        <w:t> </w:t>
      </w:r>
      <w:r w:rsidRPr="00B93FD5">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35A15" w:rsidRPr="00B93FD5" w:rsidRDefault="00E35A15" w:rsidP="00E35A15">
      <w:pPr>
        <w:pStyle w:val="ab"/>
        <w:spacing w:line="240" w:lineRule="auto"/>
        <w:ind w:firstLine="454"/>
        <w:rPr>
          <w:rFonts w:ascii="Times New Roman" w:hAnsi="Times New Roman"/>
          <w:b/>
          <w:bCs/>
          <w:iCs/>
          <w:color w:val="auto"/>
          <w:spacing w:val="-2"/>
          <w:sz w:val="24"/>
          <w:szCs w:val="24"/>
        </w:rPr>
      </w:pPr>
      <w:r w:rsidRPr="00B93FD5">
        <w:rPr>
          <w:rFonts w:ascii="Times New Roman" w:hAnsi="Times New Roman"/>
          <w:b/>
          <w:bCs/>
          <w:iCs/>
          <w:color w:val="auto"/>
          <w:spacing w:val="-2"/>
          <w:sz w:val="24"/>
          <w:szCs w:val="24"/>
        </w:rPr>
        <w:t>Значимые темы искусства. О чём говорит искусство?</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b/>
          <w:bCs/>
          <w:color w:val="auto"/>
          <w:sz w:val="24"/>
          <w:szCs w:val="24"/>
        </w:rPr>
        <w:t xml:space="preserve">Земля — наш общий дом. </w:t>
      </w:r>
      <w:r w:rsidRPr="00B93FD5">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w:t>
      </w:r>
      <w:r w:rsidRPr="00B93FD5">
        <w:rPr>
          <w:rFonts w:ascii="Times New Roman" w:hAnsi="Times New Roman"/>
          <w:color w:val="auto"/>
          <w:sz w:val="24"/>
          <w:szCs w:val="24"/>
        </w:rPr>
        <w:lastRenderedPageBreak/>
        <w:t xml:space="preserve">суток, в различную погоду. Жанр пейзажа. Пейзажи разных географических широт. Использование различных </w:t>
      </w:r>
      <w:r w:rsidRPr="00B93FD5">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B93FD5">
        <w:rPr>
          <w:rFonts w:ascii="Times New Roman" w:hAnsi="Times New Roman"/>
          <w:color w:val="auto"/>
          <w:sz w:val="24"/>
          <w:szCs w:val="24"/>
        </w:rPr>
        <w:t>гнёзда, норы, ульи, панцирь черепахи, домик улитки и</w:t>
      </w:r>
      <w:r w:rsidRPr="00B93FD5">
        <w:rPr>
          <w:rFonts w:ascii="Times New Roman" w:hAnsi="Times New Roman"/>
          <w:color w:val="auto"/>
          <w:sz w:val="24"/>
          <w:szCs w:val="24"/>
        </w:rPr>
        <w:t> </w:t>
      </w:r>
      <w:r w:rsidRPr="00B93FD5">
        <w:rPr>
          <w:rFonts w:ascii="Times New Roman" w:hAnsi="Times New Roman"/>
          <w:color w:val="auto"/>
          <w:sz w:val="24"/>
          <w:szCs w:val="24"/>
        </w:rPr>
        <w:t>т.д.</w:t>
      </w:r>
    </w:p>
    <w:p w:rsidR="00E35A15" w:rsidRPr="00B93FD5" w:rsidRDefault="00E35A15" w:rsidP="00E35A15">
      <w:pPr>
        <w:pStyle w:val="ab"/>
        <w:spacing w:line="240" w:lineRule="auto"/>
        <w:ind w:firstLine="454"/>
        <w:rPr>
          <w:rFonts w:ascii="Times New Roman" w:hAnsi="Times New Roman"/>
          <w:color w:val="auto"/>
          <w:spacing w:val="-2"/>
          <w:sz w:val="24"/>
          <w:szCs w:val="24"/>
        </w:rPr>
      </w:pPr>
      <w:r w:rsidRPr="00B93FD5">
        <w:rPr>
          <w:rFonts w:ascii="Times New Roman" w:hAnsi="Times New Roman"/>
          <w:color w:val="auto"/>
          <w:spacing w:val="2"/>
          <w:sz w:val="24"/>
          <w:szCs w:val="24"/>
        </w:rPr>
        <w:t>Восприятие и эмоциональная оценка шедевров русского</w:t>
      </w:r>
      <w:r w:rsidRPr="00B93FD5">
        <w:rPr>
          <w:rFonts w:ascii="Times New Roman" w:hAnsi="Times New Roman"/>
          <w:color w:val="auto"/>
          <w:spacing w:val="2"/>
          <w:sz w:val="24"/>
          <w:szCs w:val="24"/>
        </w:rPr>
        <w:br/>
      </w:r>
      <w:r w:rsidRPr="00B93FD5">
        <w:rPr>
          <w:rFonts w:ascii="Times New Roman" w:hAnsi="Times New Roman"/>
          <w:color w:val="auto"/>
          <w:spacing w:val="-2"/>
          <w:sz w:val="24"/>
          <w:szCs w:val="24"/>
        </w:rPr>
        <w:t xml:space="preserve">и зарубежного искусства, изображающих природу. Общность </w:t>
      </w:r>
      <w:r w:rsidRPr="00B93FD5">
        <w:rPr>
          <w:rFonts w:ascii="Times New Roman" w:hAnsi="Times New Roman"/>
          <w:color w:val="auto"/>
          <w:spacing w:val="-3"/>
          <w:sz w:val="24"/>
          <w:szCs w:val="24"/>
        </w:rPr>
        <w:t>тематики, передаваемых чувств, отношения к природе в произ</w:t>
      </w:r>
      <w:r w:rsidRPr="00B93FD5">
        <w:rPr>
          <w:rFonts w:ascii="Times New Roman" w:hAnsi="Times New Roman"/>
          <w:color w:val="auto"/>
          <w:spacing w:val="-2"/>
          <w:sz w:val="24"/>
          <w:szCs w:val="24"/>
        </w:rPr>
        <w:t>ведениях авторов — представителей разных культур, народов, стран (например, А.</w:t>
      </w:r>
      <w:r w:rsidRPr="00B93FD5">
        <w:rPr>
          <w:rFonts w:ascii="Times New Roman" w:eastAsia="MS Mincho" w:hAnsi="Times New Roman"/>
          <w:color w:val="auto"/>
          <w:spacing w:val="-2"/>
          <w:sz w:val="24"/>
          <w:szCs w:val="24"/>
        </w:rPr>
        <w:t> </w:t>
      </w:r>
      <w:r w:rsidRPr="00B93FD5">
        <w:rPr>
          <w:rFonts w:ascii="Times New Roman" w:hAnsi="Times New Roman"/>
          <w:color w:val="auto"/>
          <w:spacing w:val="-2"/>
          <w:sz w:val="24"/>
          <w:szCs w:val="24"/>
        </w:rPr>
        <w:t>К.</w:t>
      </w:r>
      <w:r w:rsidRPr="00B93FD5">
        <w:rPr>
          <w:rFonts w:ascii="Times New Roman" w:eastAsia="MS Mincho" w:hAnsi="Times New Roman"/>
          <w:color w:val="auto"/>
          <w:spacing w:val="-2"/>
          <w:sz w:val="24"/>
          <w:szCs w:val="24"/>
        </w:rPr>
        <w:t> </w:t>
      </w:r>
      <w:r w:rsidRPr="00B93FD5">
        <w:rPr>
          <w:rFonts w:ascii="Times New Roman" w:hAnsi="Times New Roman"/>
          <w:color w:val="auto"/>
          <w:spacing w:val="-2"/>
          <w:sz w:val="24"/>
          <w:szCs w:val="24"/>
        </w:rPr>
        <w:t>Саврасов, И.</w:t>
      </w:r>
      <w:r w:rsidRPr="00B93FD5">
        <w:rPr>
          <w:rFonts w:ascii="Times New Roman" w:eastAsia="MS Mincho" w:hAnsi="Times New Roman"/>
          <w:color w:val="auto"/>
          <w:spacing w:val="-2"/>
          <w:sz w:val="24"/>
          <w:szCs w:val="24"/>
        </w:rPr>
        <w:t> </w:t>
      </w:r>
      <w:r w:rsidRPr="00B93FD5">
        <w:rPr>
          <w:rFonts w:ascii="Times New Roman" w:hAnsi="Times New Roman"/>
          <w:color w:val="auto"/>
          <w:spacing w:val="-2"/>
          <w:sz w:val="24"/>
          <w:szCs w:val="24"/>
        </w:rPr>
        <w:t>И.</w:t>
      </w:r>
      <w:r w:rsidRPr="00B93FD5">
        <w:rPr>
          <w:rFonts w:ascii="Times New Roman" w:eastAsia="MS Mincho" w:hAnsi="Times New Roman"/>
          <w:color w:val="auto"/>
          <w:spacing w:val="-2"/>
          <w:sz w:val="24"/>
          <w:szCs w:val="24"/>
        </w:rPr>
        <w:t> </w:t>
      </w:r>
      <w:r w:rsidRPr="00B93FD5">
        <w:rPr>
          <w:rFonts w:ascii="Times New Roman" w:hAnsi="Times New Roman"/>
          <w:color w:val="auto"/>
          <w:spacing w:val="-2"/>
          <w:sz w:val="24"/>
          <w:szCs w:val="24"/>
        </w:rPr>
        <w:t>Левитан, И.</w:t>
      </w:r>
      <w:r w:rsidRPr="00B93FD5">
        <w:rPr>
          <w:rFonts w:ascii="Times New Roman" w:eastAsia="MS Mincho" w:hAnsi="Times New Roman"/>
          <w:color w:val="auto"/>
          <w:spacing w:val="-2"/>
          <w:sz w:val="24"/>
          <w:szCs w:val="24"/>
        </w:rPr>
        <w:t> </w:t>
      </w:r>
      <w:r w:rsidRPr="00B93FD5">
        <w:rPr>
          <w:rFonts w:ascii="Times New Roman" w:hAnsi="Times New Roman"/>
          <w:color w:val="auto"/>
          <w:spacing w:val="-2"/>
          <w:sz w:val="24"/>
          <w:szCs w:val="24"/>
        </w:rPr>
        <w:t>И.</w:t>
      </w:r>
      <w:r w:rsidRPr="00B93FD5">
        <w:rPr>
          <w:rFonts w:ascii="Times New Roman" w:eastAsia="MS Mincho" w:hAnsi="Times New Roman"/>
          <w:color w:val="auto"/>
          <w:spacing w:val="-2"/>
          <w:sz w:val="24"/>
          <w:szCs w:val="24"/>
        </w:rPr>
        <w:t> </w:t>
      </w:r>
      <w:r w:rsidRPr="00B93FD5">
        <w:rPr>
          <w:rFonts w:ascii="Times New Roman" w:hAnsi="Times New Roman"/>
          <w:color w:val="auto"/>
          <w:spacing w:val="-2"/>
          <w:sz w:val="24"/>
          <w:szCs w:val="24"/>
        </w:rPr>
        <w:t>Шишкин, Н.</w:t>
      </w:r>
      <w:r w:rsidRPr="00B93FD5">
        <w:rPr>
          <w:rFonts w:ascii="Times New Roman" w:eastAsia="MS Mincho" w:hAnsi="Times New Roman"/>
          <w:color w:val="auto"/>
          <w:spacing w:val="-2"/>
          <w:sz w:val="24"/>
          <w:szCs w:val="24"/>
        </w:rPr>
        <w:t> </w:t>
      </w:r>
      <w:r w:rsidRPr="00B93FD5">
        <w:rPr>
          <w:rFonts w:ascii="Times New Roman" w:hAnsi="Times New Roman"/>
          <w:color w:val="auto"/>
          <w:spacing w:val="-2"/>
          <w:sz w:val="24"/>
          <w:szCs w:val="24"/>
        </w:rPr>
        <w:t>К.</w:t>
      </w:r>
      <w:r w:rsidRPr="00B93FD5">
        <w:rPr>
          <w:rFonts w:ascii="Times New Roman" w:eastAsia="MS Mincho" w:hAnsi="Times New Roman"/>
          <w:color w:val="auto"/>
          <w:spacing w:val="-2"/>
          <w:sz w:val="24"/>
          <w:szCs w:val="24"/>
        </w:rPr>
        <w:t> </w:t>
      </w:r>
      <w:r w:rsidRPr="00B93FD5">
        <w:rPr>
          <w:rFonts w:ascii="Times New Roman" w:hAnsi="Times New Roman"/>
          <w:color w:val="auto"/>
          <w:spacing w:val="-2"/>
          <w:sz w:val="24"/>
          <w:szCs w:val="24"/>
        </w:rPr>
        <w:t>Рерих, К.</w:t>
      </w:r>
      <w:r w:rsidRPr="00B93FD5">
        <w:rPr>
          <w:rFonts w:ascii="Times New Roman" w:eastAsia="MS Mincho" w:hAnsi="Times New Roman"/>
          <w:color w:val="auto"/>
          <w:spacing w:val="-2"/>
          <w:sz w:val="24"/>
          <w:szCs w:val="24"/>
        </w:rPr>
        <w:t> </w:t>
      </w:r>
      <w:r w:rsidRPr="00B93FD5">
        <w:rPr>
          <w:rFonts w:ascii="Times New Roman" w:hAnsi="Times New Roman"/>
          <w:color w:val="auto"/>
          <w:spacing w:val="-2"/>
          <w:sz w:val="24"/>
          <w:szCs w:val="24"/>
        </w:rPr>
        <w:t>Моне, П.</w:t>
      </w:r>
      <w:r w:rsidRPr="00B93FD5">
        <w:rPr>
          <w:rFonts w:ascii="Times New Roman" w:eastAsia="MS Mincho" w:hAnsi="Times New Roman"/>
          <w:color w:val="auto"/>
          <w:spacing w:val="-2"/>
          <w:sz w:val="24"/>
          <w:szCs w:val="24"/>
        </w:rPr>
        <w:t> </w:t>
      </w:r>
      <w:r w:rsidRPr="00B93FD5">
        <w:rPr>
          <w:rFonts w:ascii="Times New Roman" w:hAnsi="Times New Roman"/>
          <w:color w:val="auto"/>
          <w:spacing w:val="-2"/>
          <w:sz w:val="24"/>
          <w:szCs w:val="24"/>
        </w:rPr>
        <w:t>Сезанн, В.</w:t>
      </w:r>
      <w:r w:rsidRPr="00B93FD5">
        <w:rPr>
          <w:rFonts w:ascii="Times New Roman" w:eastAsia="MS Mincho" w:hAnsi="Times New Roman"/>
          <w:color w:val="auto"/>
          <w:spacing w:val="-2"/>
          <w:sz w:val="24"/>
          <w:szCs w:val="24"/>
        </w:rPr>
        <w:t> </w:t>
      </w:r>
      <w:r w:rsidRPr="00B93FD5">
        <w:rPr>
          <w:rFonts w:ascii="Times New Roman" w:hAnsi="Times New Roman"/>
          <w:color w:val="auto"/>
          <w:spacing w:val="-2"/>
          <w:sz w:val="24"/>
          <w:szCs w:val="24"/>
        </w:rPr>
        <w:t>Ван Гог и</w:t>
      </w:r>
      <w:r w:rsidRPr="00B93FD5">
        <w:rPr>
          <w:rFonts w:ascii="Times New Roman" w:hAnsi="Times New Roman"/>
          <w:color w:val="auto"/>
          <w:spacing w:val="-2"/>
          <w:sz w:val="24"/>
          <w:szCs w:val="24"/>
        </w:rPr>
        <w:t> </w:t>
      </w:r>
      <w:r w:rsidRPr="00B93FD5">
        <w:rPr>
          <w:rFonts w:ascii="Times New Roman" w:hAnsi="Times New Roman"/>
          <w:color w:val="auto"/>
          <w:spacing w:val="-2"/>
          <w:sz w:val="24"/>
          <w:szCs w:val="24"/>
        </w:rPr>
        <w:t>др.).</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color w:val="auto"/>
          <w:spacing w:val="2"/>
          <w:sz w:val="24"/>
          <w:szCs w:val="24"/>
        </w:rPr>
        <w:t xml:space="preserve">Знакомство с несколькими наиболее яркими культурами </w:t>
      </w:r>
      <w:r w:rsidRPr="00B93FD5">
        <w:rPr>
          <w:rFonts w:ascii="Times New Roman" w:hAnsi="Times New Roman"/>
          <w:color w:val="auto"/>
          <w:spacing w:val="-2"/>
          <w:sz w:val="24"/>
          <w:szCs w:val="24"/>
        </w:rPr>
        <w:t xml:space="preserve">мира, представляющими разные народы и эпохи (например, </w:t>
      </w:r>
      <w:r w:rsidRPr="00B93FD5">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93FD5">
        <w:rPr>
          <w:rFonts w:ascii="Times New Roman" w:hAnsi="Times New Roman"/>
          <w:color w:val="auto"/>
          <w:sz w:val="24"/>
          <w:szCs w:val="24"/>
        </w:rPr>
        <w:t>Образы архитектуры и декоративно­прикладного искусства.</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z w:val="24"/>
          <w:szCs w:val="24"/>
        </w:rPr>
        <w:t xml:space="preserve">Родина моя — Россия. </w:t>
      </w:r>
      <w:r w:rsidRPr="00B93FD5">
        <w:rPr>
          <w:rFonts w:ascii="Times New Roman" w:hAnsi="Times New Roman"/>
          <w:color w:val="auto"/>
          <w:sz w:val="24"/>
          <w:szCs w:val="24"/>
        </w:rPr>
        <w:t>Роль природных условий в ха</w:t>
      </w:r>
      <w:r w:rsidRPr="00B93FD5">
        <w:rPr>
          <w:rFonts w:ascii="Times New Roman" w:hAnsi="Times New Roman"/>
          <w:color w:val="auto"/>
          <w:spacing w:val="2"/>
          <w:sz w:val="24"/>
          <w:szCs w:val="24"/>
        </w:rPr>
        <w:t xml:space="preserve">рактере традиционной культуры народов России. Пейзажи </w:t>
      </w:r>
      <w:r w:rsidRPr="00B93FD5">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pacing w:val="2"/>
          <w:sz w:val="24"/>
          <w:szCs w:val="24"/>
        </w:rPr>
        <w:t xml:space="preserve">Человек и человеческие взаимоотношения. </w:t>
      </w:r>
      <w:r w:rsidRPr="00B93FD5">
        <w:rPr>
          <w:rFonts w:ascii="Times New Roman" w:hAnsi="Times New Roman"/>
          <w:color w:val="auto"/>
          <w:spacing w:val="2"/>
          <w:sz w:val="24"/>
          <w:szCs w:val="24"/>
        </w:rPr>
        <w:t>Образ че</w:t>
      </w:r>
      <w:r w:rsidRPr="00B93FD5">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93FD5">
        <w:rPr>
          <w:rFonts w:ascii="Times New Roman" w:hAnsi="Times New Roman"/>
          <w:color w:val="auto"/>
          <w:sz w:val="24"/>
          <w:szCs w:val="24"/>
        </w:rPr>
        <w:t> </w:t>
      </w:r>
      <w:r w:rsidRPr="00B93FD5">
        <w:rPr>
          <w:rFonts w:ascii="Times New Roman" w:hAnsi="Times New Roman"/>
          <w:color w:val="auto"/>
          <w:sz w:val="24"/>
          <w:szCs w:val="24"/>
        </w:rPr>
        <w:t>т.</w:t>
      </w:r>
      <w:r w:rsidRPr="00B93FD5">
        <w:rPr>
          <w:rFonts w:ascii="Times New Roman" w:hAnsi="Times New Roman"/>
          <w:color w:val="auto"/>
          <w:sz w:val="24"/>
          <w:szCs w:val="24"/>
        </w:rPr>
        <w:t> </w:t>
      </w:r>
      <w:r w:rsidRPr="00B93FD5">
        <w:rPr>
          <w:rFonts w:ascii="Times New Roman" w:hAnsi="Times New Roman"/>
          <w:color w:val="auto"/>
          <w:sz w:val="24"/>
          <w:szCs w:val="24"/>
        </w:rPr>
        <w:t>д. Образы персонажей, вызывающие гнев, раздражение, презрение.</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b/>
          <w:bCs/>
          <w:color w:val="auto"/>
          <w:sz w:val="24"/>
          <w:szCs w:val="24"/>
        </w:rPr>
        <w:t xml:space="preserve">Искусство дарит людям красоту. </w:t>
      </w:r>
      <w:r w:rsidRPr="00B93FD5">
        <w:rPr>
          <w:rFonts w:ascii="Times New Roman" w:hAnsi="Times New Roman"/>
          <w:color w:val="auto"/>
          <w:sz w:val="24"/>
          <w:szCs w:val="24"/>
        </w:rPr>
        <w:t>Искусство вокруг нас сегодня. Использование различных художественных матери</w:t>
      </w:r>
      <w:r w:rsidRPr="00B93FD5">
        <w:rPr>
          <w:rFonts w:ascii="Times New Roman" w:hAnsi="Times New Roman"/>
          <w:color w:val="auto"/>
          <w:spacing w:val="2"/>
          <w:sz w:val="24"/>
          <w:szCs w:val="24"/>
        </w:rPr>
        <w:t xml:space="preserve">алов и средств для создания проектов красивых, удобных </w:t>
      </w:r>
      <w:r w:rsidRPr="00B93FD5">
        <w:rPr>
          <w:rFonts w:ascii="Times New Roman" w:hAnsi="Times New Roman"/>
          <w:color w:val="auto"/>
          <w:sz w:val="24"/>
          <w:szCs w:val="24"/>
        </w:rPr>
        <w:t>и выразительных предметов быта, видов транспорта. Пред</w:t>
      </w:r>
      <w:r w:rsidRPr="00B93FD5">
        <w:rPr>
          <w:rFonts w:ascii="Times New Roman" w:hAnsi="Times New Roman"/>
          <w:color w:val="auto"/>
          <w:spacing w:val="2"/>
          <w:sz w:val="24"/>
          <w:szCs w:val="24"/>
        </w:rPr>
        <w:t xml:space="preserve">ставление о роли изобразительных (пластических) искусств </w:t>
      </w:r>
      <w:r w:rsidRPr="00B93FD5">
        <w:rPr>
          <w:rFonts w:ascii="Times New Roman" w:hAnsi="Times New Roman"/>
          <w:color w:val="auto"/>
          <w:sz w:val="24"/>
          <w:szCs w:val="24"/>
        </w:rPr>
        <w:t>в повседневной жизни человека, в организации его матери</w:t>
      </w:r>
      <w:r w:rsidRPr="00B93FD5">
        <w:rPr>
          <w:rFonts w:ascii="Times New Roman" w:hAnsi="Times New Roman"/>
          <w:color w:val="auto"/>
          <w:spacing w:val="2"/>
          <w:sz w:val="24"/>
          <w:szCs w:val="24"/>
        </w:rPr>
        <w:t xml:space="preserve">ального окружения. Отражение в пластических искусствах </w:t>
      </w:r>
      <w:r w:rsidRPr="00B93FD5">
        <w:rPr>
          <w:rFonts w:ascii="Times New Roman" w:hAnsi="Times New Roman"/>
          <w:color w:val="auto"/>
          <w:sz w:val="24"/>
          <w:szCs w:val="24"/>
        </w:rPr>
        <w:t xml:space="preserve">природных, географических условий, традиций, религиозных </w:t>
      </w:r>
      <w:r w:rsidRPr="00B93FD5">
        <w:rPr>
          <w:rFonts w:ascii="Times New Roman" w:hAnsi="Times New Roman"/>
          <w:color w:val="auto"/>
          <w:spacing w:val="2"/>
          <w:sz w:val="24"/>
          <w:szCs w:val="24"/>
        </w:rPr>
        <w:t>верований разных народов (на примере изобразительного</w:t>
      </w:r>
      <w:r w:rsidRPr="00B93FD5">
        <w:rPr>
          <w:rFonts w:ascii="Times New Roman" w:hAnsi="Times New Roman"/>
          <w:color w:val="auto"/>
          <w:spacing w:val="-2"/>
          <w:sz w:val="24"/>
          <w:szCs w:val="24"/>
        </w:rPr>
        <w:t xml:space="preserve"> и декоративно­прикладного искусства народов России). Жанр </w:t>
      </w:r>
      <w:r w:rsidRPr="00B93FD5">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Опыт художественно­творческой деятельности</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Освоение основ рисунка, живописи, скульптуры, деко</w:t>
      </w:r>
      <w:r w:rsidRPr="00B93FD5">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Овладение основами художественной грамоты: компози</w:t>
      </w:r>
      <w:r w:rsidRPr="00B93FD5">
        <w:rPr>
          <w:rFonts w:ascii="Times New Roman" w:hAnsi="Times New Roman"/>
          <w:color w:val="auto"/>
          <w:sz w:val="24"/>
          <w:szCs w:val="24"/>
        </w:rPr>
        <w:t xml:space="preserve">цией, формой, ритмом, линией, цветом, объёмом, фактурой. </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Выбор и применение выразительных средств для реали</w:t>
      </w:r>
      <w:r w:rsidRPr="00B93FD5">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 xml:space="preserve">Передача настроения в творческой работе с помощью цвета, </w:t>
      </w:r>
      <w:r w:rsidRPr="00B93FD5">
        <w:rPr>
          <w:rFonts w:ascii="Times New Roman" w:hAnsi="Times New Roman"/>
          <w:iCs/>
          <w:color w:val="auto"/>
          <w:sz w:val="24"/>
          <w:szCs w:val="24"/>
        </w:rPr>
        <w:t>тона</w:t>
      </w:r>
      <w:r w:rsidRPr="00B93FD5">
        <w:rPr>
          <w:rFonts w:ascii="Times New Roman" w:hAnsi="Times New Roman"/>
          <w:color w:val="auto"/>
          <w:sz w:val="24"/>
          <w:szCs w:val="24"/>
        </w:rPr>
        <w:t xml:space="preserve">, композиции, пространства, линии, штриха, пятна, объёма, </w:t>
      </w:r>
      <w:r w:rsidRPr="00B93FD5">
        <w:rPr>
          <w:rFonts w:ascii="Times New Roman" w:hAnsi="Times New Roman"/>
          <w:iCs/>
          <w:color w:val="auto"/>
          <w:sz w:val="24"/>
          <w:szCs w:val="24"/>
        </w:rPr>
        <w:t>фактуры материала</w:t>
      </w:r>
      <w:r w:rsidRPr="00B93FD5">
        <w:rPr>
          <w:rFonts w:ascii="Times New Roman" w:hAnsi="Times New Roman"/>
          <w:color w:val="auto"/>
          <w:sz w:val="24"/>
          <w:szCs w:val="24"/>
        </w:rPr>
        <w:t>.</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pacing w:val="2"/>
          <w:sz w:val="24"/>
          <w:szCs w:val="24"/>
        </w:rPr>
        <w:t>Использование в индивидуальной и коллективной дея</w:t>
      </w:r>
      <w:r w:rsidRPr="00B93FD5">
        <w:rPr>
          <w:rFonts w:ascii="Times New Roman" w:hAnsi="Times New Roman"/>
          <w:color w:val="auto"/>
          <w:sz w:val="24"/>
          <w:szCs w:val="24"/>
        </w:rPr>
        <w:t xml:space="preserve">тельности различных художественных техник и материалов: </w:t>
      </w:r>
      <w:r w:rsidRPr="00B93FD5">
        <w:rPr>
          <w:rFonts w:ascii="Times New Roman" w:hAnsi="Times New Roman"/>
          <w:iCs/>
          <w:color w:val="auto"/>
          <w:spacing w:val="2"/>
          <w:sz w:val="24"/>
          <w:szCs w:val="24"/>
        </w:rPr>
        <w:t>коллажа</w:t>
      </w:r>
      <w:r w:rsidRPr="00B93FD5">
        <w:rPr>
          <w:rFonts w:ascii="Times New Roman" w:hAnsi="Times New Roman"/>
          <w:color w:val="auto"/>
          <w:spacing w:val="2"/>
          <w:sz w:val="24"/>
          <w:szCs w:val="24"/>
        </w:rPr>
        <w:t xml:space="preserve">, </w:t>
      </w:r>
      <w:r w:rsidRPr="00B93FD5">
        <w:rPr>
          <w:rFonts w:ascii="Times New Roman" w:hAnsi="Times New Roman"/>
          <w:iCs/>
          <w:color w:val="auto"/>
          <w:spacing w:val="2"/>
          <w:sz w:val="24"/>
          <w:szCs w:val="24"/>
        </w:rPr>
        <w:t>граттажа</w:t>
      </w:r>
      <w:r w:rsidRPr="00B93FD5">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B93FD5">
        <w:rPr>
          <w:rFonts w:ascii="Times New Roman" w:hAnsi="Times New Roman"/>
          <w:iCs/>
          <w:color w:val="auto"/>
          <w:spacing w:val="2"/>
          <w:sz w:val="24"/>
          <w:szCs w:val="24"/>
        </w:rPr>
        <w:t>пастели</w:t>
      </w:r>
      <w:r w:rsidRPr="00B93FD5">
        <w:rPr>
          <w:rFonts w:ascii="Times New Roman" w:hAnsi="Times New Roman"/>
          <w:color w:val="auto"/>
          <w:spacing w:val="2"/>
          <w:sz w:val="24"/>
          <w:szCs w:val="24"/>
        </w:rPr>
        <w:t xml:space="preserve">, </w:t>
      </w:r>
      <w:r w:rsidRPr="00B93FD5">
        <w:rPr>
          <w:rFonts w:ascii="Times New Roman" w:hAnsi="Times New Roman"/>
          <w:iCs/>
          <w:color w:val="auto"/>
          <w:spacing w:val="2"/>
          <w:sz w:val="24"/>
          <w:szCs w:val="24"/>
        </w:rPr>
        <w:t>восковых</w:t>
      </w:r>
      <w:r w:rsidRPr="00B93FD5">
        <w:rPr>
          <w:rFonts w:ascii="Times New Roman" w:hAnsi="Times New Roman"/>
          <w:iCs/>
          <w:color w:val="auto"/>
          <w:sz w:val="24"/>
          <w:szCs w:val="24"/>
        </w:rPr>
        <w:t xml:space="preserve"> мелков</w:t>
      </w:r>
      <w:r w:rsidRPr="00B93FD5">
        <w:rPr>
          <w:rFonts w:ascii="Times New Roman" w:hAnsi="Times New Roman"/>
          <w:color w:val="auto"/>
          <w:sz w:val="24"/>
          <w:szCs w:val="24"/>
        </w:rPr>
        <w:t xml:space="preserve">, </w:t>
      </w:r>
      <w:r w:rsidRPr="00B93FD5">
        <w:rPr>
          <w:rFonts w:ascii="Times New Roman" w:hAnsi="Times New Roman"/>
          <w:iCs/>
          <w:color w:val="auto"/>
          <w:sz w:val="24"/>
          <w:szCs w:val="24"/>
        </w:rPr>
        <w:t>туши</w:t>
      </w:r>
      <w:r w:rsidRPr="00B93FD5">
        <w:rPr>
          <w:rFonts w:ascii="Times New Roman" w:hAnsi="Times New Roman"/>
          <w:color w:val="auto"/>
          <w:sz w:val="24"/>
          <w:szCs w:val="24"/>
        </w:rPr>
        <w:t xml:space="preserve">, карандаша, фломастеров, </w:t>
      </w:r>
      <w:r w:rsidRPr="00B93FD5">
        <w:rPr>
          <w:rFonts w:ascii="Times New Roman" w:hAnsi="Times New Roman"/>
          <w:iCs/>
          <w:color w:val="auto"/>
          <w:sz w:val="24"/>
          <w:szCs w:val="24"/>
        </w:rPr>
        <w:t>пластилина</w:t>
      </w:r>
      <w:r w:rsidRPr="00B93FD5">
        <w:rPr>
          <w:rFonts w:ascii="Times New Roman" w:hAnsi="Times New Roman"/>
          <w:color w:val="auto"/>
          <w:sz w:val="24"/>
          <w:szCs w:val="24"/>
        </w:rPr>
        <w:t xml:space="preserve">, </w:t>
      </w:r>
      <w:r w:rsidRPr="00B93FD5">
        <w:rPr>
          <w:rFonts w:ascii="Times New Roman" w:hAnsi="Times New Roman"/>
          <w:iCs/>
          <w:color w:val="auto"/>
          <w:sz w:val="24"/>
          <w:szCs w:val="24"/>
        </w:rPr>
        <w:t>глины</w:t>
      </w:r>
      <w:r w:rsidRPr="00B93FD5">
        <w:rPr>
          <w:rFonts w:ascii="Times New Roman" w:hAnsi="Times New Roman"/>
          <w:color w:val="auto"/>
          <w:sz w:val="24"/>
          <w:szCs w:val="24"/>
        </w:rPr>
        <w:t>, подручных и природных материалов.</w:t>
      </w:r>
    </w:p>
    <w:p w:rsidR="00E35A15" w:rsidRPr="00B93FD5" w:rsidRDefault="00E35A15" w:rsidP="00E35A15">
      <w:pPr>
        <w:pStyle w:val="ab"/>
        <w:spacing w:line="240" w:lineRule="auto"/>
        <w:ind w:firstLine="454"/>
        <w:rPr>
          <w:rFonts w:ascii="Times New Roman" w:hAnsi="Times New Roman"/>
          <w:color w:val="auto"/>
          <w:sz w:val="24"/>
          <w:szCs w:val="24"/>
          <w:lang w:val="ru-RU"/>
        </w:rPr>
      </w:pPr>
      <w:r w:rsidRPr="00B93FD5">
        <w:rPr>
          <w:rFonts w:ascii="Times New Roman" w:hAnsi="Times New Roman"/>
          <w:color w:val="auto"/>
          <w:spacing w:val="-2"/>
          <w:sz w:val="24"/>
          <w:szCs w:val="24"/>
        </w:rPr>
        <w:lastRenderedPageBreak/>
        <w:t xml:space="preserve">Участие в обсуждении содержания и выразительных средств </w:t>
      </w:r>
      <w:r w:rsidRPr="00B93FD5">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E35A15" w:rsidRPr="00B93FD5" w:rsidRDefault="00E35A15" w:rsidP="00E35A15">
      <w:pPr>
        <w:pStyle w:val="ab"/>
        <w:spacing w:line="240" w:lineRule="auto"/>
        <w:ind w:firstLine="454"/>
        <w:rPr>
          <w:rFonts w:ascii="Times New Roman" w:hAnsi="Times New Roman"/>
          <w:color w:val="auto"/>
          <w:sz w:val="24"/>
          <w:szCs w:val="24"/>
          <w:lang w:val="ru-RU"/>
        </w:rPr>
      </w:pPr>
    </w:p>
    <w:p w:rsidR="00E35A15" w:rsidRPr="00B93FD5" w:rsidRDefault="00E35A15" w:rsidP="007A0AB8">
      <w:pPr>
        <w:pStyle w:val="aff2"/>
        <w:spacing w:line="240" w:lineRule="auto"/>
        <w:jc w:val="both"/>
        <w:rPr>
          <w:sz w:val="24"/>
        </w:rPr>
      </w:pPr>
      <w:bookmarkStart w:id="132" w:name="_Toc288394092"/>
      <w:bookmarkStart w:id="133" w:name="_Toc288410559"/>
      <w:bookmarkStart w:id="134" w:name="_Toc288410688"/>
      <w:bookmarkStart w:id="135" w:name="_Toc418108330"/>
      <w:r>
        <w:rPr>
          <w:sz w:val="24"/>
          <w:lang w:val="ru-RU"/>
        </w:rPr>
        <w:t xml:space="preserve">2.2.2.8. </w:t>
      </w:r>
      <w:r w:rsidRPr="00B93FD5">
        <w:rPr>
          <w:sz w:val="24"/>
        </w:rPr>
        <w:t>Музыка</w:t>
      </w:r>
      <w:bookmarkEnd w:id="132"/>
      <w:bookmarkEnd w:id="133"/>
      <w:bookmarkEnd w:id="134"/>
      <w:bookmarkEnd w:id="135"/>
    </w:p>
    <w:p w:rsidR="00E35A15" w:rsidRPr="00B93FD5" w:rsidRDefault="00E35A15" w:rsidP="00E35A15">
      <w:pPr>
        <w:ind w:firstLine="709"/>
        <w:contextualSpacing/>
        <w:jc w:val="both"/>
        <w:rPr>
          <w:b/>
          <w:lang w:eastAsia="en-US"/>
        </w:rPr>
      </w:pPr>
      <w:r w:rsidRPr="00B93FD5">
        <w:rPr>
          <w:b/>
          <w:lang w:eastAsia="en-US"/>
        </w:rPr>
        <w:t>1 класс</w:t>
      </w:r>
    </w:p>
    <w:p w:rsidR="00E35A15" w:rsidRPr="00B93FD5" w:rsidRDefault="00E35A15" w:rsidP="00E35A15">
      <w:pPr>
        <w:ind w:firstLine="709"/>
        <w:jc w:val="both"/>
        <w:rPr>
          <w:b/>
          <w:lang w:eastAsia="en-US"/>
        </w:rPr>
      </w:pPr>
      <w:r w:rsidRPr="00B93FD5">
        <w:rPr>
          <w:b/>
          <w:lang w:eastAsia="en-US"/>
        </w:rPr>
        <w:t>Мир музыкальных звуков</w:t>
      </w:r>
    </w:p>
    <w:p w:rsidR="00E35A15" w:rsidRPr="00B93FD5" w:rsidRDefault="00E35A15" w:rsidP="00E35A15">
      <w:pPr>
        <w:ind w:firstLine="709"/>
        <w:jc w:val="both"/>
        <w:rPr>
          <w:lang w:eastAsia="en-US"/>
        </w:rPr>
      </w:pPr>
      <w:r w:rsidRPr="00B93FD5">
        <w:rPr>
          <w:lang w:eastAsia="en-US"/>
        </w:rPr>
        <w:t xml:space="preserve">Классификация музыкальных звуков. Свойства музыкального звука: тембр, длительность, громкость, высота. </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b/>
          <w:lang w:eastAsia="en-US"/>
        </w:rPr>
        <w:t>Восприятие и воспроизведение звуков окружающего мира во всем многообразии.</w:t>
      </w:r>
      <w:r w:rsidRPr="00B93FD5">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E35A15" w:rsidRPr="00B93FD5" w:rsidRDefault="00E35A15" w:rsidP="00E35A15">
      <w:pPr>
        <w:ind w:firstLine="709"/>
        <w:jc w:val="both"/>
        <w:rPr>
          <w:lang w:eastAsia="en-US"/>
        </w:rPr>
      </w:pPr>
      <w:r w:rsidRPr="00B93FD5">
        <w:rPr>
          <w:b/>
          <w:lang w:eastAsia="en-US"/>
        </w:rPr>
        <w:t>Игра на элементарных музыкальных инструментах в ансамбле.</w:t>
      </w:r>
      <w:r w:rsidRPr="00B93FD5">
        <w:rPr>
          <w:lang w:eastAsia="en-US"/>
        </w:rPr>
        <w:t xml:space="preserve"> Первые опыты игры детей на инструментах, различных по способам звукоизвлечения, тембрам. </w:t>
      </w:r>
    </w:p>
    <w:p w:rsidR="00E35A15" w:rsidRPr="00B93FD5" w:rsidRDefault="00E35A15" w:rsidP="00E35A15">
      <w:pPr>
        <w:ind w:firstLine="709"/>
        <w:jc w:val="both"/>
        <w:rPr>
          <w:lang w:eastAsia="en-US"/>
        </w:rPr>
      </w:pPr>
      <w:r w:rsidRPr="00B93FD5">
        <w:rPr>
          <w:b/>
          <w:lang w:eastAsia="en-US"/>
        </w:rPr>
        <w:t>Пение попевок и простых песен.</w:t>
      </w:r>
      <w:r w:rsidRPr="00B93FD5">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E35A15" w:rsidRPr="00B93FD5" w:rsidRDefault="00E35A15" w:rsidP="00E35A15">
      <w:pPr>
        <w:ind w:firstLine="709"/>
        <w:jc w:val="both"/>
        <w:rPr>
          <w:b/>
          <w:lang w:eastAsia="en-US"/>
        </w:rPr>
      </w:pPr>
      <w:r w:rsidRPr="00B93FD5">
        <w:rPr>
          <w:b/>
          <w:lang w:eastAsia="en-US"/>
        </w:rPr>
        <w:t>Ритм – движение жизни</w:t>
      </w:r>
    </w:p>
    <w:p w:rsidR="00E35A15" w:rsidRPr="00B93FD5" w:rsidRDefault="00E35A15" w:rsidP="00E35A15">
      <w:pPr>
        <w:ind w:firstLine="709"/>
        <w:jc w:val="both"/>
        <w:rPr>
          <w:lang w:eastAsia="en-US"/>
        </w:rPr>
      </w:pPr>
      <w:r w:rsidRPr="00B93FD5">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b/>
          <w:lang w:eastAsia="en-US"/>
        </w:rPr>
        <w:t xml:space="preserve">Восприятие и воспроизведение ритмов окружающего мира. Ритмические игры. </w:t>
      </w:r>
      <w:r w:rsidRPr="00B93FD5">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E35A15" w:rsidRPr="00B93FD5" w:rsidRDefault="00E35A15" w:rsidP="00E35A15">
      <w:pPr>
        <w:ind w:firstLine="709"/>
        <w:jc w:val="both"/>
        <w:rPr>
          <w:lang w:eastAsia="en-US"/>
        </w:rPr>
      </w:pPr>
      <w:r w:rsidRPr="00B93FD5">
        <w:rPr>
          <w:b/>
          <w:lang w:eastAsia="en-US"/>
        </w:rPr>
        <w:t>Игра в детском шумовом оркестре.</w:t>
      </w:r>
      <w:r w:rsidRPr="00B93FD5">
        <w:rPr>
          <w:lang w:eastAsia="en-US"/>
        </w:rPr>
        <w:t xml:space="preserve"> Простые ритмические аккомпанементы к музыкальным произведениям.</w:t>
      </w:r>
    </w:p>
    <w:p w:rsidR="00E35A15" w:rsidRPr="00B93FD5" w:rsidRDefault="00E35A15" w:rsidP="00E35A15">
      <w:pPr>
        <w:ind w:firstLine="709"/>
        <w:jc w:val="both"/>
        <w:rPr>
          <w:lang w:eastAsia="en-US"/>
        </w:rPr>
      </w:pPr>
      <w:r w:rsidRPr="00B93FD5">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E35A15" w:rsidRPr="00B93FD5" w:rsidRDefault="00E35A15" w:rsidP="00E35A15">
      <w:pPr>
        <w:ind w:firstLine="709"/>
        <w:jc w:val="both"/>
        <w:rPr>
          <w:lang w:eastAsia="en-US"/>
        </w:rPr>
      </w:pPr>
      <w:r w:rsidRPr="00B93FD5">
        <w:rPr>
          <w:b/>
          <w:lang w:eastAsia="en-US"/>
        </w:rPr>
        <w:t>Мелодия – царица музыки</w:t>
      </w:r>
    </w:p>
    <w:p w:rsidR="00E35A15" w:rsidRPr="00B93FD5" w:rsidRDefault="00E35A15" w:rsidP="00E35A15">
      <w:pPr>
        <w:ind w:firstLine="709"/>
        <w:jc w:val="both"/>
        <w:rPr>
          <w:lang w:eastAsia="en-US"/>
        </w:rPr>
      </w:pPr>
      <w:r w:rsidRPr="00B93FD5">
        <w:rPr>
          <w:lang w:eastAsia="en-US"/>
        </w:rPr>
        <w:t>Мелодия – главный носитель содержания в музыке. Интонация в музыке и в речи.</w:t>
      </w:r>
      <w:r w:rsidRPr="00B93FD5">
        <w:rPr>
          <w:b/>
          <w:lang w:eastAsia="en-US"/>
        </w:rPr>
        <w:t xml:space="preserve"> </w:t>
      </w:r>
      <w:r w:rsidRPr="00B93FD5">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b/>
          <w:lang w:eastAsia="en-US"/>
        </w:rPr>
        <w:t>Слушание музыкальных произведений яркого интонационно-образного содержания.</w:t>
      </w:r>
      <w:r w:rsidRPr="00B93FD5">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E35A15" w:rsidRPr="00B93FD5" w:rsidRDefault="00E35A15" w:rsidP="00E35A15">
      <w:pPr>
        <w:ind w:firstLine="709"/>
        <w:jc w:val="both"/>
        <w:rPr>
          <w:lang w:eastAsia="en-US"/>
        </w:rPr>
      </w:pPr>
      <w:r w:rsidRPr="00B93FD5">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E35A15" w:rsidRPr="00B93FD5" w:rsidRDefault="00E35A15" w:rsidP="00E35A15">
      <w:pPr>
        <w:ind w:firstLine="709"/>
        <w:jc w:val="both"/>
        <w:rPr>
          <w:lang w:eastAsia="en-US"/>
        </w:rPr>
      </w:pPr>
      <w:r w:rsidRPr="00B93FD5">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E35A15" w:rsidRPr="00B93FD5" w:rsidRDefault="00E35A15" w:rsidP="00E35A15">
      <w:pPr>
        <w:ind w:firstLine="709"/>
        <w:jc w:val="both"/>
        <w:rPr>
          <w:lang w:eastAsia="en-US"/>
        </w:rPr>
      </w:pPr>
      <w:r w:rsidRPr="00B93FD5">
        <w:rPr>
          <w:lang w:eastAsia="en-US"/>
        </w:rPr>
        <w:lastRenderedPageBreak/>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E35A15" w:rsidRPr="00B93FD5" w:rsidRDefault="00E35A15" w:rsidP="00E35A15">
      <w:pPr>
        <w:ind w:firstLine="709"/>
        <w:jc w:val="both"/>
        <w:rPr>
          <w:lang w:eastAsia="en-US"/>
        </w:rPr>
      </w:pPr>
      <w:r w:rsidRPr="00B93FD5">
        <w:rPr>
          <w:b/>
          <w:lang w:eastAsia="en-US"/>
        </w:rPr>
        <w:t>Музыкальные краски</w:t>
      </w:r>
    </w:p>
    <w:p w:rsidR="00E35A15" w:rsidRPr="00B93FD5" w:rsidRDefault="00E35A15" w:rsidP="00E35A15">
      <w:pPr>
        <w:ind w:firstLine="709"/>
        <w:jc w:val="both"/>
        <w:rPr>
          <w:lang w:eastAsia="en-US"/>
        </w:rPr>
      </w:pPr>
      <w:r w:rsidRPr="00B93FD5">
        <w:rPr>
          <w:lang w:eastAsia="en-US"/>
        </w:rPr>
        <w:t>Первоначальные знания о средствах музыкальной выразительности. Понятие контраста в музыке. Лад. Мажор и минор. Тоника.</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b/>
          <w:lang w:eastAsia="en-US"/>
        </w:rPr>
        <w:t>Слушание музыкальных произведений с контрастными образами, пьес различного ладового наклонения.</w:t>
      </w:r>
      <w:r w:rsidRPr="00B93FD5">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E35A15" w:rsidRPr="00B93FD5" w:rsidRDefault="00E35A15" w:rsidP="00E35A15">
      <w:pPr>
        <w:ind w:firstLine="709"/>
        <w:jc w:val="both"/>
        <w:rPr>
          <w:lang w:eastAsia="en-US"/>
        </w:rPr>
      </w:pPr>
      <w:r w:rsidRPr="00B93FD5">
        <w:rPr>
          <w:b/>
          <w:lang w:eastAsia="en-US"/>
        </w:rPr>
        <w:t>Пластическое интонирование, двигательная импровизация под музыку разного характера.</w:t>
      </w:r>
      <w:r w:rsidRPr="00B93FD5">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E35A15" w:rsidRPr="00B93FD5" w:rsidRDefault="00E35A15" w:rsidP="00E35A15">
      <w:pPr>
        <w:ind w:firstLine="709"/>
        <w:jc w:val="both"/>
        <w:rPr>
          <w:lang w:eastAsia="en-US"/>
        </w:rPr>
      </w:pPr>
      <w:r w:rsidRPr="00B93FD5">
        <w:rPr>
          <w:b/>
          <w:lang w:eastAsia="en-US"/>
        </w:rPr>
        <w:t>Исполнение песен, написанных в разных ладах.</w:t>
      </w:r>
      <w:r w:rsidRPr="00B93FD5">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E35A15" w:rsidRPr="00B93FD5" w:rsidRDefault="00E35A15" w:rsidP="00E35A15">
      <w:pPr>
        <w:ind w:firstLine="709"/>
        <w:jc w:val="both"/>
        <w:rPr>
          <w:lang w:eastAsia="en-US"/>
        </w:rPr>
      </w:pPr>
      <w:r w:rsidRPr="00B93FD5">
        <w:rPr>
          <w:b/>
          <w:lang w:eastAsia="en-US"/>
        </w:rPr>
        <w:t>Игры-драматизации</w:t>
      </w:r>
      <w:r w:rsidRPr="00B93FD5">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E35A15" w:rsidRPr="00B93FD5" w:rsidRDefault="00E35A15" w:rsidP="00E35A15">
      <w:pPr>
        <w:ind w:firstLine="709"/>
        <w:jc w:val="both"/>
        <w:rPr>
          <w:b/>
          <w:lang w:eastAsia="en-US"/>
        </w:rPr>
      </w:pPr>
      <w:r w:rsidRPr="00B93FD5">
        <w:rPr>
          <w:b/>
          <w:lang w:eastAsia="en-US"/>
        </w:rPr>
        <w:t>Музыкальные жанры: песня, танец, марш</w:t>
      </w:r>
    </w:p>
    <w:p w:rsidR="00E35A15" w:rsidRPr="00B93FD5" w:rsidRDefault="00E35A15" w:rsidP="00E35A15">
      <w:pPr>
        <w:ind w:firstLine="709"/>
        <w:jc w:val="both"/>
        <w:rPr>
          <w:lang w:eastAsia="en-US"/>
        </w:rPr>
      </w:pPr>
      <w:r w:rsidRPr="00B93FD5">
        <w:rPr>
          <w:lang w:eastAsia="en-US"/>
        </w:rPr>
        <w:t>Формирование первичных аналитических навыков. Определение особенностей основных жанров музыки: песня, танец, марш.</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b/>
          <w:lang w:eastAsia="en-US"/>
        </w:rPr>
        <w:t>Слушание музыкальных произведений, имеющих ярко выраженную жанровую основу.</w:t>
      </w:r>
      <w:r w:rsidRPr="00B93FD5">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E35A15" w:rsidRPr="00B93FD5" w:rsidRDefault="00E35A15" w:rsidP="00E35A15">
      <w:pPr>
        <w:ind w:firstLine="709"/>
        <w:jc w:val="both"/>
        <w:rPr>
          <w:lang w:eastAsia="en-US"/>
        </w:rPr>
      </w:pPr>
      <w:r w:rsidRPr="00B93FD5">
        <w:rPr>
          <w:b/>
          <w:lang w:eastAsia="en-US"/>
        </w:rPr>
        <w:t>Сочинение простых инструментальных аккомпанементов как сопровождения к песенной, танцевальной и маршевой музыке.</w:t>
      </w:r>
      <w:r w:rsidRPr="00B93FD5">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E35A15" w:rsidRPr="00B93FD5" w:rsidRDefault="00E35A15" w:rsidP="00E35A15">
      <w:pPr>
        <w:ind w:firstLine="709"/>
        <w:jc w:val="both"/>
        <w:rPr>
          <w:lang w:eastAsia="en-US"/>
        </w:rPr>
      </w:pPr>
      <w:r w:rsidRPr="00B93FD5">
        <w:rPr>
          <w:b/>
          <w:lang w:eastAsia="en-US"/>
        </w:rPr>
        <w:t>Исполнение хоровых и инструментальных произведений разных жанров. Двигательная импровизация.</w:t>
      </w:r>
      <w:r w:rsidRPr="00B93FD5">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E35A15" w:rsidRPr="00B93FD5" w:rsidRDefault="00E35A15" w:rsidP="00E35A15">
      <w:pPr>
        <w:ind w:firstLine="709"/>
        <w:jc w:val="both"/>
        <w:rPr>
          <w:lang w:eastAsia="en-US"/>
        </w:rPr>
      </w:pPr>
      <w:r w:rsidRPr="00B93FD5">
        <w:rPr>
          <w:b/>
          <w:lang w:eastAsia="en-US"/>
        </w:rPr>
        <w:t>Музыкальная азбука или где живут ноты</w:t>
      </w:r>
    </w:p>
    <w:p w:rsidR="00E35A15" w:rsidRPr="00B93FD5" w:rsidRDefault="00E35A15" w:rsidP="00E35A15">
      <w:pPr>
        <w:ind w:firstLine="709"/>
        <w:jc w:val="both"/>
        <w:rPr>
          <w:lang w:eastAsia="en-US"/>
        </w:rPr>
      </w:pPr>
      <w:r w:rsidRPr="00B93FD5">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b/>
          <w:lang w:eastAsia="en-US"/>
        </w:rPr>
        <w:t>Игровые дидактические упражнения с использованием наглядного материала.</w:t>
      </w:r>
      <w:r w:rsidRPr="00B93FD5">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E35A15" w:rsidRPr="00B93FD5" w:rsidRDefault="00E35A15" w:rsidP="00E35A15">
      <w:pPr>
        <w:ind w:firstLine="709"/>
        <w:jc w:val="both"/>
        <w:rPr>
          <w:lang w:eastAsia="en-US"/>
        </w:rPr>
      </w:pPr>
      <w:r w:rsidRPr="00B93FD5">
        <w:rPr>
          <w:b/>
          <w:lang w:eastAsia="en-US"/>
        </w:rPr>
        <w:lastRenderedPageBreak/>
        <w:t>Слушание музыкальных произведений с использованием элементарной графической записи.</w:t>
      </w:r>
      <w:r w:rsidRPr="00B93FD5">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E35A15" w:rsidRPr="00B93FD5" w:rsidRDefault="00E35A15" w:rsidP="00E35A15">
      <w:pPr>
        <w:ind w:firstLine="709"/>
        <w:jc w:val="both"/>
        <w:rPr>
          <w:lang w:eastAsia="en-US"/>
        </w:rPr>
      </w:pPr>
      <w:r w:rsidRPr="00B93FD5">
        <w:rPr>
          <w:b/>
          <w:lang w:eastAsia="en-US"/>
        </w:rPr>
        <w:t xml:space="preserve">Пение с применением ручных знаков. Пение простейших песен по нотам. </w:t>
      </w:r>
      <w:r w:rsidRPr="00B93FD5">
        <w:rPr>
          <w:lang w:eastAsia="en-US"/>
        </w:rPr>
        <w:t>Разучивание и исполнение песен с применением ручных знаков. Пение разученных ранее песен по нотам.</w:t>
      </w:r>
    </w:p>
    <w:p w:rsidR="00E35A15" w:rsidRPr="00B93FD5" w:rsidRDefault="00E35A15" w:rsidP="00E35A15">
      <w:pPr>
        <w:ind w:firstLine="709"/>
        <w:jc w:val="both"/>
        <w:rPr>
          <w:lang w:eastAsia="en-US"/>
        </w:rPr>
      </w:pPr>
      <w:r w:rsidRPr="00B93FD5">
        <w:rPr>
          <w:b/>
          <w:lang w:eastAsia="en-US"/>
        </w:rPr>
        <w:t>Игра на элементарных музыкальных инструментах в ансамбле</w:t>
      </w:r>
      <w:r w:rsidRPr="00B93FD5">
        <w:rPr>
          <w:lang w:eastAsia="en-US"/>
        </w:rPr>
        <w:t>. Первые навыки игры по нотам.</w:t>
      </w:r>
    </w:p>
    <w:p w:rsidR="00E35A15" w:rsidRPr="00B93FD5" w:rsidRDefault="00E35A15" w:rsidP="00E35A15">
      <w:pPr>
        <w:ind w:firstLine="709"/>
        <w:jc w:val="both"/>
        <w:rPr>
          <w:b/>
          <w:lang w:eastAsia="en-US"/>
        </w:rPr>
      </w:pPr>
      <w:r w:rsidRPr="00B93FD5">
        <w:rPr>
          <w:b/>
          <w:lang w:eastAsia="en-US"/>
        </w:rPr>
        <w:t>Я – артист</w:t>
      </w:r>
    </w:p>
    <w:p w:rsidR="00E35A15" w:rsidRPr="00B93FD5" w:rsidRDefault="00E35A15" w:rsidP="00E35A15">
      <w:pPr>
        <w:ind w:firstLine="709"/>
        <w:jc w:val="both"/>
        <w:rPr>
          <w:lang w:eastAsia="en-US"/>
        </w:rPr>
      </w:pPr>
      <w:r w:rsidRPr="00B93FD5">
        <w:rPr>
          <w:lang w:eastAsia="en-US"/>
        </w:rPr>
        <w:t>Сольное и ансамблевое музицирование (вокальное и инструментальное). Творческое соревнование.</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b/>
          <w:lang w:eastAsia="en-US"/>
        </w:rPr>
        <w:t>Исполнение пройденных хоровых и инструментальных произведений</w:t>
      </w:r>
      <w:r w:rsidRPr="00B93FD5">
        <w:rPr>
          <w:lang w:eastAsia="en-US"/>
        </w:rPr>
        <w:t xml:space="preserve"> в школьных мероприятиях.</w:t>
      </w:r>
    </w:p>
    <w:p w:rsidR="00E35A15" w:rsidRPr="00B93FD5" w:rsidRDefault="00E35A15" w:rsidP="00E35A15">
      <w:pPr>
        <w:ind w:firstLine="709"/>
        <w:jc w:val="both"/>
        <w:rPr>
          <w:lang w:eastAsia="en-US"/>
        </w:rPr>
      </w:pPr>
      <w:r w:rsidRPr="00B93FD5">
        <w:rPr>
          <w:b/>
          <w:lang w:eastAsia="en-US"/>
        </w:rPr>
        <w:t>Командные состязания</w:t>
      </w:r>
      <w:r w:rsidRPr="00B93FD5">
        <w:rPr>
          <w:lang w:eastAsia="en-US"/>
        </w:rPr>
        <w:t>: викторины на основе изученного музыкального материала; ритмические эстафеты; ритмическое эхо, ритмические «диалоги».</w:t>
      </w:r>
    </w:p>
    <w:p w:rsidR="00E35A15" w:rsidRPr="00B93FD5" w:rsidRDefault="00E35A15" w:rsidP="00E35A15">
      <w:pPr>
        <w:ind w:firstLine="709"/>
        <w:jc w:val="both"/>
        <w:rPr>
          <w:lang w:eastAsia="en-US"/>
        </w:rPr>
      </w:pPr>
      <w:r w:rsidRPr="00B93FD5">
        <w:rPr>
          <w:b/>
          <w:lang w:eastAsia="en-US"/>
        </w:rPr>
        <w:t>Развитие навыка импровизации</w:t>
      </w:r>
      <w:r w:rsidRPr="00B93FD5">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E35A15" w:rsidRPr="00B93FD5" w:rsidRDefault="00E35A15" w:rsidP="00E35A15">
      <w:pPr>
        <w:ind w:firstLine="709"/>
        <w:jc w:val="both"/>
        <w:rPr>
          <w:b/>
          <w:lang w:eastAsia="en-US"/>
        </w:rPr>
      </w:pPr>
      <w:r w:rsidRPr="00B93FD5">
        <w:rPr>
          <w:b/>
          <w:lang w:eastAsia="en-US"/>
        </w:rPr>
        <w:t>Музыкально-театрализованное представление</w:t>
      </w:r>
    </w:p>
    <w:p w:rsidR="00E35A15" w:rsidRPr="00B93FD5" w:rsidRDefault="00E35A15" w:rsidP="00E35A15">
      <w:pPr>
        <w:ind w:firstLine="709"/>
        <w:jc w:val="both"/>
        <w:rPr>
          <w:lang w:eastAsia="en-US"/>
        </w:rPr>
      </w:pPr>
      <w:r w:rsidRPr="00B93FD5">
        <w:rPr>
          <w:lang w:eastAsia="en-US"/>
        </w:rPr>
        <w:t>Музыкально-театрализованное представление как результат освоения программы по учебному предмету «Музыка» в первом классе.</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E35A15" w:rsidRPr="00B93FD5" w:rsidRDefault="00E35A15" w:rsidP="00E35A15">
      <w:pPr>
        <w:ind w:firstLine="709"/>
        <w:contextualSpacing/>
        <w:jc w:val="both"/>
        <w:rPr>
          <w:b/>
          <w:lang w:eastAsia="en-US"/>
        </w:rPr>
      </w:pPr>
      <w:r w:rsidRPr="00B93FD5">
        <w:rPr>
          <w:b/>
          <w:lang w:eastAsia="en-US"/>
        </w:rPr>
        <w:t>2 класс</w:t>
      </w:r>
    </w:p>
    <w:p w:rsidR="00E35A15" w:rsidRPr="00B93FD5" w:rsidRDefault="00E35A15" w:rsidP="00E35A15">
      <w:pPr>
        <w:ind w:firstLine="709"/>
        <w:contextualSpacing/>
        <w:jc w:val="both"/>
        <w:rPr>
          <w:b/>
          <w:lang w:eastAsia="en-US"/>
        </w:rPr>
      </w:pPr>
      <w:r w:rsidRPr="00B93FD5">
        <w:rPr>
          <w:b/>
          <w:lang w:eastAsia="en-US"/>
        </w:rPr>
        <w:t xml:space="preserve">Народное музыкальное искусство. Традиции и обряды </w:t>
      </w:r>
    </w:p>
    <w:p w:rsidR="00E35A15" w:rsidRPr="00B93FD5" w:rsidRDefault="00E35A15" w:rsidP="00E35A15">
      <w:pPr>
        <w:ind w:firstLine="709"/>
        <w:contextualSpacing/>
        <w:jc w:val="both"/>
        <w:rPr>
          <w:lang w:eastAsia="en-US"/>
        </w:rPr>
      </w:pPr>
      <w:r w:rsidRPr="00B93FD5">
        <w:rPr>
          <w:lang w:eastAsia="en-US"/>
        </w:rPr>
        <w:t>Музыкальный фольклор. Народные игры. Народные инструменты. Годовой круг календарных праздников</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contextualSpacing/>
        <w:jc w:val="both"/>
        <w:rPr>
          <w:lang w:eastAsia="en-US"/>
        </w:rPr>
      </w:pPr>
      <w:r w:rsidRPr="00B93FD5">
        <w:rPr>
          <w:b/>
          <w:lang w:eastAsia="en-US"/>
        </w:rPr>
        <w:t>Музыкально-игровая деятельность</w:t>
      </w:r>
      <w:r w:rsidRPr="00B93FD5">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93FD5">
        <w:rPr>
          <w:rFonts w:eastAsia="SimSun"/>
          <w:kern w:val="2"/>
          <w:lang w:eastAsia="hi-IN" w:bidi="hi-IN"/>
        </w:rPr>
        <w:t xml:space="preserve">риобщение детей к игровой традиционной народной культуре: </w:t>
      </w:r>
      <w:r w:rsidRPr="00B93FD5">
        <w:rPr>
          <w:lang w:eastAsia="en-US"/>
        </w:rPr>
        <w:t xml:space="preserve">народные игры с музыкальным сопровождением. Примеры: </w:t>
      </w:r>
      <w:r w:rsidRPr="00B93FD5">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E35A15" w:rsidRPr="00B93FD5" w:rsidRDefault="00E35A15" w:rsidP="00E35A15">
      <w:pPr>
        <w:ind w:firstLine="709"/>
        <w:contextualSpacing/>
        <w:jc w:val="both"/>
        <w:rPr>
          <w:lang w:eastAsia="en-US"/>
        </w:rPr>
      </w:pPr>
      <w:r w:rsidRPr="00B93FD5">
        <w:rPr>
          <w:b/>
          <w:lang w:eastAsia="en-US"/>
        </w:rPr>
        <w:t>Игра на народных инструментах</w:t>
      </w:r>
      <w:r w:rsidRPr="00B93FD5">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E35A15" w:rsidRPr="00B93FD5" w:rsidRDefault="00E35A15" w:rsidP="00E35A15">
      <w:pPr>
        <w:ind w:firstLine="709"/>
        <w:contextualSpacing/>
        <w:jc w:val="both"/>
        <w:rPr>
          <w:lang w:eastAsia="en-US"/>
        </w:rPr>
      </w:pPr>
      <w:r w:rsidRPr="00B93FD5">
        <w:rPr>
          <w:b/>
          <w:lang w:eastAsia="en-US"/>
        </w:rPr>
        <w:t>Слушание произведений в исполнении фольклорных коллективов</w:t>
      </w:r>
      <w:r w:rsidRPr="00B93FD5">
        <w:rPr>
          <w:lang w:eastAsia="en-US"/>
        </w:rPr>
        <w:t xml:space="preserve">. Прослушивание народных песен в исполнении детских фольклорных ансамблей, хоровых коллективов (пример: </w:t>
      </w:r>
      <w:r w:rsidRPr="00B93FD5">
        <w:rPr>
          <w:lang w:eastAsia="en-US"/>
        </w:rPr>
        <w:lastRenderedPageBreak/>
        <w:t>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E35A15" w:rsidRPr="00B93FD5" w:rsidRDefault="00E35A15" w:rsidP="00E35A15">
      <w:pPr>
        <w:ind w:firstLine="709"/>
        <w:jc w:val="both"/>
        <w:rPr>
          <w:b/>
          <w:lang w:eastAsia="en-US"/>
        </w:rPr>
      </w:pPr>
      <w:r w:rsidRPr="00B93FD5">
        <w:rPr>
          <w:b/>
          <w:lang w:eastAsia="en-US"/>
        </w:rPr>
        <w:t>Широка страна моя родная</w:t>
      </w:r>
    </w:p>
    <w:p w:rsidR="00E35A15" w:rsidRPr="00B93FD5" w:rsidRDefault="00E35A15" w:rsidP="00E35A15">
      <w:pPr>
        <w:ind w:firstLine="709"/>
        <w:jc w:val="both"/>
        <w:rPr>
          <w:lang w:eastAsia="en-US"/>
        </w:rPr>
      </w:pPr>
      <w:r w:rsidRPr="00B93FD5">
        <w:rPr>
          <w:lang w:eastAsia="en-US"/>
        </w:rPr>
        <w:t>Государственные символы России (герб, флаг, гимн). Гимн – главная песня народов нашей страны. Гимн Российской Федерации.</w:t>
      </w:r>
    </w:p>
    <w:p w:rsidR="00E35A15" w:rsidRPr="00B93FD5" w:rsidRDefault="00E35A15" w:rsidP="00E35A15">
      <w:pPr>
        <w:ind w:firstLine="709"/>
        <w:jc w:val="both"/>
        <w:rPr>
          <w:lang w:eastAsia="en-US"/>
        </w:rPr>
      </w:pPr>
      <w:r w:rsidRPr="00B93FD5">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contextualSpacing/>
        <w:jc w:val="both"/>
        <w:rPr>
          <w:lang w:eastAsia="en-US"/>
        </w:rPr>
      </w:pPr>
      <w:r w:rsidRPr="00B93FD5">
        <w:rPr>
          <w:b/>
          <w:lang w:eastAsia="en-US"/>
        </w:rPr>
        <w:t>Разучивание и исполнение Гимна Российской Федерации. Исполнение гимна своей республики, города, школы</w:t>
      </w:r>
      <w:r w:rsidRPr="00B93FD5">
        <w:rPr>
          <w:lang w:eastAsia="en-US"/>
        </w:rPr>
        <w:t>. Применение знаний о способах и приемах выразительного пения.</w:t>
      </w:r>
    </w:p>
    <w:p w:rsidR="00E35A15" w:rsidRPr="00B93FD5" w:rsidRDefault="00E35A15" w:rsidP="00E35A15">
      <w:pPr>
        <w:ind w:firstLine="709"/>
        <w:contextualSpacing/>
        <w:jc w:val="both"/>
        <w:rPr>
          <w:lang w:eastAsia="en-US"/>
        </w:rPr>
      </w:pPr>
      <w:r w:rsidRPr="00B93FD5">
        <w:rPr>
          <w:b/>
          <w:lang w:eastAsia="en-US"/>
        </w:rPr>
        <w:t>Слушание музыки отечественных композиторов. Элементарный анализ особенностей мелодии.</w:t>
      </w:r>
      <w:r w:rsidRPr="00B93FD5">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E35A15" w:rsidRPr="00B93FD5" w:rsidRDefault="00E35A15" w:rsidP="00E35A15">
      <w:pPr>
        <w:ind w:firstLine="709"/>
        <w:jc w:val="both"/>
        <w:rPr>
          <w:i/>
          <w:lang w:eastAsia="en-US"/>
        </w:rPr>
      </w:pPr>
      <w:r w:rsidRPr="00B93FD5">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E35A15" w:rsidRPr="00B93FD5" w:rsidRDefault="00E35A15" w:rsidP="00E35A15">
      <w:pPr>
        <w:ind w:firstLine="709"/>
        <w:jc w:val="both"/>
        <w:rPr>
          <w:lang w:eastAsia="en-US"/>
        </w:rPr>
      </w:pPr>
      <w:r w:rsidRPr="00B93FD5">
        <w:rPr>
          <w:b/>
          <w:lang w:eastAsia="en-US"/>
        </w:rPr>
        <w:t>Игра на элементарных музыкальных инструментах в ансамбле</w:t>
      </w:r>
      <w:r w:rsidRPr="00B93FD5">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E35A15" w:rsidRPr="00B93FD5" w:rsidRDefault="00E35A15" w:rsidP="00E35A15">
      <w:pPr>
        <w:ind w:firstLine="709"/>
        <w:jc w:val="both"/>
        <w:rPr>
          <w:b/>
          <w:lang w:eastAsia="en-US"/>
        </w:rPr>
      </w:pPr>
      <w:r w:rsidRPr="00B93FD5">
        <w:rPr>
          <w:b/>
          <w:lang w:eastAsia="en-US"/>
        </w:rPr>
        <w:t>Музыкальное время и его особенности</w:t>
      </w:r>
    </w:p>
    <w:p w:rsidR="00E35A15" w:rsidRPr="00B93FD5" w:rsidRDefault="00E35A15" w:rsidP="00E35A15">
      <w:pPr>
        <w:ind w:firstLine="709"/>
        <w:jc w:val="both"/>
        <w:rPr>
          <w:lang w:eastAsia="en-US"/>
        </w:rPr>
      </w:pPr>
      <w:r w:rsidRPr="00B93FD5">
        <w:rPr>
          <w:lang w:eastAsia="en-US"/>
        </w:rPr>
        <w:t xml:space="preserve">Метроритм. Длительности и паузы в простых ритмических рисунках. Ритмоформулы. Такт. Размер. </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b/>
          <w:lang w:eastAsia="en-US"/>
        </w:rPr>
        <w:t>Игровые дидактические упражнения с использованием наглядного материала.</w:t>
      </w:r>
      <w:r w:rsidRPr="00B93FD5">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E35A15" w:rsidRPr="00B93FD5" w:rsidRDefault="00E35A15" w:rsidP="00E35A15">
      <w:pPr>
        <w:ind w:firstLine="709"/>
        <w:jc w:val="both"/>
        <w:rPr>
          <w:lang w:eastAsia="en-US"/>
        </w:rPr>
      </w:pPr>
      <w:r w:rsidRPr="00B93FD5">
        <w:rPr>
          <w:b/>
          <w:lang w:eastAsia="en-US"/>
        </w:rPr>
        <w:t>Ритмические игры.</w:t>
      </w:r>
      <w:r w:rsidRPr="00B93FD5">
        <w:rPr>
          <w:lang w:eastAsia="en-US"/>
        </w:rPr>
        <w:t xml:space="preserve"> Ритмические «паззлы», ритмическая эстафета, ритмическое эхо, простые ритмические каноны. </w:t>
      </w:r>
    </w:p>
    <w:p w:rsidR="00E35A15" w:rsidRPr="00B93FD5" w:rsidRDefault="00E35A15" w:rsidP="00E35A15">
      <w:pPr>
        <w:ind w:firstLine="709"/>
        <w:contextualSpacing/>
        <w:jc w:val="both"/>
        <w:rPr>
          <w:lang w:eastAsia="en-US"/>
        </w:rPr>
      </w:pPr>
      <w:r w:rsidRPr="00B93FD5">
        <w:rPr>
          <w:b/>
          <w:lang w:eastAsia="en-US"/>
        </w:rPr>
        <w:t>Игра на элементарных музыкальных инструментах в ансамбле</w:t>
      </w:r>
      <w:r w:rsidRPr="00B93FD5">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E35A15" w:rsidRPr="00B93FD5" w:rsidRDefault="00E35A15" w:rsidP="00E35A15">
      <w:pPr>
        <w:ind w:firstLine="709"/>
        <w:contextualSpacing/>
        <w:jc w:val="both"/>
        <w:rPr>
          <w:lang w:eastAsia="en-US"/>
        </w:rPr>
      </w:pPr>
      <w:r w:rsidRPr="00B93FD5">
        <w:rPr>
          <w:b/>
          <w:lang w:eastAsia="en-US"/>
        </w:rPr>
        <w:t>Разучивание и исполнение хоровых и инструментальных произведений</w:t>
      </w:r>
      <w:r w:rsidRPr="00B93FD5">
        <w:rPr>
          <w:lang w:eastAsia="en-US"/>
        </w:rPr>
        <w:t xml:space="preserve"> с разнообразным ритмическим рисунком. Исполнение пройденных песенных и инструментальных мелодий по нотам. </w:t>
      </w:r>
    </w:p>
    <w:p w:rsidR="00E35A15" w:rsidRPr="00B93FD5" w:rsidRDefault="00E35A15" w:rsidP="00E35A15">
      <w:pPr>
        <w:ind w:firstLine="709"/>
        <w:jc w:val="both"/>
        <w:rPr>
          <w:lang w:eastAsia="en-US"/>
        </w:rPr>
      </w:pPr>
      <w:r w:rsidRPr="00B93FD5">
        <w:rPr>
          <w:b/>
          <w:lang w:eastAsia="en-US"/>
        </w:rPr>
        <w:t>Музыкальная грамота</w:t>
      </w:r>
    </w:p>
    <w:p w:rsidR="00E35A15" w:rsidRPr="00B93FD5" w:rsidRDefault="00E35A15" w:rsidP="00E35A15">
      <w:pPr>
        <w:ind w:firstLine="709"/>
        <w:jc w:val="both"/>
        <w:rPr>
          <w:lang w:eastAsia="en-US"/>
        </w:rPr>
      </w:pPr>
      <w:r w:rsidRPr="00B93FD5">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b/>
          <w:lang w:eastAsia="en-US"/>
        </w:rPr>
        <w:t>Чтение нотной записи</w:t>
      </w:r>
      <w:r w:rsidRPr="00B93FD5">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E35A15" w:rsidRPr="00B93FD5" w:rsidRDefault="00E35A15" w:rsidP="00E35A15">
      <w:pPr>
        <w:ind w:firstLine="709"/>
        <w:jc w:val="both"/>
        <w:rPr>
          <w:lang w:eastAsia="en-US"/>
        </w:rPr>
      </w:pPr>
      <w:r w:rsidRPr="00B93FD5">
        <w:rPr>
          <w:b/>
          <w:lang w:eastAsia="en-US"/>
        </w:rPr>
        <w:t xml:space="preserve">Игровые дидактические упражнения с использованием наглядного материала. </w:t>
      </w:r>
      <w:r w:rsidRPr="00B93FD5">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E35A15" w:rsidRPr="00B93FD5" w:rsidRDefault="00E35A15" w:rsidP="00E35A15">
      <w:pPr>
        <w:ind w:firstLine="709"/>
        <w:jc w:val="both"/>
        <w:rPr>
          <w:lang w:eastAsia="en-US"/>
        </w:rPr>
      </w:pPr>
      <w:r w:rsidRPr="00B93FD5">
        <w:rPr>
          <w:b/>
          <w:lang w:eastAsia="en-US"/>
        </w:rPr>
        <w:t>Пение мелодических интервалов</w:t>
      </w:r>
      <w:r w:rsidRPr="00B93FD5">
        <w:rPr>
          <w:lang w:eastAsia="en-US"/>
        </w:rPr>
        <w:t xml:space="preserve"> с использованием ручных знаков.</w:t>
      </w:r>
    </w:p>
    <w:p w:rsidR="00E35A15" w:rsidRPr="00B93FD5" w:rsidRDefault="00E35A15" w:rsidP="00E35A15">
      <w:pPr>
        <w:ind w:firstLine="709"/>
        <w:jc w:val="both"/>
        <w:rPr>
          <w:lang w:eastAsia="en-US"/>
        </w:rPr>
      </w:pPr>
      <w:r w:rsidRPr="00B93FD5">
        <w:rPr>
          <w:b/>
          <w:lang w:eastAsia="en-US"/>
        </w:rPr>
        <w:lastRenderedPageBreak/>
        <w:t>Прослушивание и узнавание</w:t>
      </w:r>
      <w:r w:rsidRPr="00B93FD5">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E35A15" w:rsidRPr="00B93FD5" w:rsidRDefault="00E35A15" w:rsidP="00E35A15">
      <w:pPr>
        <w:ind w:firstLine="709"/>
        <w:contextualSpacing/>
        <w:jc w:val="both"/>
        <w:rPr>
          <w:lang w:eastAsia="en-US"/>
        </w:rPr>
      </w:pPr>
      <w:r w:rsidRPr="00B93FD5">
        <w:rPr>
          <w:b/>
          <w:lang w:eastAsia="en-US"/>
        </w:rPr>
        <w:t>Игра на элементарных музыкальных инструментах в ансамбле.</w:t>
      </w:r>
      <w:r w:rsidRPr="00B93FD5">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E35A15" w:rsidRPr="00B93FD5" w:rsidRDefault="00E35A15" w:rsidP="00E35A15">
      <w:pPr>
        <w:ind w:firstLine="709"/>
        <w:jc w:val="both"/>
        <w:rPr>
          <w:b/>
          <w:lang w:eastAsia="en-US"/>
        </w:rPr>
      </w:pPr>
      <w:r w:rsidRPr="00B93FD5">
        <w:rPr>
          <w:b/>
          <w:lang w:eastAsia="en-US"/>
        </w:rPr>
        <w:t xml:space="preserve"> «Музыкальный конструктор»</w:t>
      </w:r>
    </w:p>
    <w:p w:rsidR="00E35A15" w:rsidRPr="00B93FD5" w:rsidRDefault="00E35A15" w:rsidP="00E35A15">
      <w:pPr>
        <w:ind w:firstLine="709"/>
        <w:jc w:val="both"/>
        <w:rPr>
          <w:lang w:eastAsia="en-US"/>
        </w:rPr>
      </w:pPr>
      <w:r w:rsidRPr="00B93FD5">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contextualSpacing/>
        <w:jc w:val="both"/>
        <w:rPr>
          <w:lang w:eastAsia="en-US"/>
        </w:rPr>
      </w:pPr>
      <w:r w:rsidRPr="00B93FD5">
        <w:rPr>
          <w:b/>
          <w:lang w:eastAsia="en-US"/>
        </w:rPr>
        <w:t>Слушание музыкальных произведений</w:t>
      </w:r>
      <w:r w:rsidRPr="00B93FD5">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E35A15" w:rsidRPr="00B93FD5" w:rsidRDefault="00E35A15" w:rsidP="00E35A15">
      <w:pPr>
        <w:ind w:firstLine="709"/>
        <w:contextualSpacing/>
        <w:jc w:val="both"/>
        <w:rPr>
          <w:lang w:eastAsia="en-US"/>
        </w:rPr>
      </w:pPr>
      <w:r w:rsidRPr="00B93FD5">
        <w:rPr>
          <w:b/>
          <w:lang w:eastAsia="en-US"/>
        </w:rPr>
        <w:t xml:space="preserve">Игра на элементарных музыкальных инструментах в ансамбле. </w:t>
      </w:r>
      <w:r w:rsidRPr="00B93FD5">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E35A15" w:rsidRPr="00B93FD5" w:rsidRDefault="00E35A15" w:rsidP="00E35A15">
      <w:pPr>
        <w:ind w:firstLine="709"/>
        <w:jc w:val="both"/>
        <w:rPr>
          <w:lang w:eastAsia="en-US"/>
        </w:rPr>
      </w:pPr>
      <w:r w:rsidRPr="00B93FD5">
        <w:rPr>
          <w:b/>
          <w:lang w:eastAsia="en-US"/>
        </w:rPr>
        <w:t>Сочинение простейших мелодий</w:t>
      </w:r>
      <w:r w:rsidRPr="00B93FD5">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E35A15" w:rsidRPr="00B93FD5" w:rsidRDefault="00E35A15" w:rsidP="00E35A15">
      <w:pPr>
        <w:ind w:firstLine="709"/>
        <w:jc w:val="both"/>
        <w:rPr>
          <w:lang w:eastAsia="en-US"/>
        </w:rPr>
      </w:pPr>
      <w:r w:rsidRPr="00B93FD5">
        <w:rPr>
          <w:b/>
          <w:lang w:eastAsia="en-US"/>
        </w:rPr>
        <w:t>Исполнение песен</w:t>
      </w:r>
      <w:r w:rsidRPr="00B93FD5">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E35A15" w:rsidRPr="00B93FD5" w:rsidRDefault="00E35A15" w:rsidP="00E35A15">
      <w:pPr>
        <w:ind w:firstLine="709"/>
        <w:jc w:val="both"/>
        <w:rPr>
          <w:b/>
          <w:lang w:eastAsia="en-US"/>
        </w:rPr>
      </w:pPr>
      <w:r w:rsidRPr="00B93FD5">
        <w:rPr>
          <w:b/>
          <w:lang w:eastAsia="en-US"/>
        </w:rPr>
        <w:t>Жанровое разнообразие в музыке</w:t>
      </w:r>
    </w:p>
    <w:p w:rsidR="00E35A15" w:rsidRPr="00B93FD5" w:rsidRDefault="00E35A15" w:rsidP="00E35A15">
      <w:pPr>
        <w:ind w:firstLine="709"/>
        <w:jc w:val="both"/>
        <w:rPr>
          <w:lang w:eastAsia="en-US"/>
        </w:rPr>
      </w:pPr>
      <w:r w:rsidRPr="00B93FD5">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contextualSpacing/>
        <w:jc w:val="both"/>
        <w:rPr>
          <w:lang w:eastAsia="en-US"/>
        </w:rPr>
      </w:pPr>
      <w:r w:rsidRPr="00B93FD5">
        <w:rPr>
          <w:b/>
          <w:lang w:eastAsia="en-US"/>
        </w:rPr>
        <w:t>Слушание классических музыкальных произведений с определением их жанровой основы.</w:t>
      </w:r>
      <w:r w:rsidRPr="00B93FD5">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E35A15" w:rsidRPr="00B93FD5" w:rsidRDefault="00E35A15" w:rsidP="00E35A15">
      <w:pPr>
        <w:ind w:firstLine="709"/>
        <w:contextualSpacing/>
        <w:jc w:val="both"/>
        <w:rPr>
          <w:lang w:eastAsia="en-US"/>
        </w:rPr>
      </w:pPr>
      <w:r w:rsidRPr="00B93FD5">
        <w:rPr>
          <w:b/>
          <w:lang w:eastAsia="en-US"/>
        </w:rPr>
        <w:t>Пластическое интонирование</w:t>
      </w:r>
      <w:r w:rsidRPr="00B93FD5">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E35A15" w:rsidRPr="00B93FD5" w:rsidRDefault="00E35A15" w:rsidP="00E35A15">
      <w:pPr>
        <w:ind w:firstLine="709"/>
        <w:contextualSpacing/>
        <w:jc w:val="both"/>
        <w:rPr>
          <w:lang w:eastAsia="en-US"/>
        </w:rPr>
      </w:pPr>
      <w:r w:rsidRPr="00B93FD5">
        <w:rPr>
          <w:b/>
          <w:lang w:eastAsia="en-US"/>
        </w:rPr>
        <w:t>Создание презентации</w:t>
      </w:r>
      <w:r w:rsidRPr="00B93FD5">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E35A15" w:rsidRPr="00B93FD5" w:rsidRDefault="00E35A15" w:rsidP="00E35A15">
      <w:pPr>
        <w:ind w:firstLine="709"/>
        <w:contextualSpacing/>
        <w:jc w:val="both"/>
        <w:rPr>
          <w:lang w:eastAsia="en-US"/>
        </w:rPr>
      </w:pPr>
      <w:r w:rsidRPr="00B93FD5">
        <w:rPr>
          <w:b/>
          <w:lang w:eastAsia="en-US"/>
        </w:rPr>
        <w:t>Исполнение песен</w:t>
      </w:r>
      <w:r w:rsidRPr="00B93FD5">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E35A15" w:rsidRPr="00B93FD5" w:rsidRDefault="00E35A15" w:rsidP="00E35A15">
      <w:pPr>
        <w:ind w:firstLine="709"/>
        <w:contextualSpacing/>
        <w:jc w:val="both"/>
        <w:rPr>
          <w:lang w:eastAsia="en-US"/>
        </w:rPr>
      </w:pPr>
      <w:r w:rsidRPr="00B93FD5">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w:t>
      </w:r>
      <w:r w:rsidRPr="00B93FD5">
        <w:rPr>
          <w:lang w:eastAsia="en-US"/>
        </w:rPr>
        <w:lastRenderedPageBreak/>
        <w:t xml:space="preserve">мелодическим и ритмическим моделям для шумового оркестра, ансамбля элементарных инструментов. </w:t>
      </w:r>
    </w:p>
    <w:p w:rsidR="00E35A15" w:rsidRPr="00B93FD5" w:rsidRDefault="00E35A15" w:rsidP="00E35A15">
      <w:pPr>
        <w:ind w:firstLine="709"/>
        <w:jc w:val="both"/>
        <w:rPr>
          <w:b/>
          <w:lang w:eastAsia="en-US"/>
        </w:rPr>
      </w:pPr>
      <w:r w:rsidRPr="00B93FD5">
        <w:rPr>
          <w:b/>
          <w:lang w:eastAsia="en-US"/>
        </w:rPr>
        <w:t>Я – артист</w:t>
      </w:r>
    </w:p>
    <w:p w:rsidR="00E35A15" w:rsidRPr="00B93FD5" w:rsidRDefault="00E35A15" w:rsidP="00E35A15">
      <w:pPr>
        <w:ind w:firstLine="709"/>
        <w:jc w:val="both"/>
        <w:rPr>
          <w:lang w:eastAsia="en-US"/>
        </w:rPr>
      </w:pPr>
      <w:r w:rsidRPr="00B93FD5">
        <w:rPr>
          <w:lang w:eastAsia="en-US"/>
        </w:rPr>
        <w:t xml:space="preserve">Сольное и ансамблевое музицирование (вокальное и инструментальное). Творческое соревнование. </w:t>
      </w:r>
    </w:p>
    <w:p w:rsidR="00E35A15" w:rsidRPr="00B93FD5" w:rsidRDefault="00E35A15" w:rsidP="00E35A15">
      <w:pPr>
        <w:ind w:firstLine="709"/>
        <w:jc w:val="both"/>
        <w:rPr>
          <w:lang w:eastAsia="en-US"/>
        </w:rPr>
      </w:pPr>
      <w:r w:rsidRPr="00B93FD5">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b/>
          <w:lang w:eastAsia="en-US"/>
        </w:rPr>
        <w:t>Исполнение пройденных хоровых и инструментальных произведений</w:t>
      </w:r>
      <w:r w:rsidRPr="00B93FD5">
        <w:rPr>
          <w:lang w:eastAsia="en-US"/>
        </w:rPr>
        <w:t xml:space="preserve"> в школьных мероприятиях, посвященных праздникам, торжественным событиям. </w:t>
      </w:r>
    </w:p>
    <w:p w:rsidR="00E35A15" w:rsidRPr="00B93FD5" w:rsidRDefault="00E35A15" w:rsidP="00E35A15">
      <w:pPr>
        <w:ind w:firstLine="709"/>
        <w:jc w:val="both"/>
        <w:rPr>
          <w:lang w:eastAsia="en-US"/>
        </w:rPr>
      </w:pPr>
      <w:r w:rsidRPr="00B93FD5">
        <w:rPr>
          <w:b/>
          <w:lang w:eastAsia="en-US"/>
        </w:rPr>
        <w:t>Подготовка концертных программ</w:t>
      </w:r>
      <w:r w:rsidRPr="00B93FD5">
        <w:rPr>
          <w:lang w:eastAsia="en-US"/>
        </w:rPr>
        <w:t xml:space="preserve">, включающих произведения для хорового и инструментального (либо совместного) музицирования. </w:t>
      </w:r>
    </w:p>
    <w:p w:rsidR="00E35A15" w:rsidRPr="00B93FD5" w:rsidRDefault="00E35A15" w:rsidP="00E35A15">
      <w:pPr>
        <w:ind w:firstLine="709"/>
        <w:jc w:val="both"/>
        <w:rPr>
          <w:i/>
          <w:lang w:eastAsia="en-US"/>
        </w:rPr>
      </w:pPr>
      <w:r w:rsidRPr="00B93FD5">
        <w:rPr>
          <w:i/>
          <w:lang w:eastAsia="en-US"/>
        </w:rPr>
        <w:t>Участие в школьных, региональных и всероссийских музыкально-исполнительских фестивалях, конкурсах и т.д.</w:t>
      </w:r>
    </w:p>
    <w:p w:rsidR="00E35A15" w:rsidRPr="00B93FD5" w:rsidRDefault="00E35A15" w:rsidP="00E35A15">
      <w:pPr>
        <w:ind w:firstLine="709"/>
        <w:jc w:val="both"/>
        <w:rPr>
          <w:lang w:eastAsia="en-US"/>
        </w:rPr>
      </w:pPr>
      <w:r w:rsidRPr="00B93FD5">
        <w:rPr>
          <w:b/>
          <w:lang w:eastAsia="en-US"/>
        </w:rPr>
        <w:t>Командные состязания</w:t>
      </w:r>
      <w:r w:rsidRPr="00B93FD5">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35A15" w:rsidRPr="00B93FD5" w:rsidRDefault="00E35A15" w:rsidP="00E35A15">
      <w:pPr>
        <w:ind w:firstLine="709"/>
        <w:jc w:val="both"/>
        <w:rPr>
          <w:lang w:eastAsia="en-US"/>
        </w:rPr>
      </w:pPr>
      <w:r w:rsidRPr="00B93FD5">
        <w:rPr>
          <w:b/>
          <w:lang w:eastAsia="en-US"/>
        </w:rPr>
        <w:t>Игра на элементарных музыкальных инструментах в ансамбле. Совершенствование навыка импровизации</w:t>
      </w:r>
      <w:r w:rsidRPr="00B93FD5">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E35A15" w:rsidRPr="00B93FD5" w:rsidRDefault="00E35A15" w:rsidP="00E35A15">
      <w:pPr>
        <w:ind w:firstLine="709"/>
        <w:jc w:val="both"/>
        <w:rPr>
          <w:b/>
          <w:lang w:eastAsia="en-US"/>
        </w:rPr>
      </w:pPr>
      <w:r w:rsidRPr="00B93FD5">
        <w:rPr>
          <w:b/>
          <w:lang w:eastAsia="en-US"/>
        </w:rPr>
        <w:t>Музыкально-театрализованное представление</w:t>
      </w:r>
    </w:p>
    <w:p w:rsidR="00E35A15" w:rsidRPr="00B93FD5" w:rsidRDefault="00E35A15" w:rsidP="00E35A15">
      <w:pPr>
        <w:ind w:firstLine="709"/>
        <w:jc w:val="both"/>
        <w:rPr>
          <w:lang w:eastAsia="en-US"/>
        </w:rPr>
      </w:pPr>
      <w:r w:rsidRPr="00B93FD5">
        <w:rPr>
          <w:lang w:eastAsia="en-US"/>
        </w:rPr>
        <w:t>Музыкально-театрализованное представление как результат освоения программы во втором классе.</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35A15" w:rsidRPr="00B93FD5" w:rsidRDefault="00E35A15" w:rsidP="00E35A15">
      <w:pPr>
        <w:ind w:firstLine="709"/>
        <w:jc w:val="both"/>
        <w:rPr>
          <w:b/>
          <w:lang w:eastAsia="en-US"/>
        </w:rPr>
      </w:pPr>
      <w:r w:rsidRPr="00B93FD5">
        <w:rPr>
          <w:b/>
          <w:lang w:eastAsia="en-US"/>
        </w:rPr>
        <w:t>3 класс</w:t>
      </w:r>
    </w:p>
    <w:p w:rsidR="00E35A15" w:rsidRPr="00B93FD5" w:rsidRDefault="00E35A15" w:rsidP="00E35A15">
      <w:pPr>
        <w:ind w:firstLine="709"/>
        <w:jc w:val="both"/>
        <w:rPr>
          <w:b/>
          <w:lang w:eastAsia="en-US"/>
        </w:rPr>
      </w:pPr>
      <w:r w:rsidRPr="00B93FD5">
        <w:rPr>
          <w:b/>
          <w:lang w:eastAsia="en-US"/>
        </w:rPr>
        <w:t xml:space="preserve">Музыкальный проект «Сочиняем сказку». </w:t>
      </w:r>
    </w:p>
    <w:p w:rsidR="00E35A15" w:rsidRPr="00B93FD5" w:rsidRDefault="00E35A15" w:rsidP="00E35A15">
      <w:pPr>
        <w:ind w:firstLine="709"/>
        <w:jc w:val="both"/>
        <w:rPr>
          <w:lang w:eastAsia="en-US"/>
        </w:rPr>
      </w:pPr>
      <w:r w:rsidRPr="00B93FD5">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b/>
          <w:lang w:eastAsia="en-US"/>
        </w:rPr>
        <w:t>Разработка плана</w:t>
      </w:r>
      <w:r w:rsidRPr="00B93FD5">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E35A15" w:rsidRPr="00B93FD5" w:rsidRDefault="00E35A15" w:rsidP="00E35A15">
      <w:pPr>
        <w:ind w:firstLine="709"/>
        <w:jc w:val="both"/>
        <w:rPr>
          <w:b/>
          <w:lang w:eastAsia="en-US"/>
        </w:rPr>
      </w:pPr>
      <w:r w:rsidRPr="00B93FD5">
        <w:rPr>
          <w:b/>
          <w:lang w:eastAsia="en-US"/>
        </w:rPr>
        <w:t>Создание информационного сопровождения проекта</w:t>
      </w:r>
      <w:r w:rsidRPr="00B93FD5">
        <w:rPr>
          <w:lang w:eastAsia="en-US"/>
        </w:rPr>
        <w:t xml:space="preserve"> (афиша, презентация, пригласительные билеты и т.д.).</w:t>
      </w:r>
      <w:r w:rsidRPr="00B93FD5">
        <w:rPr>
          <w:b/>
          <w:lang w:eastAsia="en-US"/>
        </w:rPr>
        <w:t xml:space="preserve"> </w:t>
      </w:r>
    </w:p>
    <w:p w:rsidR="00E35A15" w:rsidRPr="00B93FD5" w:rsidRDefault="00E35A15" w:rsidP="00E35A15">
      <w:pPr>
        <w:ind w:firstLine="709"/>
        <w:jc w:val="both"/>
        <w:rPr>
          <w:lang w:eastAsia="en-US"/>
        </w:rPr>
      </w:pPr>
      <w:r w:rsidRPr="00B93FD5">
        <w:rPr>
          <w:b/>
          <w:lang w:eastAsia="en-US"/>
        </w:rPr>
        <w:lastRenderedPageBreak/>
        <w:t>Разучивание и исполнение песенного ансамблевого и хорового материала как части проекта.</w:t>
      </w:r>
      <w:r w:rsidRPr="00B93FD5">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E35A15" w:rsidRPr="00B93FD5" w:rsidRDefault="00E35A15" w:rsidP="00E35A15">
      <w:pPr>
        <w:ind w:firstLine="709"/>
        <w:jc w:val="both"/>
        <w:rPr>
          <w:lang w:eastAsia="en-US"/>
        </w:rPr>
      </w:pPr>
      <w:r w:rsidRPr="00B93FD5">
        <w:rPr>
          <w:b/>
          <w:lang w:eastAsia="en-US"/>
        </w:rPr>
        <w:t>Практическое освоение и применение элементов музыкальной грамоты</w:t>
      </w:r>
      <w:r w:rsidRPr="00B93FD5">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E35A15" w:rsidRPr="00B93FD5" w:rsidRDefault="00E35A15" w:rsidP="00E35A15">
      <w:pPr>
        <w:ind w:firstLine="709"/>
        <w:jc w:val="both"/>
        <w:rPr>
          <w:lang w:eastAsia="en-US"/>
        </w:rPr>
      </w:pPr>
      <w:r w:rsidRPr="00B93FD5">
        <w:rPr>
          <w:b/>
          <w:lang w:eastAsia="en-US"/>
        </w:rPr>
        <w:t>Работа над метроритмом</w:t>
      </w:r>
      <w:r w:rsidRPr="00B93FD5">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E35A15" w:rsidRPr="00B93FD5" w:rsidRDefault="00E35A15" w:rsidP="00E35A15">
      <w:pPr>
        <w:ind w:firstLine="709"/>
        <w:contextualSpacing/>
        <w:jc w:val="both"/>
        <w:rPr>
          <w:lang w:eastAsia="en-US"/>
        </w:rPr>
      </w:pPr>
      <w:r w:rsidRPr="00B93FD5">
        <w:rPr>
          <w:b/>
          <w:lang w:eastAsia="en-US"/>
        </w:rPr>
        <w:t>Игра на элементарных музыкальных инструментах в ансамбле</w:t>
      </w:r>
      <w:r w:rsidRPr="00B93FD5">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E35A15" w:rsidRPr="00B93FD5" w:rsidRDefault="00E35A15" w:rsidP="00E35A15">
      <w:pPr>
        <w:ind w:firstLine="709"/>
        <w:jc w:val="both"/>
        <w:rPr>
          <w:lang w:eastAsia="en-US"/>
        </w:rPr>
      </w:pPr>
      <w:r w:rsidRPr="00B93FD5">
        <w:rPr>
          <w:b/>
          <w:lang w:eastAsia="en-US"/>
        </w:rPr>
        <w:t>Соревнование классов</w:t>
      </w:r>
      <w:r w:rsidRPr="00B93FD5">
        <w:rPr>
          <w:lang w:eastAsia="en-US"/>
        </w:rPr>
        <w:t xml:space="preserve"> на лучший музыкальный проект «Сочиняем сказку».</w:t>
      </w:r>
    </w:p>
    <w:p w:rsidR="00E35A15" w:rsidRPr="00B93FD5" w:rsidRDefault="00E35A15" w:rsidP="00E35A15">
      <w:pPr>
        <w:ind w:firstLine="709"/>
        <w:jc w:val="both"/>
        <w:rPr>
          <w:lang w:eastAsia="en-US"/>
        </w:rPr>
      </w:pPr>
      <w:r w:rsidRPr="00B93FD5">
        <w:rPr>
          <w:b/>
          <w:lang w:eastAsia="en-US"/>
        </w:rPr>
        <w:t>Широка страна моя родная</w:t>
      </w:r>
    </w:p>
    <w:p w:rsidR="00E35A15" w:rsidRPr="00B93FD5" w:rsidRDefault="00E35A15" w:rsidP="00E35A15">
      <w:pPr>
        <w:ind w:firstLine="709"/>
        <w:jc w:val="both"/>
        <w:rPr>
          <w:lang w:eastAsia="en-US"/>
        </w:rPr>
      </w:pPr>
      <w:r w:rsidRPr="00B93FD5">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E35A15" w:rsidRPr="00B93FD5" w:rsidRDefault="00E35A15" w:rsidP="00E35A15">
      <w:pPr>
        <w:ind w:firstLine="709"/>
        <w:jc w:val="both"/>
        <w:rPr>
          <w:lang w:eastAsia="en-US"/>
        </w:rPr>
      </w:pPr>
      <w:r w:rsidRPr="00B93FD5">
        <w:rPr>
          <w:b/>
          <w:lang w:eastAsia="en-US"/>
        </w:rPr>
        <w:t>Исполнение песен</w:t>
      </w:r>
      <w:r w:rsidRPr="00B93FD5">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B93FD5">
        <w:rPr>
          <w:lang w:val="en-US" w:eastAsia="en-US"/>
        </w:rPr>
        <w:t>a</w:t>
      </w:r>
      <w:r w:rsidRPr="00B93FD5">
        <w:rPr>
          <w:lang w:eastAsia="en-US"/>
        </w:rPr>
        <w:t xml:space="preserve"> </w:t>
      </w:r>
      <w:r w:rsidRPr="00B93FD5">
        <w:rPr>
          <w:lang w:val="en-US" w:eastAsia="en-US"/>
        </w:rPr>
        <w:t>capella</w:t>
      </w:r>
      <w:r w:rsidRPr="00B93FD5">
        <w:rPr>
          <w:lang w:eastAsia="en-US"/>
        </w:rPr>
        <w:t>, канонов, включение элементов двухголосия. Разучивание песен по нотам.</w:t>
      </w:r>
    </w:p>
    <w:p w:rsidR="00E35A15" w:rsidRPr="00B93FD5" w:rsidRDefault="00E35A15" w:rsidP="00E35A15">
      <w:pPr>
        <w:ind w:firstLine="709"/>
        <w:jc w:val="both"/>
        <w:rPr>
          <w:lang w:eastAsia="en-US"/>
        </w:rPr>
      </w:pPr>
      <w:r w:rsidRPr="00B93FD5">
        <w:rPr>
          <w:b/>
          <w:lang w:eastAsia="en-US"/>
        </w:rPr>
        <w:t>Игра на музыкальных инструментах в ансамбле</w:t>
      </w:r>
      <w:r w:rsidRPr="00B93FD5">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E35A15" w:rsidRPr="00B93FD5" w:rsidRDefault="00E35A15" w:rsidP="00E35A15">
      <w:pPr>
        <w:ind w:firstLine="709"/>
        <w:jc w:val="both"/>
        <w:rPr>
          <w:lang w:eastAsia="en-US"/>
        </w:rPr>
      </w:pPr>
      <w:r w:rsidRPr="00B93FD5">
        <w:rPr>
          <w:b/>
          <w:lang w:eastAsia="en-US"/>
        </w:rPr>
        <w:t>Игры-драматизации</w:t>
      </w:r>
      <w:r w:rsidRPr="00B93FD5">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E35A15" w:rsidRPr="00B93FD5" w:rsidRDefault="00E35A15" w:rsidP="00E35A15">
      <w:pPr>
        <w:ind w:firstLine="709"/>
        <w:contextualSpacing/>
        <w:jc w:val="both"/>
        <w:rPr>
          <w:b/>
          <w:lang w:eastAsia="en-US"/>
        </w:rPr>
      </w:pPr>
      <w:r w:rsidRPr="00B93FD5">
        <w:rPr>
          <w:b/>
          <w:lang w:eastAsia="en-US"/>
        </w:rPr>
        <w:t>Хоровая планета</w:t>
      </w:r>
    </w:p>
    <w:p w:rsidR="00E35A15" w:rsidRPr="00B93FD5" w:rsidRDefault="00E35A15" w:rsidP="00E35A15">
      <w:pPr>
        <w:ind w:firstLine="709"/>
        <w:contextualSpacing/>
        <w:jc w:val="both"/>
        <w:rPr>
          <w:lang w:eastAsia="en-US"/>
        </w:rPr>
      </w:pPr>
      <w:r w:rsidRPr="00B93FD5">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suppressAutoHyphens/>
        <w:autoSpaceDN w:val="0"/>
        <w:ind w:firstLine="709"/>
        <w:jc w:val="both"/>
        <w:rPr>
          <w:rFonts w:eastAsia="Calibri"/>
          <w:kern w:val="3"/>
          <w:lang w:eastAsia="zh-CN" w:bidi="hi-IN"/>
        </w:rPr>
      </w:pPr>
      <w:r w:rsidRPr="00B93FD5">
        <w:rPr>
          <w:rFonts w:eastAsia="Calibri" w:cs="Tahoma"/>
          <w:b/>
          <w:kern w:val="3"/>
          <w:lang w:eastAsia="zh-CN" w:bidi="hi-IN"/>
        </w:rPr>
        <w:t>Слушание произведений</w:t>
      </w:r>
      <w:r w:rsidRPr="00B93FD5">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B93FD5">
        <w:rPr>
          <w:rFonts w:eastAsia="Calibri" w:cs="Tahoma"/>
          <w:kern w:val="3"/>
          <w:lang w:bidi="hi-IN"/>
        </w:rPr>
        <w:t>усского народного хора им. М.Е. Пятницкого</w:t>
      </w:r>
      <w:r w:rsidRPr="00B93FD5">
        <w:rPr>
          <w:rFonts w:eastAsia="Calibri" w:cs="Tahoma"/>
          <w:kern w:val="3"/>
          <w:lang w:eastAsia="zh-CN" w:bidi="hi-IN"/>
        </w:rPr>
        <w:t xml:space="preserve">; Большого детского хора имени В. С. Попова и др. </w:t>
      </w:r>
      <w:r w:rsidRPr="00B93FD5">
        <w:rPr>
          <w:rFonts w:eastAsia="Calibri"/>
          <w:kern w:val="3"/>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E35A15" w:rsidRPr="00B93FD5" w:rsidRDefault="00E35A15" w:rsidP="00E35A15">
      <w:pPr>
        <w:ind w:firstLine="709"/>
        <w:jc w:val="both"/>
        <w:rPr>
          <w:b/>
          <w:lang w:eastAsia="en-US"/>
        </w:rPr>
      </w:pPr>
      <w:r w:rsidRPr="00B93FD5">
        <w:rPr>
          <w:b/>
          <w:lang w:eastAsia="en-US"/>
        </w:rPr>
        <w:t>Совершенствование хорового исполнения</w:t>
      </w:r>
      <w:r w:rsidRPr="00B93FD5">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B93FD5">
        <w:rPr>
          <w:b/>
          <w:lang w:eastAsia="en-US"/>
        </w:rPr>
        <w:t xml:space="preserve"> </w:t>
      </w:r>
    </w:p>
    <w:p w:rsidR="00E35A15" w:rsidRPr="00B93FD5" w:rsidRDefault="00E35A15" w:rsidP="00E35A15">
      <w:pPr>
        <w:ind w:firstLine="709"/>
        <w:jc w:val="both"/>
        <w:rPr>
          <w:b/>
          <w:lang w:eastAsia="en-US"/>
        </w:rPr>
      </w:pPr>
      <w:r w:rsidRPr="00B93FD5">
        <w:rPr>
          <w:b/>
          <w:lang w:eastAsia="en-US"/>
        </w:rPr>
        <w:t>Мир оркестра</w:t>
      </w:r>
    </w:p>
    <w:p w:rsidR="00E35A15" w:rsidRPr="00B93FD5" w:rsidRDefault="00E35A15" w:rsidP="00E35A15">
      <w:pPr>
        <w:ind w:firstLine="709"/>
        <w:contextualSpacing/>
        <w:jc w:val="both"/>
        <w:rPr>
          <w:lang w:eastAsia="en-US"/>
        </w:rPr>
      </w:pPr>
      <w:r w:rsidRPr="00B93FD5">
        <w:rPr>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contextualSpacing/>
        <w:jc w:val="both"/>
        <w:rPr>
          <w:lang w:eastAsia="en-US"/>
        </w:rPr>
      </w:pPr>
      <w:r w:rsidRPr="00B93FD5">
        <w:rPr>
          <w:b/>
          <w:lang w:eastAsia="en-US"/>
        </w:rPr>
        <w:t>Слушание фрагментов произведений мировой музыкальной классики</w:t>
      </w:r>
      <w:r w:rsidRPr="00B93FD5">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E35A15" w:rsidRPr="00B93FD5" w:rsidRDefault="00E35A15" w:rsidP="00E35A15">
      <w:pPr>
        <w:ind w:firstLine="709"/>
        <w:contextualSpacing/>
        <w:jc w:val="both"/>
        <w:rPr>
          <w:lang w:eastAsia="en-US"/>
        </w:rPr>
      </w:pPr>
      <w:r w:rsidRPr="00B93FD5">
        <w:rPr>
          <w:b/>
          <w:lang w:eastAsia="en-US"/>
        </w:rPr>
        <w:t>Музыкальная викторина</w:t>
      </w:r>
      <w:r w:rsidRPr="00B93FD5">
        <w:rPr>
          <w:lang w:eastAsia="en-US"/>
        </w:rPr>
        <w:t xml:space="preserve"> «Угадай инструмент». Викторина-соревнование на определение тембра различных инструментов и оркестровых групп. </w:t>
      </w:r>
    </w:p>
    <w:p w:rsidR="00E35A15" w:rsidRPr="00B93FD5" w:rsidRDefault="00E35A15" w:rsidP="00E35A15">
      <w:pPr>
        <w:ind w:firstLine="709"/>
        <w:contextualSpacing/>
        <w:jc w:val="both"/>
        <w:rPr>
          <w:lang w:eastAsia="en-US"/>
        </w:rPr>
      </w:pPr>
      <w:r w:rsidRPr="00B93FD5">
        <w:rPr>
          <w:b/>
          <w:lang w:eastAsia="en-US"/>
        </w:rPr>
        <w:t>Игра на музыкальных инструментах в ансамбле</w:t>
      </w:r>
      <w:r w:rsidRPr="00B93FD5">
        <w:rPr>
          <w:lang w:eastAsia="en-US"/>
        </w:rPr>
        <w:t xml:space="preserve">. Исполнение инструментальных миниатюр «соло-тутти» оркестром элементарных инструментов. </w:t>
      </w:r>
    </w:p>
    <w:p w:rsidR="00E35A15" w:rsidRPr="00B93FD5" w:rsidRDefault="00E35A15" w:rsidP="00E35A15">
      <w:pPr>
        <w:ind w:firstLine="709"/>
        <w:contextualSpacing/>
        <w:jc w:val="both"/>
        <w:rPr>
          <w:lang w:eastAsia="en-US"/>
        </w:rPr>
      </w:pPr>
      <w:r w:rsidRPr="00B93FD5">
        <w:rPr>
          <w:b/>
          <w:lang w:eastAsia="en-US"/>
        </w:rPr>
        <w:t>Исполнение песен</w:t>
      </w:r>
      <w:r w:rsidRPr="00B93FD5">
        <w:rPr>
          <w:lang w:eastAsia="en-US"/>
        </w:rPr>
        <w:t xml:space="preserve"> в сопровождении оркестра элементарного музицирования. Начальные навыки пения под фонограмму.</w:t>
      </w:r>
    </w:p>
    <w:p w:rsidR="00E35A15" w:rsidRPr="00B93FD5" w:rsidRDefault="00E35A15" w:rsidP="00E35A15">
      <w:pPr>
        <w:ind w:firstLine="709"/>
        <w:jc w:val="both"/>
        <w:rPr>
          <w:b/>
          <w:lang w:eastAsia="en-US"/>
        </w:rPr>
      </w:pPr>
      <w:r w:rsidRPr="00B93FD5">
        <w:rPr>
          <w:b/>
          <w:lang w:eastAsia="en-US"/>
        </w:rPr>
        <w:t>Музыкальная грамота</w:t>
      </w:r>
    </w:p>
    <w:p w:rsidR="00E35A15" w:rsidRPr="00B93FD5" w:rsidRDefault="00E35A15" w:rsidP="00E35A15">
      <w:pPr>
        <w:ind w:firstLine="709"/>
        <w:jc w:val="both"/>
        <w:rPr>
          <w:lang w:eastAsia="en-US"/>
        </w:rPr>
      </w:pPr>
      <w:r w:rsidRPr="00B93FD5">
        <w:rPr>
          <w:lang w:eastAsia="en-US"/>
        </w:rPr>
        <w:t>Основы музыкальной грамоты. Чтение нот. Пение по нотам с тактированием. Исполнение канонов. Интервалы и трезвучия.</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b/>
          <w:lang w:eastAsia="en-US"/>
        </w:rPr>
        <w:t>Чтение нот</w:t>
      </w:r>
      <w:r w:rsidRPr="00B93FD5">
        <w:rPr>
          <w:lang w:eastAsia="en-US"/>
        </w:rPr>
        <w:t xml:space="preserve"> хоровых и оркестровых партий.</w:t>
      </w:r>
    </w:p>
    <w:p w:rsidR="00E35A15" w:rsidRPr="00B93FD5" w:rsidRDefault="00E35A15" w:rsidP="00E35A15">
      <w:pPr>
        <w:ind w:firstLine="709"/>
        <w:jc w:val="both"/>
        <w:rPr>
          <w:lang w:eastAsia="en-US"/>
        </w:rPr>
      </w:pPr>
      <w:r w:rsidRPr="00B93FD5">
        <w:rPr>
          <w:b/>
          <w:lang w:eastAsia="en-US"/>
        </w:rPr>
        <w:t>Освоение новых элементов</w:t>
      </w:r>
      <w:r w:rsidRPr="00B93FD5">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E35A15" w:rsidRPr="00B93FD5" w:rsidRDefault="00E35A15" w:rsidP="00E35A15">
      <w:pPr>
        <w:ind w:firstLine="709"/>
        <w:jc w:val="both"/>
        <w:rPr>
          <w:lang w:eastAsia="en-US"/>
        </w:rPr>
      </w:pPr>
      <w:r w:rsidRPr="00B93FD5">
        <w:rPr>
          <w:b/>
          <w:lang w:eastAsia="en-US"/>
        </w:rPr>
        <w:t>Подбор по слуху</w:t>
      </w:r>
      <w:r w:rsidRPr="00B93FD5">
        <w:rPr>
          <w:lang w:eastAsia="en-US"/>
        </w:rPr>
        <w:t xml:space="preserve"> с помощью учителя пройденных песен на металлофоне, ксилофоне, синтезаторе. </w:t>
      </w:r>
    </w:p>
    <w:p w:rsidR="00E35A15" w:rsidRPr="00B93FD5" w:rsidRDefault="00E35A15" w:rsidP="00E35A15">
      <w:pPr>
        <w:ind w:firstLine="709"/>
        <w:contextualSpacing/>
        <w:jc w:val="both"/>
        <w:rPr>
          <w:lang w:eastAsia="en-US"/>
        </w:rPr>
      </w:pPr>
      <w:r w:rsidRPr="00B93FD5">
        <w:rPr>
          <w:b/>
          <w:lang w:eastAsia="en-US"/>
        </w:rPr>
        <w:t>Музыкально-игровая деятельность</w:t>
      </w:r>
      <w:r w:rsidRPr="00B93FD5">
        <w:rPr>
          <w:lang w:eastAsia="en-US"/>
        </w:rPr>
        <w:t xml:space="preserve">: двигательные, ритмические и мелодические каноны-эстафеты в коллективном музицировании. </w:t>
      </w:r>
    </w:p>
    <w:p w:rsidR="00E35A15" w:rsidRPr="00B93FD5" w:rsidRDefault="00E35A15" w:rsidP="00E35A15">
      <w:pPr>
        <w:ind w:firstLine="709"/>
        <w:jc w:val="both"/>
        <w:rPr>
          <w:lang w:eastAsia="en-US"/>
        </w:rPr>
      </w:pPr>
      <w:r w:rsidRPr="00B93FD5">
        <w:rPr>
          <w:b/>
          <w:lang w:eastAsia="en-US"/>
        </w:rPr>
        <w:t>Сочинение ритмических рисунков</w:t>
      </w:r>
      <w:r w:rsidRPr="00B93FD5">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E35A15" w:rsidRPr="00B93FD5" w:rsidRDefault="00E35A15" w:rsidP="00E35A15">
      <w:pPr>
        <w:ind w:firstLine="709"/>
        <w:jc w:val="both"/>
        <w:rPr>
          <w:lang w:eastAsia="en-US"/>
        </w:rPr>
      </w:pPr>
      <w:r w:rsidRPr="00B93FD5">
        <w:rPr>
          <w:b/>
          <w:lang w:eastAsia="en-US"/>
        </w:rPr>
        <w:t>Игра на элементарных музыкальных инструментах в ансамбле. Импровизация</w:t>
      </w:r>
      <w:r w:rsidRPr="00B93FD5">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E35A15" w:rsidRPr="00B93FD5" w:rsidRDefault="00E35A15" w:rsidP="00E35A15">
      <w:pPr>
        <w:ind w:firstLine="709"/>
        <w:jc w:val="both"/>
        <w:rPr>
          <w:lang w:eastAsia="en-US"/>
        </w:rPr>
      </w:pPr>
      <w:r w:rsidRPr="00B93FD5">
        <w:rPr>
          <w:b/>
          <w:lang w:eastAsia="en-US"/>
        </w:rPr>
        <w:t>Разучивание</w:t>
      </w:r>
      <w:r w:rsidRPr="00B93FD5">
        <w:rPr>
          <w:lang w:eastAsia="en-US"/>
        </w:rPr>
        <w:t xml:space="preserve"> хоровых и оркестровых партий по нотам; исполнение по нотам оркестровых партитур различных составов. </w:t>
      </w:r>
    </w:p>
    <w:p w:rsidR="00E35A15" w:rsidRPr="00B93FD5" w:rsidRDefault="00E35A15" w:rsidP="00E35A15">
      <w:pPr>
        <w:ind w:firstLine="709"/>
        <w:jc w:val="both"/>
        <w:rPr>
          <w:b/>
          <w:lang w:eastAsia="en-US"/>
        </w:rPr>
      </w:pPr>
      <w:r w:rsidRPr="00B93FD5">
        <w:rPr>
          <w:lang w:eastAsia="en-US"/>
        </w:rPr>
        <w:t>Слушание многоголосных (два-три голоса) хоровых произведений хорального склада, узнавание пройденных интервалов и трезвучий.</w:t>
      </w:r>
      <w:r w:rsidRPr="00B93FD5">
        <w:rPr>
          <w:b/>
          <w:lang w:eastAsia="en-US"/>
        </w:rPr>
        <w:t xml:space="preserve"> </w:t>
      </w:r>
    </w:p>
    <w:p w:rsidR="00E35A15" w:rsidRPr="00B93FD5" w:rsidRDefault="00E35A15" w:rsidP="00E35A15">
      <w:pPr>
        <w:ind w:firstLine="709"/>
        <w:jc w:val="both"/>
        <w:rPr>
          <w:b/>
          <w:lang w:eastAsia="en-US"/>
        </w:rPr>
      </w:pPr>
      <w:r w:rsidRPr="00B93FD5">
        <w:rPr>
          <w:b/>
          <w:lang w:eastAsia="en-US"/>
        </w:rPr>
        <w:t>Формы и жанры в музыке</w:t>
      </w:r>
    </w:p>
    <w:p w:rsidR="00E35A15" w:rsidRPr="00B93FD5" w:rsidRDefault="00E35A15" w:rsidP="00E35A15">
      <w:pPr>
        <w:ind w:firstLine="709"/>
        <w:jc w:val="both"/>
        <w:rPr>
          <w:lang w:eastAsia="en-US"/>
        </w:rPr>
      </w:pPr>
      <w:r w:rsidRPr="00B93FD5">
        <w:rPr>
          <w:lang w:eastAsia="en-US"/>
        </w:rPr>
        <w:t>Простые двухчастная и трехчастная формы, вариации на новом музыкальном материале. Форма рондо.</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contextualSpacing/>
        <w:jc w:val="both"/>
        <w:rPr>
          <w:lang w:eastAsia="en-US"/>
        </w:rPr>
      </w:pPr>
      <w:r w:rsidRPr="00B93FD5">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E35A15" w:rsidRPr="00B93FD5" w:rsidRDefault="00E35A15" w:rsidP="00E35A15">
      <w:pPr>
        <w:ind w:firstLine="709"/>
        <w:contextualSpacing/>
        <w:jc w:val="both"/>
        <w:rPr>
          <w:lang w:eastAsia="en-US"/>
        </w:rPr>
      </w:pPr>
      <w:r w:rsidRPr="00B93FD5">
        <w:rPr>
          <w:b/>
          <w:lang w:eastAsia="en-US"/>
        </w:rPr>
        <w:t>Музыкально-игровая деятельность</w:t>
      </w:r>
      <w:r w:rsidRPr="00B93FD5">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E35A15" w:rsidRPr="00B93FD5" w:rsidRDefault="00E35A15" w:rsidP="00E35A15">
      <w:pPr>
        <w:ind w:firstLine="709"/>
        <w:contextualSpacing/>
        <w:jc w:val="both"/>
        <w:rPr>
          <w:lang w:eastAsia="en-US"/>
        </w:rPr>
      </w:pPr>
      <w:r w:rsidRPr="00B93FD5">
        <w:rPr>
          <w:b/>
          <w:lang w:eastAsia="en-US"/>
        </w:rPr>
        <w:lastRenderedPageBreak/>
        <w:t>Исполнение хоровых произведений</w:t>
      </w:r>
      <w:r w:rsidRPr="00B93FD5">
        <w:rPr>
          <w:lang w:eastAsia="en-US"/>
        </w:rPr>
        <w:t xml:space="preserve"> в форме рондо. Инструментальный аккомпанемент с применением ритмического остинато, интервалов и трезвучий.</w:t>
      </w:r>
    </w:p>
    <w:p w:rsidR="00E35A15" w:rsidRPr="00B93FD5" w:rsidRDefault="00E35A15" w:rsidP="00E35A15">
      <w:pPr>
        <w:ind w:firstLine="709"/>
        <w:contextualSpacing/>
        <w:jc w:val="both"/>
        <w:rPr>
          <w:lang w:eastAsia="en-US"/>
        </w:rPr>
      </w:pPr>
      <w:r w:rsidRPr="00B93FD5">
        <w:rPr>
          <w:b/>
          <w:lang w:eastAsia="en-US"/>
        </w:rPr>
        <w:t>Игра на элементарных музыкальных инструментах в ансамбле</w:t>
      </w:r>
      <w:r w:rsidRPr="00B93FD5">
        <w:rPr>
          <w:lang w:eastAsia="en-US"/>
        </w:rPr>
        <w:t xml:space="preserve">. </w:t>
      </w:r>
    </w:p>
    <w:p w:rsidR="00E35A15" w:rsidRPr="00B93FD5" w:rsidRDefault="00E35A15" w:rsidP="00E35A15">
      <w:pPr>
        <w:ind w:firstLine="709"/>
        <w:contextualSpacing/>
        <w:jc w:val="both"/>
        <w:rPr>
          <w:b/>
          <w:lang w:eastAsia="en-US"/>
        </w:rPr>
      </w:pPr>
      <w:r w:rsidRPr="00B93FD5">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B93FD5">
        <w:rPr>
          <w:b/>
          <w:lang w:eastAsia="en-US"/>
        </w:rPr>
        <w:t xml:space="preserve"> </w:t>
      </w:r>
    </w:p>
    <w:p w:rsidR="00E35A15" w:rsidRPr="00B93FD5" w:rsidRDefault="00E35A15" w:rsidP="00E35A15">
      <w:pPr>
        <w:ind w:firstLine="709"/>
        <w:jc w:val="both"/>
        <w:rPr>
          <w:b/>
          <w:lang w:eastAsia="en-US"/>
        </w:rPr>
      </w:pPr>
      <w:r w:rsidRPr="00B93FD5">
        <w:rPr>
          <w:b/>
          <w:lang w:eastAsia="en-US"/>
        </w:rPr>
        <w:t>Я – артист</w:t>
      </w:r>
    </w:p>
    <w:p w:rsidR="00E35A15" w:rsidRPr="00B93FD5" w:rsidRDefault="00E35A15" w:rsidP="00E35A15">
      <w:pPr>
        <w:ind w:firstLine="709"/>
        <w:jc w:val="both"/>
        <w:rPr>
          <w:lang w:eastAsia="en-US"/>
        </w:rPr>
      </w:pPr>
      <w:r w:rsidRPr="00B93FD5">
        <w:rPr>
          <w:lang w:eastAsia="en-US"/>
        </w:rPr>
        <w:t xml:space="preserve">Сольное и ансамблевое музицирование (вокальное и инструментальное). Творческое соревнование. </w:t>
      </w:r>
    </w:p>
    <w:p w:rsidR="00E35A15" w:rsidRPr="00B93FD5" w:rsidRDefault="00E35A15" w:rsidP="00E35A15">
      <w:pPr>
        <w:ind w:firstLine="709"/>
        <w:jc w:val="both"/>
        <w:rPr>
          <w:lang w:eastAsia="en-US"/>
        </w:rPr>
      </w:pPr>
      <w:r w:rsidRPr="00B93FD5">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b/>
          <w:lang w:eastAsia="en-US"/>
        </w:rPr>
        <w:t>Исполнение пройденных хоровых и инструментальных произведений</w:t>
      </w:r>
      <w:r w:rsidRPr="00B93FD5">
        <w:rPr>
          <w:lang w:eastAsia="en-US"/>
        </w:rPr>
        <w:t xml:space="preserve"> в школьных мероприятиях, посвященных праздникам, торжественным событиям. </w:t>
      </w:r>
    </w:p>
    <w:p w:rsidR="00E35A15" w:rsidRPr="00B93FD5" w:rsidRDefault="00E35A15" w:rsidP="00E35A15">
      <w:pPr>
        <w:ind w:firstLine="709"/>
        <w:jc w:val="both"/>
        <w:rPr>
          <w:lang w:eastAsia="en-US"/>
        </w:rPr>
      </w:pPr>
      <w:r w:rsidRPr="00B93FD5">
        <w:rPr>
          <w:b/>
          <w:lang w:eastAsia="en-US"/>
        </w:rPr>
        <w:t>Подготовка концертных программ</w:t>
      </w:r>
      <w:r w:rsidRPr="00B93FD5">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E35A15" w:rsidRPr="00B93FD5" w:rsidRDefault="00E35A15" w:rsidP="00E35A15">
      <w:pPr>
        <w:ind w:firstLine="709"/>
        <w:jc w:val="both"/>
        <w:rPr>
          <w:i/>
          <w:lang w:eastAsia="en-US"/>
        </w:rPr>
      </w:pPr>
      <w:r w:rsidRPr="00B93FD5">
        <w:rPr>
          <w:i/>
          <w:lang w:eastAsia="en-US"/>
        </w:rPr>
        <w:t>Участие в школьных, региональных и всероссийских музыкально-исполнительских фестивалях, конкурсах и т.д.</w:t>
      </w:r>
    </w:p>
    <w:p w:rsidR="00E35A15" w:rsidRPr="00B93FD5" w:rsidRDefault="00E35A15" w:rsidP="00E35A15">
      <w:pPr>
        <w:ind w:firstLine="709"/>
        <w:jc w:val="both"/>
        <w:rPr>
          <w:lang w:eastAsia="en-US"/>
        </w:rPr>
      </w:pPr>
      <w:r w:rsidRPr="00B93FD5">
        <w:rPr>
          <w:b/>
          <w:lang w:eastAsia="en-US"/>
        </w:rPr>
        <w:t>Командные состязания</w:t>
      </w:r>
      <w:r w:rsidRPr="00B93FD5">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35A15" w:rsidRPr="00B93FD5" w:rsidRDefault="00E35A15" w:rsidP="00E35A15">
      <w:pPr>
        <w:ind w:firstLine="709"/>
        <w:jc w:val="both"/>
        <w:rPr>
          <w:lang w:eastAsia="en-US"/>
        </w:rPr>
      </w:pPr>
      <w:r w:rsidRPr="00B93FD5">
        <w:rPr>
          <w:b/>
          <w:lang w:eastAsia="en-US"/>
        </w:rPr>
        <w:t>Игра на элементарных музыкальных инструментах в ансамбле. Совершенствование навыка импровизации.</w:t>
      </w:r>
      <w:r w:rsidRPr="00B93FD5">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E35A15" w:rsidRPr="00B93FD5" w:rsidRDefault="00E35A15" w:rsidP="00E35A15">
      <w:pPr>
        <w:ind w:firstLine="709"/>
        <w:jc w:val="both"/>
        <w:rPr>
          <w:b/>
          <w:lang w:eastAsia="en-US"/>
        </w:rPr>
      </w:pPr>
      <w:r w:rsidRPr="00B93FD5">
        <w:rPr>
          <w:b/>
          <w:lang w:eastAsia="en-US"/>
        </w:rPr>
        <w:t>Музыкально-театрализованное представление</w:t>
      </w:r>
    </w:p>
    <w:p w:rsidR="00E35A15" w:rsidRPr="00B93FD5" w:rsidRDefault="00E35A15" w:rsidP="00E35A15">
      <w:pPr>
        <w:ind w:firstLine="709"/>
        <w:jc w:val="both"/>
        <w:rPr>
          <w:lang w:eastAsia="en-US"/>
        </w:rPr>
      </w:pPr>
      <w:r w:rsidRPr="00B93FD5">
        <w:rPr>
          <w:lang w:eastAsia="en-US"/>
        </w:rPr>
        <w:t>Музыкально-театрализованное представление как результат освоения программы в третьем классе.</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35A15" w:rsidRPr="00B93FD5" w:rsidRDefault="00E35A15" w:rsidP="00E35A15">
      <w:pPr>
        <w:ind w:firstLine="709"/>
        <w:jc w:val="both"/>
        <w:rPr>
          <w:b/>
          <w:lang w:eastAsia="en-US"/>
        </w:rPr>
      </w:pPr>
      <w:r w:rsidRPr="00B93FD5">
        <w:rPr>
          <w:b/>
          <w:lang w:eastAsia="en-US"/>
        </w:rPr>
        <w:t>4 класс</w:t>
      </w:r>
    </w:p>
    <w:p w:rsidR="00E35A15" w:rsidRPr="00B93FD5" w:rsidRDefault="00E35A15" w:rsidP="00E35A15">
      <w:pPr>
        <w:ind w:firstLine="709"/>
        <w:jc w:val="both"/>
        <w:rPr>
          <w:b/>
          <w:lang w:eastAsia="en-US"/>
        </w:rPr>
      </w:pPr>
      <w:r w:rsidRPr="00B93FD5">
        <w:rPr>
          <w:b/>
          <w:lang w:eastAsia="en-US"/>
        </w:rPr>
        <w:t xml:space="preserve">Песни народов мира </w:t>
      </w:r>
    </w:p>
    <w:p w:rsidR="00E35A15" w:rsidRPr="00B93FD5" w:rsidRDefault="00E35A15" w:rsidP="00E35A15">
      <w:pPr>
        <w:ind w:firstLine="709"/>
        <w:jc w:val="both"/>
        <w:rPr>
          <w:lang w:eastAsia="en-US"/>
        </w:rPr>
      </w:pPr>
      <w:r w:rsidRPr="00B93FD5">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contextualSpacing/>
        <w:jc w:val="both"/>
        <w:rPr>
          <w:lang w:eastAsia="en-US"/>
        </w:rPr>
      </w:pPr>
      <w:r w:rsidRPr="00B93FD5">
        <w:rPr>
          <w:b/>
          <w:lang w:eastAsia="en-US"/>
        </w:rPr>
        <w:t>Слушание песен народов мира</w:t>
      </w:r>
      <w:r w:rsidRPr="00B93FD5">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E35A15" w:rsidRPr="00B93FD5" w:rsidRDefault="00E35A15" w:rsidP="00E35A15">
      <w:pPr>
        <w:ind w:firstLine="709"/>
        <w:contextualSpacing/>
        <w:jc w:val="both"/>
        <w:rPr>
          <w:lang w:eastAsia="en-US"/>
        </w:rPr>
      </w:pPr>
      <w:r w:rsidRPr="00B93FD5">
        <w:rPr>
          <w:b/>
          <w:lang w:eastAsia="en-US"/>
        </w:rPr>
        <w:lastRenderedPageBreak/>
        <w:t>Исполнение песен</w:t>
      </w:r>
      <w:r w:rsidRPr="00B93FD5">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E35A15" w:rsidRPr="00B93FD5" w:rsidRDefault="00E35A15" w:rsidP="00E35A15">
      <w:pPr>
        <w:ind w:firstLine="709"/>
        <w:contextualSpacing/>
        <w:jc w:val="both"/>
        <w:rPr>
          <w:lang w:eastAsia="en-US"/>
        </w:rPr>
      </w:pPr>
      <w:r w:rsidRPr="00B93FD5">
        <w:rPr>
          <w:b/>
          <w:lang w:eastAsia="en-US"/>
        </w:rPr>
        <w:t>Игра на элементарных музыкальных инструментах в ансамбле</w:t>
      </w:r>
      <w:r w:rsidRPr="00B93FD5">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E35A15" w:rsidRPr="00B93FD5" w:rsidRDefault="00E35A15" w:rsidP="00E35A15">
      <w:pPr>
        <w:ind w:firstLine="709"/>
        <w:jc w:val="both"/>
        <w:rPr>
          <w:lang w:eastAsia="en-US"/>
        </w:rPr>
      </w:pPr>
      <w:r w:rsidRPr="00B93FD5">
        <w:rPr>
          <w:b/>
          <w:lang w:eastAsia="en-US"/>
        </w:rPr>
        <w:t>Музыкальная грамота</w:t>
      </w:r>
    </w:p>
    <w:p w:rsidR="00E35A15" w:rsidRPr="00B93FD5" w:rsidRDefault="00E35A15" w:rsidP="00E35A15">
      <w:pPr>
        <w:ind w:firstLine="709"/>
        <w:jc w:val="both"/>
        <w:rPr>
          <w:lang w:eastAsia="en-US"/>
        </w:rPr>
      </w:pPr>
      <w:r w:rsidRPr="00B93FD5">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b/>
          <w:lang w:eastAsia="en-US"/>
        </w:rPr>
        <w:t>Чтение нот</w:t>
      </w:r>
      <w:r w:rsidRPr="00B93FD5">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E35A15" w:rsidRPr="00B93FD5" w:rsidRDefault="00E35A15" w:rsidP="00E35A15">
      <w:pPr>
        <w:ind w:firstLine="709"/>
        <w:jc w:val="both"/>
        <w:rPr>
          <w:lang w:eastAsia="en-US"/>
        </w:rPr>
      </w:pPr>
      <w:r w:rsidRPr="00B93FD5">
        <w:rPr>
          <w:b/>
          <w:lang w:eastAsia="en-US"/>
        </w:rPr>
        <w:t>Подбор по слуху</w:t>
      </w:r>
      <w:r w:rsidRPr="00B93FD5">
        <w:rPr>
          <w:lang w:eastAsia="en-US"/>
        </w:rPr>
        <w:t xml:space="preserve"> с помощью учителя пройденных песен.</w:t>
      </w:r>
    </w:p>
    <w:p w:rsidR="00E35A15" w:rsidRPr="00B93FD5" w:rsidRDefault="00E35A15" w:rsidP="00E35A15">
      <w:pPr>
        <w:ind w:firstLine="709"/>
        <w:contextualSpacing/>
        <w:jc w:val="both"/>
        <w:rPr>
          <w:lang w:eastAsia="en-US"/>
        </w:rPr>
      </w:pPr>
      <w:r w:rsidRPr="00B93FD5">
        <w:rPr>
          <w:b/>
          <w:lang w:eastAsia="en-US"/>
        </w:rPr>
        <w:t>Игра на элементарных музыкальных инструментах в ансамбле</w:t>
      </w:r>
      <w:r w:rsidRPr="00B93FD5">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E35A15" w:rsidRPr="00B93FD5" w:rsidRDefault="00E35A15" w:rsidP="00E35A15">
      <w:pPr>
        <w:ind w:firstLine="709"/>
        <w:jc w:val="both"/>
        <w:rPr>
          <w:lang w:eastAsia="en-US"/>
        </w:rPr>
      </w:pPr>
      <w:r w:rsidRPr="00B93FD5">
        <w:rPr>
          <w:b/>
          <w:lang w:eastAsia="en-US"/>
        </w:rPr>
        <w:t>Инструментальная и вокальная импровизация</w:t>
      </w:r>
      <w:r w:rsidRPr="00B93FD5">
        <w:rPr>
          <w:lang w:eastAsia="en-US"/>
        </w:rPr>
        <w:t xml:space="preserve"> с использованием простых интервалов, мажорного и минорного трезвучий.</w:t>
      </w:r>
    </w:p>
    <w:p w:rsidR="00E35A15" w:rsidRPr="00B93FD5" w:rsidRDefault="00E35A15" w:rsidP="00E35A15">
      <w:pPr>
        <w:ind w:firstLine="709"/>
        <w:jc w:val="both"/>
        <w:rPr>
          <w:b/>
          <w:lang w:eastAsia="en-US"/>
        </w:rPr>
      </w:pPr>
      <w:r w:rsidRPr="00B93FD5">
        <w:rPr>
          <w:b/>
          <w:lang w:eastAsia="en-US"/>
        </w:rPr>
        <w:t>Оркестровая музыка</w:t>
      </w:r>
    </w:p>
    <w:p w:rsidR="00E35A15" w:rsidRPr="00B93FD5" w:rsidRDefault="00E35A15" w:rsidP="00E35A15">
      <w:pPr>
        <w:ind w:firstLine="709"/>
        <w:jc w:val="both"/>
        <w:rPr>
          <w:lang w:eastAsia="en-US"/>
        </w:rPr>
      </w:pPr>
      <w:r w:rsidRPr="00B93FD5">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contextualSpacing/>
        <w:jc w:val="both"/>
        <w:rPr>
          <w:lang w:eastAsia="en-US"/>
        </w:rPr>
      </w:pPr>
      <w:r w:rsidRPr="00B93FD5">
        <w:rPr>
          <w:b/>
          <w:lang w:eastAsia="en-US"/>
        </w:rPr>
        <w:t>Слушание произведений для симфонического, камерного, духового, народного оркестров</w:t>
      </w:r>
      <w:r w:rsidRPr="00B93FD5">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E35A15" w:rsidRPr="00B93FD5" w:rsidRDefault="00E35A15" w:rsidP="00E35A15">
      <w:pPr>
        <w:ind w:firstLine="709"/>
        <w:jc w:val="both"/>
        <w:rPr>
          <w:lang w:eastAsia="en-US"/>
        </w:rPr>
      </w:pPr>
      <w:r w:rsidRPr="00B93FD5">
        <w:rPr>
          <w:b/>
          <w:lang w:eastAsia="en-US"/>
        </w:rPr>
        <w:t>Игра на элементарных музыкальных инструментах в ансамбле.</w:t>
      </w:r>
      <w:r w:rsidRPr="00B93FD5">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E35A15" w:rsidRPr="00B93FD5" w:rsidRDefault="00E35A15" w:rsidP="00E35A15">
      <w:pPr>
        <w:ind w:firstLine="709"/>
        <w:contextualSpacing/>
        <w:jc w:val="both"/>
        <w:rPr>
          <w:b/>
          <w:lang w:eastAsia="en-US"/>
        </w:rPr>
      </w:pPr>
      <w:r w:rsidRPr="00B93FD5">
        <w:rPr>
          <w:b/>
          <w:lang w:eastAsia="en-US"/>
        </w:rPr>
        <w:t>Музыкально-сценические жанры</w:t>
      </w:r>
    </w:p>
    <w:p w:rsidR="00E35A15" w:rsidRPr="00B93FD5" w:rsidRDefault="00E35A15" w:rsidP="00E35A15">
      <w:pPr>
        <w:ind w:firstLine="709"/>
        <w:jc w:val="both"/>
        <w:rPr>
          <w:lang w:eastAsia="en-US"/>
        </w:rPr>
      </w:pPr>
      <w:r w:rsidRPr="00B93FD5">
        <w:rPr>
          <w:lang w:eastAsia="en-US"/>
        </w:rPr>
        <w:t>Балет, опера, мюзикл.</w:t>
      </w:r>
      <w:r w:rsidRPr="00B93FD5">
        <w:rPr>
          <w:b/>
          <w:lang w:eastAsia="en-US"/>
        </w:rPr>
        <w:t xml:space="preserve"> </w:t>
      </w:r>
      <w:r w:rsidRPr="00B93FD5">
        <w:rPr>
          <w:lang w:eastAsia="en-US"/>
        </w:rPr>
        <w:t xml:space="preserve">Ознакомление с жанровыми и структурными особенностями и разнообразием музыкально-театральных произведений. </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contextualSpacing/>
        <w:jc w:val="both"/>
        <w:rPr>
          <w:lang w:eastAsia="en-US"/>
        </w:rPr>
      </w:pPr>
      <w:r w:rsidRPr="00B93FD5">
        <w:rPr>
          <w:b/>
          <w:lang w:eastAsia="en-US"/>
        </w:rPr>
        <w:t>Слушание и просмотр фрагментов из классических опер, балетов и мюзиклов</w:t>
      </w:r>
      <w:r w:rsidRPr="00B93FD5">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E35A15" w:rsidRPr="00B93FD5" w:rsidRDefault="00E35A15" w:rsidP="00E35A15">
      <w:pPr>
        <w:ind w:firstLine="709"/>
        <w:jc w:val="both"/>
        <w:rPr>
          <w:lang w:eastAsia="en-US"/>
        </w:rPr>
      </w:pPr>
      <w:r w:rsidRPr="00B93FD5">
        <w:rPr>
          <w:b/>
          <w:lang w:eastAsia="en-US"/>
        </w:rPr>
        <w:t>Драматизация отдельных фрагментов музыкально-сценических произведений.</w:t>
      </w:r>
      <w:r w:rsidRPr="00B93FD5">
        <w:rPr>
          <w:lang w:eastAsia="en-US"/>
        </w:rPr>
        <w:t xml:space="preserve"> Драматизация песен. Примеры: р.н.п. «Здравствуй, гостья зима», Р. Роджерс «Уроки музыки» </w:t>
      </w:r>
      <w:r w:rsidRPr="00B93FD5">
        <w:rPr>
          <w:lang w:eastAsia="en-US"/>
        </w:rPr>
        <w:lastRenderedPageBreak/>
        <w:t>из мюзикла «Звуки музыки», английская народная песня «Пусть делают все так, как я» (обр. А. Долуханяна).</w:t>
      </w:r>
    </w:p>
    <w:p w:rsidR="00E35A15" w:rsidRPr="00B93FD5" w:rsidRDefault="00E35A15" w:rsidP="00E35A15">
      <w:pPr>
        <w:ind w:firstLine="709"/>
        <w:jc w:val="both"/>
        <w:rPr>
          <w:b/>
          <w:lang w:eastAsia="en-US"/>
        </w:rPr>
      </w:pPr>
      <w:r w:rsidRPr="00B93FD5">
        <w:rPr>
          <w:b/>
          <w:lang w:eastAsia="en-US"/>
        </w:rPr>
        <w:t>Музыка кино</w:t>
      </w:r>
    </w:p>
    <w:p w:rsidR="00E35A15" w:rsidRPr="00B93FD5" w:rsidRDefault="00E35A15" w:rsidP="00E35A15">
      <w:pPr>
        <w:ind w:firstLine="709"/>
        <w:jc w:val="both"/>
        <w:rPr>
          <w:lang w:eastAsia="en-US"/>
        </w:rPr>
      </w:pPr>
      <w:r w:rsidRPr="00B93FD5">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contextualSpacing/>
        <w:jc w:val="both"/>
        <w:rPr>
          <w:lang w:eastAsia="en-US"/>
        </w:rPr>
      </w:pPr>
      <w:r w:rsidRPr="00B93FD5">
        <w:rPr>
          <w:b/>
          <w:lang w:eastAsia="en-US"/>
        </w:rPr>
        <w:t>Просмотр фрагментов детских кинофильмов и мультфильмов</w:t>
      </w:r>
      <w:r w:rsidRPr="00B93FD5">
        <w:rPr>
          <w:lang w:eastAsia="en-US"/>
        </w:rPr>
        <w:t xml:space="preserve">. Анализ функций и эмоционально-образного содержания музыкального сопровождения: </w:t>
      </w:r>
    </w:p>
    <w:p w:rsidR="00E35A15" w:rsidRPr="00B93FD5" w:rsidRDefault="00E35A15" w:rsidP="00C83099">
      <w:pPr>
        <w:numPr>
          <w:ilvl w:val="0"/>
          <w:numId w:val="52"/>
        </w:numPr>
        <w:ind w:left="0" w:firstLine="709"/>
        <w:jc w:val="both"/>
        <w:rPr>
          <w:lang w:eastAsia="en-US"/>
        </w:rPr>
      </w:pPr>
      <w:r w:rsidRPr="00B93FD5">
        <w:rPr>
          <w:lang w:eastAsia="en-US"/>
        </w:rPr>
        <w:t xml:space="preserve">характеристика действующих лиц (лейтмотивы), времени и среды действия; </w:t>
      </w:r>
    </w:p>
    <w:p w:rsidR="00E35A15" w:rsidRPr="00B93FD5" w:rsidRDefault="00E35A15" w:rsidP="00C83099">
      <w:pPr>
        <w:numPr>
          <w:ilvl w:val="0"/>
          <w:numId w:val="52"/>
        </w:numPr>
        <w:ind w:left="0" w:firstLine="709"/>
        <w:jc w:val="both"/>
        <w:rPr>
          <w:lang w:eastAsia="en-US"/>
        </w:rPr>
      </w:pPr>
      <w:r w:rsidRPr="00B93FD5">
        <w:rPr>
          <w:lang w:eastAsia="en-US"/>
        </w:rPr>
        <w:t>создание эмоционального фона;</w:t>
      </w:r>
    </w:p>
    <w:p w:rsidR="00E35A15" w:rsidRPr="00B93FD5" w:rsidRDefault="00E35A15" w:rsidP="00C83099">
      <w:pPr>
        <w:numPr>
          <w:ilvl w:val="0"/>
          <w:numId w:val="52"/>
        </w:numPr>
        <w:ind w:left="0" w:firstLine="709"/>
        <w:jc w:val="both"/>
        <w:rPr>
          <w:lang w:eastAsia="en-US"/>
        </w:rPr>
      </w:pPr>
      <w:r w:rsidRPr="00B93FD5">
        <w:rPr>
          <w:lang w:eastAsia="en-US"/>
        </w:rPr>
        <w:t xml:space="preserve">выражение общего смыслового контекста фильма. </w:t>
      </w:r>
    </w:p>
    <w:p w:rsidR="00E35A15" w:rsidRPr="00B93FD5" w:rsidRDefault="00E35A15" w:rsidP="00E35A15">
      <w:pPr>
        <w:ind w:firstLine="709"/>
        <w:contextualSpacing/>
        <w:jc w:val="both"/>
        <w:rPr>
          <w:lang w:eastAsia="en-US"/>
        </w:rPr>
      </w:pPr>
      <w:r w:rsidRPr="00B93FD5">
        <w:rPr>
          <w:lang w:eastAsia="en-US"/>
        </w:rPr>
        <w:t xml:space="preserve">Примеры: фильмы-сказки «Морозко» (режиссер А. Роу, композитор </w:t>
      </w:r>
      <w:r w:rsidRPr="00B93FD5">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E35A15" w:rsidRPr="00B93FD5" w:rsidRDefault="00E35A15" w:rsidP="00E35A15">
      <w:pPr>
        <w:ind w:firstLine="709"/>
        <w:jc w:val="both"/>
        <w:rPr>
          <w:lang w:eastAsia="en-US"/>
        </w:rPr>
      </w:pPr>
      <w:r w:rsidRPr="00B93FD5">
        <w:rPr>
          <w:b/>
          <w:lang w:eastAsia="en-US"/>
        </w:rPr>
        <w:t>Исполнение песен</w:t>
      </w:r>
      <w:r w:rsidRPr="00B93FD5">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E35A15" w:rsidRPr="00B93FD5" w:rsidRDefault="00E35A15" w:rsidP="00E35A15">
      <w:pPr>
        <w:ind w:firstLine="709"/>
        <w:jc w:val="both"/>
        <w:rPr>
          <w:lang w:eastAsia="en-US"/>
        </w:rPr>
      </w:pPr>
      <w:r w:rsidRPr="00B93FD5">
        <w:rPr>
          <w:b/>
          <w:lang w:eastAsia="en-US"/>
        </w:rPr>
        <w:t>Создание музыкальных композиций</w:t>
      </w:r>
      <w:r w:rsidRPr="00B93FD5">
        <w:rPr>
          <w:lang w:eastAsia="en-US"/>
        </w:rPr>
        <w:t xml:space="preserve"> на основе сюжетов различных кинофильмов и мультфильмов. </w:t>
      </w:r>
    </w:p>
    <w:p w:rsidR="00E35A15" w:rsidRPr="00B93FD5" w:rsidRDefault="00E35A15" w:rsidP="00E35A15">
      <w:pPr>
        <w:ind w:firstLine="709"/>
        <w:jc w:val="both"/>
        <w:rPr>
          <w:b/>
          <w:lang w:eastAsia="en-US"/>
        </w:rPr>
      </w:pPr>
      <w:r w:rsidRPr="00B93FD5">
        <w:rPr>
          <w:b/>
          <w:lang w:eastAsia="en-US"/>
        </w:rPr>
        <w:t>Учимся, играя</w:t>
      </w:r>
    </w:p>
    <w:p w:rsidR="00E35A15" w:rsidRPr="00B93FD5" w:rsidRDefault="00E35A15" w:rsidP="00E35A15">
      <w:pPr>
        <w:ind w:firstLine="709"/>
        <w:jc w:val="both"/>
        <w:rPr>
          <w:lang w:eastAsia="en-US"/>
        </w:rPr>
      </w:pPr>
      <w:r w:rsidRPr="00B93FD5">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contextualSpacing/>
        <w:jc w:val="both"/>
        <w:rPr>
          <w:lang w:eastAsia="en-US"/>
        </w:rPr>
      </w:pPr>
      <w:r w:rsidRPr="00B93FD5">
        <w:rPr>
          <w:b/>
          <w:lang w:eastAsia="en-US"/>
        </w:rPr>
        <w:t>Музыкально-игровая деятельность</w:t>
      </w:r>
      <w:r w:rsidRPr="00B93FD5">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E35A15" w:rsidRPr="00B93FD5" w:rsidRDefault="00E35A15" w:rsidP="00E35A15">
      <w:pPr>
        <w:ind w:firstLine="709"/>
        <w:jc w:val="both"/>
        <w:rPr>
          <w:b/>
          <w:lang w:eastAsia="en-US"/>
        </w:rPr>
      </w:pPr>
      <w:r w:rsidRPr="00B93FD5">
        <w:rPr>
          <w:b/>
          <w:lang w:eastAsia="en-US"/>
        </w:rPr>
        <w:t>Я – артист</w:t>
      </w:r>
    </w:p>
    <w:p w:rsidR="00E35A15" w:rsidRPr="00B93FD5" w:rsidRDefault="00E35A15" w:rsidP="00E35A15">
      <w:pPr>
        <w:ind w:firstLine="709"/>
        <w:jc w:val="both"/>
        <w:rPr>
          <w:lang w:eastAsia="en-US"/>
        </w:rPr>
      </w:pPr>
      <w:r w:rsidRPr="00B93FD5">
        <w:rPr>
          <w:lang w:eastAsia="en-US"/>
        </w:rPr>
        <w:t xml:space="preserve">Сольное и ансамблевое музицирование (вокальное и инструментальное). Творческое соревнование. </w:t>
      </w:r>
    </w:p>
    <w:p w:rsidR="00E35A15" w:rsidRPr="00B93FD5" w:rsidRDefault="00E35A15" w:rsidP="00E35A15">
      <w:pPr>
        <w:ind w:firstLine="709"/>
        <w:jc w:val="both"/>
        <w:rPr>
          <w:lang w:eastAsia="en-US"/>
        </w:rPr>
      </w:pPr>
      <w:r w:rsidRPr="00B93FD5">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contextualSpacing/>
        <w:jc w:val="both"/>
        <w:rPr>
          <w:lang w:eastAsia="en-US"/>
        </w:rPr>
      </w:pPr>
      <w:r w:rsidRPr="00B93FD5">
        <w:rPr>
          <w:b/>
          <w:lang w:eastAsia="en-US"/>
        </w:rPr>
        <w:t>Исполнение пройденных хоровых и инструментальных произведений</w:t>
      </w:r>
      <w:r w:rsidRPr="00B93FD5">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E35A15" w:rsidRPr="00B93FD5" w:rsidRDefault="00E35A15" w:rsidP="00E35A15">
      <w:pPr>
        <w:ind w:firstLine="709"/>
        <w:jc w:val="both"/>
        <w:rPr>
          <w:lang w:eastAsia="en-US"/>
        </w:rPr>
      </w:pPr>
      <w:r w:rsidRPr="00B93FD5">
        <w:rPr>
          <w:b/>
          <w:lang w:eastAsia="en-US"/>
        </w:rPr>
        <w:t>Подготовка концертных программ</w:t>
      </w:r>
      <w:r w:rsidRPr="00B93FD5">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E35A15" w:rsidRPr="00B93FD5" w:rsidRDefault="00E35A15" w:rsidP="00E35A15">
      <w:pPr>
        <w:ind w:firstLine="709"/>
        <w:jc w:val="both"/>
        <w:rPr>
          <w:i/>
          <w:lang w:eastAsia="en-US"/>
        </w:rPr>
      </w:pPr>
      <w:r w:rsidRPr="00B93FD5">
        <w:rPr>
          <w:i/>
          <w:lang w:eastAsia="en-US"/>
        </w:rPr>
        <w:t>Участие в школьных, региональных и всероссийских музыкально-исполнительских фестивалях, конкурсах и т.д.</w:t>
      </w:r>
    </w:p>
    <w:p w:rsidR="00E35A15" w:rsidRPr="00B93FD5" w:rsidRDefault="00E35A15" w:rsidP="00E35A15">
      <w:pPr>
        <w:ind w:firstLine="709"/>
        <w:jc w:val="both"/>
        <w:rPr>
          <w:lang w:eastAsia="en-US"/>
        </w:rPr>
      </w:pPr>
      <w:r w:rsidRPr="00B93FD5">
        <w:rPr>
          <w:b/>
          <w:lang w:eastAsia="en-US"/>
        </w:rPr>
        <w:t>Командные состязания</w:t>
      </w:r>
      <w:r w:rsidRPr="00B93FD5">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E35A15" w:rsidRPr="00B93FD5" w:rsidRDefault="00E35A15" w:rsidP="00E35A15">
      <w:pPr>
        <w:ind w:firstLine="709"/>
        <w:jc w:val="both"/>
        <w:rPr>
          <w:lang w:eastAsia="en-US"/>
        </w:rPr>
      </w:pPr>
      <w:r w:rsidRPr="00B93FD5">
        <w:rPr>
          <w:b/>
          <w:lang w:eastAsia="en-US"/>
        </w:rPr>
        <w:t>Игра на элементарных музыкальных инструментах в ансамбле, оркестре</w:t>
      </w:r>
      <w:r w:rsidRPr="00B93FD5">
        <w:rPr>
          <w:lang w:eastAsia="en-US"/>
        </w:rPr>
        <w:t xml:space="preserve">. Импровизация на элементарных музыкальных инструментах, инструментах народного </w:t>
      </w:r>
      <w:r w:rsidRPr="00B93FD5">
        <w:rPr>
          <w:lang w:eastAsia="en-US"/>
        </w:rPr>
        <w:lastRenderedPageBreak/>
        <w:t>оркестра, синтезаторе с использованием всех пройденных мелодических и ритмических формул. Соревнование: «солист –солист», «солист –оркестр».</w:t>
      </w:r>
    </w:p>
    <w:p w:rsidR="00E35A15" w:rsidRPr="00B93FD5" w:rsidRDefault="00E35A15" w:rsidP="00E35A15">
      <w:pPr>
        <w:ind w:firstLine="709"/>
        <w:contextualSpacing/>
        <w:jc w:val="both"/>
        <w:rPr>
          <w:lang w:eastAsia="en-US"/>
        </w:rPr>
      </w:pPr>
      <w:r w:rsidRPr="00B93FD5">
        <w:rPr>
          <w:b/>
          <w:lang w:eastAsia="en-US"/>
        </w:rPr>
        <w:t>Соревнование классов</w:t>
      </w:r>
      <w:r w:rsidRPr="00B93FD5">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E35A15" w:rsidRPr="00B93FD5" w:rsidRDefault="00E35A15" w:rsidP="00E35A15">
      <w:pPr>
        <w:ind w:firstLine="709"/>
        <w:jc w:val="both"/>
        <w:rPr>
          <w:b/>
          <w:lang w:eastAsia="en-US"/>
        </w:rPr>
      </w:pPr>
      <w:r w:rsidRPr="00B93FD5">
        <w:rPr>
          <w:b/>
          <w:lang w:eastAsia="en-US"/>
        </w:rPr>
        <w:t>Музыкально-театрализованное представление</w:t>
      </w:r>
    </w:p>
    <w:p w:rsidR="00E35A15" w:rsidRPr="00B93FD5" w:rsidRDefault="00E35A15" w:rsidP="00E35A15">
      <w:pPr>
        <w:ind w:firstLine="709"/>
        <w:jc w:val="both"/>
        <w:rPr>
          <w:lang w:eastAsia="en-US"/>
        </w:rPr>
      </w:pPr>
      <w:r w:rsidRPr="00B93FD5">
        <w:rPr>
          <w:lang w:eastAsia="en-US"/>
        </w:rPr>
        <w:t>Музыкально-театрализованное представление как итоговый результат освоения программы.</w:t>
      </w:r>
    </w:p>
    <w:p w:rsidR="00E35A15" w:rsidRPr="00B93FD5" w:rsidRDefault="00E35A15" w:rsidP="00E35A15">
      <w:pPr>
        <w:ind w:firstLine="709"/>
        <w:jc w:val="both"/>
        <w:rPr>
          <w:b/>
          <w:lang w:eastAsia="en-US"/>
        </w:rPr>
      </w:pPr>
      <w:r w:rsidRPr="00B93FD5">
        <w:rPr>
          <w:b/>
          <w:lang w:eastAsia="en-US"/>
        </w:rPr>
        <w:t xml:space="preserve">Содержание обучения по видам деятельности: </w:t>
      </w:r>
    </w:p>
    <w:p w:rsidR="00E35A15" w:rsidRPr="00B93FD5" w:rsidRDefault="00E35A15" w:rsidP="00E35A15">
      <w:pPr>
        <w:ind w:firstLine="709"/>
        <w:jc w:val="both"/>
        <w:rPr>
          <w:lang w:eastAsia="en-US"/>
        </w:rPr>
      </w:pPr>
      <w:r w:rsidRPr="00B93FD5">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35A15" w:rsidRPr="00B93FD5" w:rsidRDefault="00E35A15" w:rsidP="00E35A15">
      <w:pPr>
        <w:ind w:firstLine="709"/>
        <w:jc w:val="both"/>
        <w:rPr>
          <w:lang w:eastAsia="en-US"/>
        </w:rPr>
      </w:pPr>
    </w:p>
    <w:p w:rsidR="00E35A15" w:rsidRPr="00B93FD5" w:rsidRDefault="00E35A15" w:rsidP="007A0AB8">
      <w:pPr>
        <w:pStyle w:val="aff2"/>
        <w:spacing w:line="240" w:lineRule="auto"/>
        <w:jc w:val="both"/>
        <w:rPr>
          <w:sz w:val="24"/>
        </w:rPr>
      </w:pPr>
      <w:bookmarkStart w:id="136" w:name="_Toc288394093"/>
      <w:bookmarkStart w:id="137" w:name="_Toc288410560"/>
      <w:bookmarkStart w:id="138" w:name="_Toc288410689"/>
      <w:bookmarkStart w:id="139" w:name="_Toc418108331"/>
      <w:r>
        <w:rPr>
          <w:sz w:val="24"/>
          <w:lang w:val="ru-RU"/>
        </w:rPr>
        <w:t xml:space="preserve">2.2.2.9. </w:t>
      </w:r>
      <w:r w:rsidRPr="00B93FD5">
        <w:rPr>
          <w:sz w:val="24"/>
        </w:rPr>
        <w:t>Технология</w:t>
      </w:r>
      <w:bookmarkEnd w:id="136"/>
      <w:bookmarkEnd w:id="137"/>
      <w:bookmarkEnd w:id="138"/>
      <w:bookmarkEnd w:id="139"/>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93FD5">
        <w:rPr>
          <w:rStyle w:val="Zag11"/>
          <w:rFonts w:eastAsia="@Arial Unicode MS"/>
          <w:i/>
          <w:iCs/>
        </w:rPr>
        <w:t>архитектура</w:t>
      </w:r>
      <w:r w:rsidRPr="00B93FD5">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93FD5">
        <w:rPr>
          <w:rStyle w:val="Zag11"/>
          <w:rFonts w:eastAsia="@Arial Unicode MS"/>
          <w:i/>
          <w:iCs/>
        </w:rPr>
        <w:t>традиции и творчество мастера в создании предметной среды (общее представление)</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93FD5">
        <w:rPr>
          <w:rStyle w:val="Zag11"/>
          <w:rFonts w:eastAsia="@Arial Unicode MS"/>
          <w:i/>
          <w:iCs/>
        </w:rPr>
        <w:t>распределение рабочего времени</w:t>
      </w:r>
      <w:r w:rsidRPr="00B93FD5">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B93FD5">
        <w:rPr>
          <w:rFonts w:ascii="Times New Roman" w:hAnsi="Times New Roman"/>
          <w:color w:val="auto"/>
          <w:sz w:val="24"/>
          <w:szCs w:val="24"/>
        </w:rPr>
        <w:t>.</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b/>
          <w:bCs/>
          <w:color w:val="auto"/>
          <w:sz w:val="24"/>
          <w:szCs w:val="24"/>
        </w:rPr>
        <w:t>Технология ручной обработки материалов. Элементы графической грамоты</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93FD5">
        <w:rPr>
          <w:rStyle w:val="Zag11"/>
          <w:rFonts w:eastAsia="@Arial Unicode MS"/>
          <w:i/>
          <w:iCs/>
        </w:rPr>
        <w:t>Многообразие материалов и их практическое применение в жизни</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Подготовка материалов к работе. Экономное расходование материалов. </w:t>
      </w:r>
      <w:r w:rsidRPr="00B93FD5">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93FD5">
        <w:rPr>
          <w:rStyle w:val="Zag11"/>
          <w:rFonts w:eastAsia="@Arial Unicode MS"/>
        </w:rPr>
        <w:t>.</w:t>
      </w:r>
    </w:p>
    <w:p w:rsidR="00E35A15" w:rsidRPr="00B93FD5" w:rsidRDefault="00E35A15" w:rsidP="00E35A15">
      <w:pPr>
        <w:tabs>
          <w:tab w:val="left" w:leader="dot" w:pos="624"/>
        </w:tabs>
        <w:ind w:firstLine="709"/>
        <w:jc w:val="both"/>
        <w:rPr>
          <w:rStyle w:val="Zag11"/>
          <w:rFonts w:eastAsia="@Arial Unicode MS"/>
          <w:i/>
          <w:iCs/>
        </w:rPr>
      </w:pPr>
      <w:r w:rsidRPr="00B93FD5">
        <w:rPr>
          <w:rStyle w:val="Zag11"/>
          <w:rFonts w:eastAsia="@Arial Unicode MS"/>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93FD5">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35A15" w:rsidRPr="00B93FD5" w:rsidRDefault="00E35A15" w:rsidP="00E35A15">
      <w:pPr>
        <w:tabs>
          <w:tab w:val="left" w:leader="dot" w:pos="624"/>
        </w:tabs>
        <w:ind w:firstLine="709"/>
        <w:jc w:val="both"/>
        <w:rPr>
          <w:rFonts w:eastAsia="@Arial Unicode MS"/>
          <w:b/>
          <w:bCs/>
          <w:color w:val="000000"/>
        </w:rPr>
      </w:pPr>
      <w:r w:rsidRPr="00B93FD5">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93FD5">
        <w:rPr>
          <w:rStyle w:val="Zag11"/>
          <w:rFonts w:eastAsia="@Arial Unicode MS"/>
          <w:i/>
          <w:iCs/>
        </w:rPr>
        <w:t>разрыва</w:t>
      </w:r>
      <w:r w:rsidRPr="00B93FD5">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b/>
          <w:bCs/>
          <w:color w:val="auto"/>
          <w:sz w:val="24"/>
          <w:szCs w:val="24"/>
        </w:rPr>
        <w:t>Конструирование и моделирование</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93FD5">
        <w:rPr>
          <w:rStyle w:val="Zag11"/>
          <w:rFonts w:eastAsia="@Arial Unicode MS"/>
          <w:i/>
          <w:iCs/>
        </w:rPr>
        <w:t>различные виды конструкций и способы их сборки</w:t>
      </w:r>
      <w:r w:rsidRPr="00B93FD5">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B93FD5">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B93FD5">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b/>
          <w:bCs/>
          <w:color w:val="auto"/>
          <w:sz w:val="24"/>
          <w:szCs w:val="24"/>
        </w:rPr>
        <w:t>Практика работы на компьютере</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Информация, ее отбор, анализ и систематизация. Способы получения, хранения, переработки информации.</w:t>
      </w:r>
    </w:p>
    <w:p w:rsidR="00E35A15" w:rsidRPr="00B93FD5" w:rsidRDefault="00E35A15" w:rsidP="00E35A15">
      <w:pPr>
        <w:tabs>
          <w:tab w:val="left" w:leader="dot" w:pos="624"/>
        </w:tabs>
        <w:ind w:firstLine="709"/>
        <w:jc w:val="both"/>
        <w:rPr>
          <w:rStyle w:val="Zag11"/>
          <w:rFonts w:eastAsia="@Arial Unicode MS"/>
        </w:rPr>
      </w:pPr>
      <w:r w:rsidRPr="00B93FD5">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93FD5">
        <w:rPr>
          <w:rStyle w:val="Zag11"/>
          <w:rFonts w:eastAsia="@Arial Unicode MS"/>
          <w:i/>
          <w:iCs/>
        </w:rPr>
        <w:t>общее представление о правилах клавиатурного письма</w:t>
      </w:r>
      <w:r w:rsidRPr="00B93FD5">
        <w:rPr>
          <w:rStyle w:val="Zag11"/>
          <w:rFonts w:eastAsia="@Arial Unicode MS"/>
        </w:rPr>
        <w:t xml:space="preserve">, пользование мышью, использование простейших средств текстового редактора. </w:t>
      </w:r>
      <w:r w:rsidRPr="00B93FD5">
        <w:rPr>
          <w:rStyle w:val="Zag11"/>
          <w:rFonts w:eastAsia="@Arial Unicode MS"/>
          <w:i/>
          <w:iCs/>
        </w:rPr>
        <w:t>Простейшие приемы поиска информации: по ключевым словам, каталогам</w:t>
      </w:r>
      <w:r w:rsidRPr="00B93FD5">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E35A15" w:rsidRDefault="00E35A15" w:rsidP="00E35A15">
      <w:pPr>
        <w:pStyle w:val="ab"/>
        <w:spacing w:line="240" w:lineRule="auto"/>
        <w:ind w:firstLine="454"/>
        <w:rPr>
          <w:rFonts w:ascii="Times New Roman" w:hAnsi="Times New Roman"/>
          <w:iCs/>
          <w:color w:val="auto"/>
          <w:sz w:val="24"/>
          <w:szCs w:val="24"/>
          <w:lang w:val="ru-RU"/>
        </w:rPr>
      </w:pPr>
      <w:r w:rsidRPr="00B93FD5">
        <w:rPr>
          <w:rStyle w:val="Zag11"/>
          <w:rFonts w:eastAsia="@Arial Unicode MS"/>
          <w:color w:val="auto"/>
          <w:sz w:val="24"/>
          <w:szCs w:val="24"/>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B93FD5">
        <w:rPr>
          <w:rStyle w:val="Zag11"/>
          <w:rFonts w:eastAsia="@Arial Unicode MS"/>
          <w:color w:val="auto"/>
          <w:sz w:val="24"/>
          <w:szCs w:val="24"/>
        </w:rPr>
        <w:t>Word</w:t>
      </w:r>
      <w:r w:rsidRPr="00B93FD5">
        <w:rPr>
          <w:rStyle w:val="Zag11"/>
          <w:rFonts w:eastAsia="@Arial Unicode MS"/>
          <w:color w:val="auto"/>
          <w:sz w:val="24"/>
          <w:szCs w:val="24"/>
          <w:lang w:val="ru-RU"/>
        </w:rPr>
        <w:t xml:space="preserve"> и </w:t>
      </w:r>
      <w:r w:rsidRPr="00B93FD5">
        <w:rPr>
          <w:rStyle w:val="Zag11"/>
          <w:rFonts w:eastAsia="@Arial Unicode MS"/>
          <w:color w:val="auto"/>
          <w:sz w:val="24"/>
          <w:szCs w:val="24"/>
        </w:rPr>
        <w:t>Power</w:t>
      </w:r>
      <w:r w:rsidRPr="00B93FD5">
        <w:rPr>
          <w:rStyle w:val="Zag11"/>
          <w:rFonts w:eastAsia="@Arial Unicode MS"/>
          <w:color w:val="auto"/>
          <w:sz w:val="24"/>
          <w:szCs w:val="24"/>
          <w:lang w:val="ru-RU"/>
        </w:rPr>
        <w:t xml:space="preserve"> </w:t>
      </w:r>
      <w:r w:rsidRPr="00B93FD5">
        <w:rPr>
          <w:rStyle w:val="Zag11"/>
          <w:rFonts w:eastAsia="@Arial Unicode MS"/>
          <w:color w:val="auto"/>
          <w:sz w:val="24"/>
          <w:szCs w:val="24"/>
        </w:rPr>
        <w:t>Point</w:t>
      </w:r>
      <w:r w:rsidRPr="00B93FD5">
        <w:rPr>
          <w:rFonts w:ascii="Times New Roman" w:hAnsi="Times New Roman"/>
          <w:iCs/>
          <w:color w:val="auto"/>
          <w:sz w:val="24"/>
          <w:szCs w:val="24"/>
        </w:rPr>
        <w:t>.</w:t>
      </w:r>
    </w:p>
    <w:p w:rsidR="00BE1193" w:rsidRPr="00BE1193" w:rsidRDefault="00BE1193" w:rsidP="00E35A15">
      <w:pPr>
        <w:pStyle w:val="ab"/>
        <w:spacing w:line="240" w:lineRule="auto"/>
        <w:ind w:firstLine="454"/>
        <w:rPr>
          <w:rFonts w:ascii="Times New Roman" w:hAnsi="Times New Roman"/>
          <w:color w:val="auto"/>
          <w:sz w:val="24"/>
          <w:szCs w:val="24"/>
          <w:lang w:val="ru-RU"/>
        </w:rPr>
      </w:pPr>
    </w:p>
    <w:p w:rsidR="00E35A15" w:rsidRPr="00B93FD5" w:rsidRDefault="00E35A15" w:rsidP="007A0AB8">
      <w:pPr>
        <w:pStyle w:val="aff2"/>
        <w:spacing w:line="240" w:lineRule="auto"/>
        <w:jc w:val="both"/>
        <w:rPr>
          <w:sz w:val="24"/>
        </w:rPr>
      </w:pPr>
      <w:bookmarkStart w:id="140" w:name="_Toc288394094"/>
      <w:bookmarkStart w:id="141" w:name="_Toc288410561"/>
      <w:bookmarkStart w:id="142" w:name="_Toc288410690"/>
      <w:bookmarkStart w:id="143" w:name="_Toc418108332"/>
      <w:r>
        <w:rPr>
          <w:sz w:val="24"/>
          <w:lang w:val="ru-RU"/>
        </w:rPr>
        <w:t xml:space="preserve">2.2.2.10. </w:t>
      </w:r>
      <w:r w:rsidRPr="00B93FD5">
        <w:rPr>
          <w:sz w:val="24"/>
        </w:rPr>
        <w:t>Физическая культура</w:t>
      </w:r>
      <w:bookmarkEnd w:id="140"/>
      <w:bookmarkEnd w:id="141"/>
      <w:bookmarkEnd w:id="142"/>
      <w:bookmarkEnd w:id="143"/>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Знания о физической культуре</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b/>
          <w:bCs/>
          <w:color w:val="auto"/>
          <w:sz w:val="24"/>
          <w:szCs w:val="24"/>
        </w:rPr>
        <w:t xml:space="preserve">Физическая культура. </w:t>
      </w:r>
      <w:r w:rsidRPr="00B93FD5">
        <w:rPr>
          <w:rFonts w:ascii="Times New Roman" w:hAnsi="Times New Roman"/>
          <w:color w:val="auto"/>
          <w:sz w:val="24"/>
          <w:szCs w:val="24"/>
        </w:rPr>
        <w:t xml:space="preserve">Физическая культура как система </w:t>
      </w:r>
      <w:r w:rsidRPr="00B93FD5">
        <w:rPr>
          <w:rFonts w:ascii="Times New Roman" w:hAnsi="Times New Roman"/>
          <w:color w:val="auto"/>
          <w:spacing w:val="2"/>
          <w:sz w:val="24"/>
          <w:szCs w:val="24"/>
        </w:rPr>
        <w:t xml:space="preserve">разнообразных форм занятий физическими упражнениями </w:t>
      </w:r>
      <w:r w:rsidRPr="00B93FD5">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color w:val="auto"/>
          <w:spacing w:val="2"/>
          <w:sz w:val="24"/>
          <w:szCs w:val="24"/>
        </w:rPr>
        <w:t xml:space="preserve">Правила предупреждения травматизма во время занятий </w:t>
      </w:r>
      <w:r w:rsidRPr="00B93FD5">
        <w:rPr>
          <w:rFonts w:ascii="Times New Roman" w:hAnsi="Times New Roman"/>
          <w:color w:val="auto"/>
          <w:sz w:val="24"/>
          <w:szCs w:val="24"/>
        </w:rPr>
        <w:t>физическими упражнениями: организация мест занятий, подбор одежды, обуви и инвентаря.</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pacing w:val="2"/>
          <w:sz w:val="24"/>
          <w:szCs w:val="24"/>
        </w:rPr>
        <w:lastRenderedPageBreak/>
        <w:t xml:space="preserve">Из истории физической культуры. </w:t>
      </w:r>
      <w:r w:rsidRPr="00B93FD5">
        <w:rPr>
          <w:rFonts w:ascii="Times New Roman" w:hAnsi="Times New Roman"/>
          <w:color w:val="auto"/>
          <w:spacing w:val="2"/>
          <w:sz w:val="24"/>
          <w:szCs w:val="24"/>
        </w:rPr>
        <w:t xml:space="preserve">История развития </w:t>
      </w:r>
      <w:r w:rsidRPr="00B93FD5">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35A15" w:rsidRPr="00B93FD5" w:rsidRDefault="00E35A15" w:rsidP="00E35A15">
      <w:pPr>
        <w:pStyle w:val="ab"/>
        <w:spacing w:line="240" w:lineRule="auto"/>
        <w:ind w:firstLine="454"/>
        <w:rPr>
          <w:rFonts w:ascii="Times New Roman" w:hAnsi="Times New Roman"/>
          <w:color w:val="auto"/>
          <w:spacing w:val="-2"/>
          <w:sz w:val="24"/>
          <w:szCs w:val="24"/>
        </w:rPr>
      </w:pPr>
      <w:r w:rsidRPr="00B93FD5">
        <w:rPr>
          <w:rFonts w:ascii="Times New Roman" w:hAnsi="Times New Roman"/>
          <w:b/>
          <w:bCs/>
          <w:color w:val="auto"/>
          <w:spacing w:val="-4"/>
          <w:sz w:val="24"/>
          <w:szCs w:val="24"/>
        </w:rPr>
        <w:t xml:space="preserve">Физические упражнения. </w:t>
      </w:r>
      <w:r w:rsidRPr="00B93FD5">
        <w:rPr>
          <w:rFonts w:ascii="Times New Roman" w:hAnsi="Times New Roman"/>
          <w:color w:val="auto"/>
          <w:spacing w:val="-4"/>
          <w:sz w:val="24"/>
          <w:szCs w:val="24"/>
        </w:rPr>
        <w:t>Физические упражнения, их вли</w:t>
      </w:r>
      <w:r w:rsidRPr="00B93FD5">
        <w:rPr>
          <w:rFonts w:ascii="Times New Roman" w:hAnsi="Times New Roman"/>
          <w:color w:val="auto"/>
          <w:spacing w:val="-2"/>
          <w:sz w:val="24"/>
          <w:szCs w:val="24"/>
        </w:rPr>
        <w:t xml:space="preserve">яние на физическое развитие и развитие физических качеств. </w:t>
      </w:r>
      <w:r w:rsidRPr="00B93FD5">
        <w:rPr>
          <w:rFonts w:ascii="Times New Roman" w:hAnsi="Times New Roman"/>
          <w:color w:val="auto"/>
          <w:spacing w:val="-4"/>
          <w:sz w:val="24"/>
          <w:szCs w:val="24"/>
        </w:rPr>
        <w:t>Физическая подготовка и её связь с развитием основных физи</w:t>
      </w:r>
      <w:r w:rsidRPr="00B93FD5">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Физическая нагрузка и её влияние на повышение частоты сердечных сокращений.</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Способы физкультурной деятельности</w:t>
      </w:r>
    </w:p>
    <w:p w:rsidR="00E35A15" w:rsidRPr="00B93FD5" w:rsidRDefault="00E35A15" w:rsidP="00E35A15">
      <w:pPr>
        <w:pStyle w:val="ab"/>
        <w:spacing w:line="240" w:lineRule="auto"/>
        <w:ind w:firstLine="454"/>
        <w:rPr>
          <w:rFonts w:ascii="Times New Roman" w:hAnsi="Times New Roman"/>
          <w:b/>
          <w:bCs/>
          <w:color w:val="auto"/>
          <w:spacing w:val="-2"/>
          <w:sz w:val="24"/>
          <w:szCs w:val="24"/>
        </w:rPr>
      </w:pPr>
      <w:r w:rsidRPr="00B93FD5">
        <w:rPr>
          <w:rFonts w:ascii="Times New Roman" w:hAnsi="Times New Roman"/>
          <w:b/>
          <w:bCs/>
          <w:color w:val="auto"/>
          <w:spacing w:val="2"/>
          <w:sz w:val="24"/>
          <w:szCs w:val="24"/>
        </w:rPr>
        <w:t xml:space="preserve">Самостоятельные занятия. </w:t>
      </w:r>
      <w:r w:rsidRPr="00B93FD5">
        <w:rPr>
          <w:rFonts w:ascii="Times New Roman" w:hAnsi="Times New Roman"/>
          <w:color w:val="auto"/>
          <w:spacing w:val="2"/>
          <w:sz w:val="24"/>
          <w:szCs w:val="24"/>
        </w:rPr>
        <w:t>Составление режима дня.</w:t>
      </w:r>
      <w:r w:rsidRPr="00B93FD5">
        <w:rPr>
          <w:rFonts w:ascii="Times New Roman" w:hAnsi="Times New Roman"/>
          <w:color w:val="auto"/>
          <w:spacing w:val="-2"/>
          <w:sz w:val="24"/>
          <w:szCs w:val="24"/>
        </w:rP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B93FD5">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b/>
          <w:bCs/>
          <w:color w:val="auto"/>
          <w:sz w:val="24"/>
          <w:szCs w:val="24"/>
        </w:rPr>
        <w:t xml:space="preserve">Самостоятельные игры и развлечения. </w:t>
      </w:r>
      <w:r w:rsidRPr="00B93FD5">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Физическое совершенствование</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b/>
          <w:bCs/>
          <w:color w:val="auto"/>
          <w:sz w:val="24"/>
          <w:szCs w:val="24"/>
        </w:rPr>
        <w:t xml:space="preserve">Физкультурно­оздоровительная деятельность. </w:t>
      </w:r>
      <w:r w:rsidRPr="00B93FD5">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color w:val="auto"/>
          <w:sz w:val="24"/>
          <w:szCs w:val="24"/>
        </w:rPr>
        <w:t>Комплексы упражнений на развитие физических качеств.</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color w:val="auto"/>
          <w:spacing w:val="-2"/>
          <w:sz w:val="24"/>
          <w:szCs w:val="24"/>
        </w:rPr>
        <w:t xml:space="preserve">Комплексы дыхательных упражнений. Гимнастика для </w:t>
      </w:r>
      <w:r w:rsidRPr="00B93FD5">
        <w:rPr>
          <w:rFonts w:ascii="Times New Roman" w:hAnsi="Times New Roman"/>
          <w:color w:val="auto"/>
          <w:sz w:val="24"/>
          <w:szCs w:val="24"/>
        </w:rPr>
        <w:t>глаз.</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b/>
          <w:bCs/>
          <w:color w:val="auto"/>
          <w:sz w:val="24"/>
          <w:szCs w:val="24"/>
        </w:rPr>
        <w:t>Спортивно­оздоровительная деятельность.</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b/>
          <w:bCs/>
          <w:iCs/>
          <w:color w:val="auto"/>
          <w:spacing w:val="2"/>
          <w:sz w:val="24"/>
          <w:szCs w:val="24"/>
        </w:rPr>
        <w:t xml:space="preserve">Гимнастика с основами акробатики. </w:t>
      </w:r>
      <w:r w:rsidRPr="00B93FD5">
        <w:rPr>
          <w:rFonts w:ascii="Times New Roman" w:hAnsi="Times New Roman"/>
          <w:iCs/>
          <w:color w:val="auto"/>
          <w:spacing w:val="2"/>
          <w:sz w:val="24"/>
          <w:szCs w:val="24"/>
        </w:rPr>
        <w:t xml:space="preserve">Организующие </w:t>
      </w:r>
      <w:r w:rsidRPr="00B93FD5">
        <w:rPr>
          <w:rFonts w:ascii="Times New Roman" w:hAnsi="Times New Roman"/>
          <w:iCs/>
          <w:color w:val="auto"/>
          <w:sz w:val="24"/>
          <w:szCs w:val="24"/>
        </w:rPr>
        <w:t xml:space="preserve">команды и приёмы. </w:t>
      </w:r>
      <w:r w:rsidRPr="00B93FD5">
        <w:rPr>
          <w:rFonts w:ascii="Times New Roman" w:hAnsi="Times New Roman"/>
          <w:color w:val="auto"/>
          <w:sz w:val="24"/>
          <w:szCs w:val="24"/>
        </w:rPr>
        <w:t>Строевые действия в шеренге и колонне; выполнение строевых команд.</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iCs/>
          <w:color w:val="auto"/>
          <w:sz w:val="24"/>
          <w:szCs w:val="24"/>
        </w:rPr>
        <w:t xml:space="preserve">Акробатические упражнения. </w:t>
      </w:r>
      <w:r w:rsidRPr="00B93FD5">
        <w:rPr>
          <w:rFonts w:ascii="Times New Roman" w:hAnsi="Times New Roman"/>
          <w:color w:val="auto"/>
          <w:sz w:val="24"/>
          <w:szCs w:val="24"/>
        </w:rPr>
        <w:t>Упоры; седы; упражнения в группировке; перекаты; стойка на лопатках; кувырки вперёд и назад; гимнастический мост.</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iCs/>
          <w:color w:val="auto"/>
          <w:sz w:val="24"/>
          <w:szCs w:val="24"/>
        </w:rPr>
        <w:t xml:space="preserve">Акробатические комбинации. </w:t>
      </w:r>
      <w:r w:rsidRPr="00B93FD5">
        <w:rPr>
          <w:rFonts w:ascii="Times New Roman" w:hAnsi="Times New Roman"/>
          <w:color w:val="auto"/>
          <w:sz w:val="24"/>
          <w:szCs w:val="24"/>
        </w:rPr>
        <w:t>Например: 1)</w:t>
      </w:r>
      <w:r w:rsidRPr="00B93FD5">
        <w:rPr>
          <w:rFonts w:ascii="Times New Roman" w:hAnsi="Times New Roman"/>
          <w:color w:val="auto"/>
          <w:sz w:val="24"/>
          <w:szCs w:val="24"/>
        </w:rPr>
        <w:t> </w:t>
      </w:r>
      <w:r w:rsidRPr="00B93FD5">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B93FD5">
        <w:rPr>
          <w:rFonts w:ascii="Times New Roman" w:hAnsi="Times New Roman"/>
          <w:color w:val="auto"/>
          <w:spacing w:val="2"/>
          <w:sz w:val="24"/>
          <w:szCs w:val="24"/>
        </w:rPr>
        <w:t>на руки в упор присев; 2)</w:t>
      </w:r>
      <w:r w:rsidRPr="00B93FD5">
        <w:rPr>
          <w:rFonts w:ascii="Times New Roman" w:hAnsi="Times New Roman"/>
          <w:color w:val="auto"/>
          <w:spacing w:val="2"/>
          <w:sz w:val="24"/>
          <w:szCs w:val="24"/>
        </w:rPr>
        <w:t> </w:t>
      </w:r>
      <w:r w:rsidRPr="00B93FD5">
        <w:rPr>
          <w:rFonts w:ascii="Times New Roman" w:hAnsi="Times New Roman"/>
          <w:color w:val="auto"/>
          <w:spacing w:val="2"/>
          <w:sz w:val="24"/>
          <w:szCs w:val="24"/>
        </w:rPr>
        <w:t xml:space="preserve">кувырок вперёд в упор присев, </w:t>
      </w:r>
      <w:r w:rsidRPr="00B93FD5">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iCs/>
          <w:color w:val="auto"/>
          <w:spacing w:val="-4"/>
          <w:sz w:val="24"/>
          <w:szCs w:val="24"/>
        </w:rPr>
        <w:t xml:space="preserve">Упражнения на низкой гимнастической перекладине: </w:t>
      </w:r>
      <w:r w:rsidRPr="00B93FD5">
        <w:rPr>
          <w:rFonts w:ascii="Times New Roman" w:hAnsi="Times New Roman"/>
          <w:color w:val="auto"/>
          <w:spacing w:val="-4"/>
          <w:sz w:val="24"/>
          <w:szCs w:val="24"/>
        </w:rPr>
        <w:t xml:space="preserve">висы, </w:t>
      </w:r>
      <w:r w:rsidRPr="00B93FD5">
        <w:rPr>
          <w:rFonts w:ascii="Times New Roman" w:hAnsi="Times New Roman"/>
          <w:color w:val="auto"/>
          <w:sz w:val="24"/>
          <w:szCs w:val="24"/>
        </w:rPr>
        <w:t>перемахи.</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iCs/>
          <w:color w:val="auto"/>
          <w:spacing w:val="2"/>
          <w:sz w:val="24"/>
          <w:szCs w:val="24"/>
        </w:rPr>
        <w:t xml:space="preserve">Гимнастическая комбинация. </w:t>
      </w:r>
      <w:r w:rsidRPr="00B93FD5">
        <w:rPr>
          <w:rFonts w:ascii="Times New Roman" w:hAnsi="Times New Roman"/>
          <w:color w:val="auto"/>
          <w:spacing w:val="2"/>
          <w:sz w:val="24"/>
          <w:szCs w:val="24"/>
        </w:rPr>
        <w:t xml:space="preserve">Например, из виса стоя </w:t>
      </w:r>
      <w:r w:rsidRPr="00B93FD5">
        <w:rPr>
          <w:rFonts w:ascii="Times New Roman" w:hAnsi="Times New Roman"/>
          <w:color w:val="auto"/>
          <w:sz w:val="24"/>
          <w:szCs w:val="24"/>
        </w:rPr>
        <w:t xml:space="preserve">присев толчком двумя ногами перемах, согнув ноги, в вис </w:t>
      </w:r>
      <w:r w:rsidRPr="00B93FD5">
        <w:rPr>
          <w:rFonts w:ascii="Times New Roman" w:hAnsi="Times New Roman"/>
          <w:color w:val="auto"/>
          <w:spacing w:val="2"/>
          <w:sz w:val="24"/>
          <w:szCs w:val="24"/>
        </w:rPr>
        <w:t xml:space="preserve">сзади согнувшись, опускание назад в вис стоя и обратное </w:t>
      </w:r>
      <w:r w:rsidRPr="00B93FD5">
        <w:rPr>
          <w:rFonts w:ascii="Times New Roman" w:hAnsi="Times New Roman"/>
          <w:color w:val="auto"/>
          <w:sz w:val="24"/>
          <w:szCs w:val="24"/>
        </w:rPr>
        <w:t>движение через вис сзади согнувшись со сходом вперёд ноги.</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iCs/>
          <w:color w:val="auto"/>
          <w:sz w:val="24"/>
          <w:szCs w:val="24"/>
        </w:rPr>
        <w:t xml:space="preserve">Опорный прыжок: </w:t>
      </w:r>
      <w:r w:rsidRPr="00B93FD5">
        <w:rPr>
          <w:rFonts w:ascii="Times New Roman" w:hAnsi="Times New Roman"/>
          <w:color w:val="auto"/>
          <w:sz w:val="24"/>
          <w:szCs w:val="24"/>
        </w:rPr>
        <w:t>с разбега через гимнастического козла.</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iCs/>
          <w:color w:val="auto"/>
          <w:spacing w:val="2"/>
          <w:sz w:val="24"/>
          <w:szCs w:val="24"/>
        </w:rPr>
        <w:t xml:space="preserve">Гимнастические упражнения прикладного характера. </w:t>
      </w:r>
      <w:r w:rsidRPr="00B93FD5">
        <w:rPr>
          <w:rFonts w:ascii="Times New Roman" w:hAnsi="Times New Roman"/>
          <w:color w:val="auto"/>
          <w:spacing w:val="2"/>
          <w:sz w:val="24"/>
          <w:szCs w:val="24"/>
        </w:rPr>
        <w:t xml:space="preserve">Прыжки со скакалкой. Передвижение по гимнастической </w:t>
      </w:r>
      <w:r w:rsidRPr="00B93FD5">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b/>
          <w:bCs/>
          <w:iCs/>
          <w:color w:val="auto"/>
          <w:sz w:val="24"/>
          <w:szCs w:val="24"/>
        </w:rPr>
        <w:t xml:space="preserve">Лёгкая атлетика. </w:t>
      </w:r>
      <w:r w:rsidRPr="00B93FD5">
        <w:rPr>
          <w:rFonts w:ascii="Times New Roman" w:hAnsi="Times New Roman"/>
          <w:iCs/>
          <w:color w:val="auto"/>
          <w:sz w:val="24"/>
          <w:szCs w:val="24"/>
        </w:rPr>
        <w:t xml:space="preserve">Беговые упражнения: </w:t>
      </w:r>
      <w:r w:rsidRPr="00B93FD5">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iCs/>
          <w:color w:val="auto"/>
          <w:sz w:val="24"/>
          <w:szCs w:val="24"/>
        </w:rPr>
        <w:t xml:space="preserve">Прыжковые упражнения: </w:t>
      </w:r>
      <w:r w:rsidRPr="00B93FD5">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iCs/>
          <w:color w:val="auto"/>
          <w:sz w:val="24"/>
          <w:szCs w:val="24"/>
        </w:rPr>
        <w:t xml:space="preserve">Броски: </w:t>
      </w:r>
      <w:r w:rsidRPr="00B93FD5">
        <w:rPr>
          <w:rFonts w:ascii="Times New Roman" w:hAnsi="Times New Roman"/>
          <w:color w:val="auto"/>
          <w:sz w:val="24"/>
          <w:szCs w:val="24"/>
        </w:rPr>
        <w:t>большого мяча (1 кг) на дальность разными способами.</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iCs/>
          <w:color w:val="auto"/>
          <w:sz w:val="24"/>
          <w:szCs w:val="24"/>
        </w:rPr>
        <w:t xml:space="preserve">Метание: </w:t>
      </w:r>
      <w:r w:rsidRPr="00B93FD5">
        <w:rPr>
          <w:rFonts w:ascii="Times New Roman" w:hAnsi="Times New Roman"/>
          <w:color w:val="auto"/>
          <w:sz w:val="24"/>
          <w:szCs w:val="24"/>
        </w:rPr>
        <w:t>малого мяча в вертикальную цель и на дальность.</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 xml:space="preserve">Лыжные гонки. </w:t>
      </w:r>
      <w:r w:rsidRPr="00B93FD5">
        <w:rPr>
          <w:rFonts w:ascii="Times New Roman" w:hAnsi="Times New Roman"/>
          <w:color w:val="auto"/>
          <w:sz w:val="24"/>
          <w:szCs w:val="24"/>
        </w:rPr>
        <w:t>Передвижение на лыжах; повороты; спуски; подъёмы; торможение.</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b/>
          <w:bCs/>
          <w:iCs/>
          <w:color w:val="auto"/>
          <w:sz w:val="24"/>
          <w:szCs w:val="24"/>
        </w:rPr>
        <w:lastRenderedPageBreak/>
        <w:t xml:space="preserve">Подвижные и спортивные игры. </w:t>
      </w:r>
      <w:r w:rsidRPr="00B93FD5">
        <w:rPr>
          <w:rFonts w:ascii="Times New Roman" w:hAnsi="Times New Roman"/>
          <w:iCs/>
          <w:color w:val="auto"/>
          <w:sz w:val="24"/>
          <w:szCs w:val="24"/>
        </w:rPr>
        <w:t xml:space="preserve">На материале гимнастики с основами акробатики: </w:t>
      </w:r>
      <w:r w:rsidRPr="00B93FD5">
        <w:rPr>
          <w:rFonts w:ascii="Times New Roman" w:hAnsi="Times New Roman"/>
          <w:color w:val="auto"/>
          <w:sz w:val="24"/>
          <w:szCs w:val="24"/>
        </w:rPr>
        <w:t>игровые задания с исполь</w:t>
      </w:r>
      <w:r w:rsidRPr="00B93FD5">
        <w:rPr>
          <w:rFonts w:ascii="Times New Roman" w:hAnsi="Times New Roman"/>
          <w:color w:val="auto"/>
          <w:spacing w:val="2"/>
          <w:sz w:val="24"/>
          <w:szCs w:val="24"/>
        </w:rPr>
        <w:t xml:space="preserve">зованием строевых упражнений, упражнений на внимание, </w:t>
      </w:r>
      <w:r w:rsidRPr="00B93FD5">
        <w:rPr>
          <w:rFonts w:ascii="Times New Roman" w:hAnsi="Times New Roman"/>
          <w:color w:val="auto"/>
          <w:sz w:val="24"/>
          <w:szCs w:val="24"/>
        </w:rPr>
        <w:t>силу, ловкость и координацию.</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iCs/>
          <w:color w:val="auto"/>
          <w:sz w:val="24"/>
          <w:szCs w:val="24"/>
        </w:rPr>
        <w:t xml:space="preserve">На материале лёгкой атлетики: </w:t>
      </w:r>
      <w:r w:rsidRPr="00B93FD5">
        <w:rPr>
          <w:rFonts w:ascii="Times New Roman" w:hAnsi="Times New Roman"/>
          <w:color w:val="auto"/>
          <w:sz w:val="24"/>
          <w:szCs w:val="24"/>
        </w:rPr>
        <w:t>прыжки, бег, метания и броски; упражнения на координацию, выносливость и быстроту.</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iCs/>
          <w:color w:val="auto"/>
          <w:spacing w:val="2"/>
          <w:sz w:val="24"/>
          <w:szCs w:val="24"/>
        </w:rPr>
        <w:t xml:space="preserve">На материале лыжной подготовки: </w:t>
      </w:r>
      <w:r w:rsidRPr="00B93FD5">
        <w:rPr>
          <w:rFonts w:ascii="Times New Roman" w:hAnsi="Times New Roman"/>
          <w:color w:val="auto"/>
          <w:spacing w:val="2"/>
          <w:sz w:val="24"/>
          <w:szCs w:val="24"/>
        </w:rPr>
        <w:t>эстафеты в пере</w:t>
      </w:r>
      <w:r w:rsidRPr="00B93FD5">
        <w:rPr>
          <w:rFonts w:ascii="Times New Roman" w:hAnsi="Times New Roman"/>
          <w:color w:val="auto"/>
          <w:sz w:val="24"/>
          <w:szCs w:val="24"/>
        </w:rPr>
        <w:t>движении на лыжах, упражнения на выносливость и координацию.</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iCs/>
          <w:color w:val="auto"/>
          <w:sz w:val="24"/>
          <w:szCs w:val="24"/>
        </w:rPr>
        <w:t>На материале спортивных игр:</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iCs/>
          <w:color w:val="auto"/>
          <w:sz w:val="24"/>
          <w:szCs w:val="24"/>
        </w:rPr>
        <w:t xml:space="preserve">Футбол: </w:t>
      </w:r>
      <w:r w:rsidRPr="00B93FD5">
        <w:rPr>
          <w:rFonts w:ascii="Times New Roman" w:hAnsi="Times New Roman"/>
          <w:color w:val="auto"/>
          <w:sz w:val="24"/>
          <w:szCs w:val="24"/>
        </w:rPr>
        <w:t>удар по неподвижному и катящемуся мячу; оста</w:t>
      </w:r>
      <w:r w:rsidRPr="00B93FD5">
        <w:rPr>
          <w:rFonts w:ascii="Times New Roman" w:hAnsi="Times New Roman"/>
          <w:color w:val="auto"/>
          <w:spacing w:val="2"/>
          <w:sz w:val="24"/>
          <w:szCs w:val="24"/>
        </w:rPr>
        <w:t xml:space="preserve">новка мяча; ведение мяча; подвижные игры на материале </w:t>
      </w:r>
      <w:r w:rsidRPr="00B93FD5">
        <w:rPr>
          <w:rFonts w:ascii="Times New Roman" w:hAnsi="Times New Roman"/>
          <w:color w:val="auto"/>
          <w:sz w:val="24"/>
          <w:szCs w:val="24"/>
        </w:rPr>
        <w:t>футбола.</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iCs/>
          <w:color w:val="auto"/>
          <w:sz w:val="24"/>
          <w:szCs w:val="24"/>
        </w:rPr>
        <w:t xml:space="preserve">Баскетбол: </w:t>
      </w:r>
      <w:r w:rsidRPr="00B93FD5">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E35A15" w:rsidRPr="00B93FD5" w:rsidRDefault="00E35A15" w:rsidP="00E35A15">
      <w:pPr>
        <w:pStyle w:val="ab"/>
        <w:spacing w:line="240" w:lineRule="auto"/>
        <w:ind w:firstLine="454"/>
        <w:rPr>
          <w:rFonts w:ascii="Times New Roman" w:hAnsi="Times New Roman"/>
          <w:color w:val="auto"/>
          <w:sz w:val="24"/>
          <w:szCs w:val="24"/>
        </w:rPr>
      </w:pPr>
      <w:r w:rsidRPr="00B93FD5">
        <w:rPr>
          <w:rFonts w:ascii="Times New Roman" w:hAnsi="Times New Roman"/>
          <w:iCs/>
          <w:color w:val="auto"/>
          <w:sz w:val="24"/>
          <w:szCs w:val="24"/>
        </w:rPr>
        <w:t xml:space="preserve">Волейбол: </w:t>
      </w:r>
      <w:r w:rsidRPr="00B93FD5">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E35A15" w:rsidRPr="00B93FD5" w:rsidRDefault="00E35A15" w:rsidP="00E35A15">
      <w:pPr>
        <w:pStyle w:val="ab"/>
        <w:spacing w:line="240" w:lineRule="auto"/>
        <w:ind w:firstLine="454"/>
        <w:rPr>
          <w:rFonts w:ascii="Times New Roman" w:hAnsi="Times New Roman"/>
          <w:b/>
          <w:bCs/>
          <w:iCs/>
          <w:color w:val="auto"/>
          <w:sz w:val="24"/>
          <w:szCs w:val="24"/>
        </w:rPr>
      </w:pPr>
      <w:r w:rsidRPr="00B93FD5">
        <w:rPr>
          <w:rFonts w:ascii="Times New Roman" w:hAnsi="Times New Roman"/>
          <w:b/>
          <w:bCs/>
          <w:iCs/>
          <w:color w:val="auto"/>
          <w:sz w:val="24"/>
          <w:szCs w:val="24"/>
        </w:rPr>
        <w:t>Общеразвивающие упражнения</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b/>
          <w:bCs/>
          <w:color w:val="auto"/>
          <w:sz w:val="24"/>
          <w:szCs w:val="24"/>
        </w:rPr>
        <w:t>На материале гимнастики с основами акробатики</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iCs/>
          <w:color w:val="auto"/>
          <w:spacing w:val="2"/>
          <w:sz w:val="24"/>
          <w:szCs w:val="24"/>
        </w:rPr>
        <w:t xml:space="preserve">Развитие гибкости: </w:t>
      </w:r>
      <w:r w:rsidRPr="00B93FD5">
        <w:rPr>
          <w:rFonts w:ascii="Times New Roman" w:hAnsi="Times New Roman"/>
          <w:color w:val="auto"/>
          <w:spacing w:val="2"/>
          <w:sz w:val="24"/>
          <w:szCs w:val="24"/>
        </w:rPr>
        <w:t>широкие стойки на ногах; ходьба</w:t>
      </w:r>
      <w:r w:rsidRPr="00B93FD5">
        <w:rPr>
          <w:rFonts w:ascii="Times New Roman" w:hAnsi="Times New Roman"/>
          <w:color w:val="auto"/>
          <w:sz w:val="24"/>
          <w:szCs w:val="24"/>
        </w:rPr>
        <w:t xml:space="preserve">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93FD5">
        <w:rPr>
          <w:rFonts w:ascii="Times New Roman" w:hAnsi="Times New Roman"/>
          <w:color w:val="auto"/>
          <w:spacing w:val="2"/>
          <w:sz w:val="24"/>
          <w:szCs w:val="24"/>
        </w:rPr>
        <w:t xml:space="preserve">упражнений, включающие в себя максимальное сгибание </w:t>
      </w:r>
      <w:r w:rsidRPr="00B93FD5">
        <w:rPr>
          <w:rFonts w:ascii="Times New Roman" w:hAnsi="Times New Roman"/>
          <w:color w:val="auto"/>
          <w:sz w:val="24"/>
          <w:szCs w:val="24"/>
        </w:rPr>
        <w:t xml:space="preserve">и </w:t>
      </w:r>
      <w:r w:rsidRPr="00B93FD5">
        <w:rPr>
          <w:rFonts w:ascii="Times New Roman" w:hAnsi="Times New Roman"/>
          <w:color w:val="auto"/>
          <w:spacing w:val="2"/>
          <w:sz w:val="24"/>
          <w:szCs w:val="24"/>
        </w:rPr>
        <w:t xml:space="preserve">прогибание туловища (в стойках и седах); индивидуальные </w:t>
      </w:r>
      <w:r w:rsidRPr="00B93FD5">
        <w:rPr>
          <w:rFonts w:ascii="Times New Roman" w:hAnsi="Times New Roman"/>
          <w:color w:val="auto"/>
          <w:sz w:val="24"/>
          <w:szCs w:val="24"/>
        </w:rPr>
        <w:t>комплексы по развитию гибкости.</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iCs/>
          <w:color w:val="auto"/>
          <w:sz w:val="24"/>
          <w:szCs w:val="24"/>
        </w:rPr>
        <w:t xml:space="preserve">Развитие координации: </w:t>
      </w:r>
      <w:r w:rsidRPr="00B93FD5">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93FD5">
        <w:rPr>
          <w:rFonts w:ascii="Times New Roman" w:hAnsi="Times New Roman"/>
          <w:color w:val="auto"/>
          <w:spacing w:val="2"/>
          <w:sz w:val="24"/>
          <w:szCs w:val="24"/>
        </w:rPr>
        <w:t xml:space="preserve">настической скамейке, низкому гимнастическому бревну с </w:t>
      </w:r>
      <w:r w:rsidRPr="00B93FD5">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B93FD5">
        <w:rPr>
          <w:rFonts w:ascii="Times New Roman" w:hAnsi="Times New Roman"/>
          <w:color w:val="auto"/>
          <w:spacing w:val="2"/>
          <w:sz w:val="24"/>
          <w:szCs w:val="24"/>
        </w:rPr>
        <w:t xml:space="preserve">переключение внимания, на расслабление мышц рук, ног, </w:t>
      </w:r>
      <w:r w:rsidRPr="00B93FD5">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93FD5">
        <w:rPr>
          <w:rFonts w:ascii="Times New Roman" w:hAnsi="Times New Roman"/>
          <w:color w:val="auto"/>
          <w:spacing w:val="2"/>
          <w:sz w:val="24"/>
          <w:szCs w:val="24"/>
        </w:rPr>
        <w:t>нения на расслабление отдельных мышечных групп; пере</w:t>
      </w:r>
      <w:r w:rsidRPr="00B93FD5">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iCs/>
          <w:color w:val="auto"/>
          <w:sz w:val="24"/>
          <w:szCs w:val="24"/>
        </w:rPr>
        <w:t xml:space="preserve">Формирование осанки: </w:t>
      </w:r>
      <w:r w:rsidRPr="00B93FD5">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35A15" w:rsidRPr="00B93FD5" w:rsidRDefault="00E35A15" w:rsidP="00E35A15">
      <w:pPr>
        <w:pStyle w:val="ab"/>
        <w:spacing w:line="240" w:lineRule="auto"/>
        <w:ind w:firstLine="454"/>
        <w:rPr>
          <w:rFonts w:ascii="Times New Roman" w:hAnsi="Times New Roman"/>
          <w:b/>
          <w:bCs/>
          <w:color w:val="auto"/>
          <w:spacing w:val="-2"/>
          <w:sz w:val="24"/>
          <w:szCs w:val="24"/>
        </w:rPr>
      </w:pPr>
      <w:r w:rsidRPr="00B93FD5">
        <w:rPr>
          <w:rFonts w:ascii="Times New Roman" w:hAnsi="Times New Roman"/>
          <w:iCs/>
          <w:color w:val="auto"/>
          <w:sz w:val="24"/>
          <w:szCs w:val="24"/>
        </w:rPr>
        <w:t xml:space="preserve">Развитие силовых способностей: </w:t>
      </w:r>
      <w:r w:rsidRPr="00B93FD5">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93FD5">
        <w:rPr>
          <w:rFonts w:ascii="Times New Roman" w:hAnsi="Times New Roman"/>
          <w:color w:val="auto"/>
          <w:spacing w:val="-2"/>
          <w:sz w:val="24"/>
          <w:szCs w:val="24"/>
        </w:rPr>
        <w:t xml:space="preserve">шечных групп и увеличивающимся отягощением; лазанье </w:t>
      </w:r>
      <w:r w:rsidRPr="00B93FD5">
        <w:rPr>
          <w:rFonts w:ascii="Times New Roman" w:hAnsi="Times New Roman"/>
          <w:color w:val="auto"/>
          <w:spacing w:val="2"/>
          <w:sz w:val="24"/>
          <w:szCs w:val="24"/>
        </w:rPr>
        <w:t>с дополнительным отягощением на поясе (по гимнастиче</w:t>
      </w:r>
      <w:r w:rsidRPr="00B93FD5">
        <w:rPr>
          <w:rFonts w:ascii="Times New Roman" w:hAnsi="Times New Roman"/>
          <w:color w:val="auto"/>
          <w:spacing w:val="-2"/>
          <w:sz w:val="24"/>
          <w:szCs w:val="24"/>
        </w:rPr>
        <w:t xml:space="preserve">ской стенке и наклонной гимнастической скамейке в упоре </w:t>
      </w:r>
      <w:r w:rsidRPr="00B93FD5">
        <w:rPr>
          <w:rFonts w:ascii="Times New Roman" w:hAnsi="Times New Roman"/>
          <w:color w:val="auto"/>
          <w:sz w:val="24"/>
          <w:szCs w:val="24"/>
        </w:rPr>
        <w:t>на коленях и в упоре присев); перелезание и перепрыгива</w:t>
      </w:r>
      <w:r w:rsidRPr="00B93FD5">
        <w:rPr>
          <w:rFonts w:ascii="Times New Roman" w:hAnsi="Times New Roman"/>
          <w:color w:val="auto"/>
          <w:spacing w:val="2"/>
          <w:sz w:val="24"/>
          <w:szCs w:val="24"/>
        </w:rPr>
        <w:t xml:space="preserve">ние через препятствия с опорой на руки; подтягивание в </w:t>
      </w:r>
      <w:r w:rsidRPr="00B93FD5">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B93FD5">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b/>
          <w:bCs/>
          <w:color w:val="auto"/>
          <w:sz w:val="24"/>
          <w:szCs w:val="24"/>
        </w:rPr>
        <w:t>На материале лёгкой атлетики</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iCs/>
          <w:color w:val="auto"/>
          <w:spacing w:val="2"/>
          <w:sz w:val="24"/>
          <w:szCs w:val="24"/>
        </w:rPr>
        <w:lastRenderedPageBreak/>
        <w:t xml:space="preserve">Развитие координации: </w:t>
      </w:r>
      <w:r w:rsidRPr="00B93FD5">
        <w:rPr>
          <w:rFonts w:ascii="Times New Roman" w:hAnsi="Times New Roman"/>
          <w:color w:val="auto"/>
          <w:spacing w:val="2"/>
          <w:sz w:val="24"/>
          <w:szCs w:val="24"/>
        </w:rPr>
        <w:t>бег с изменяющимся направле</w:t>
      </w:r>
      <w:r w:rsidRPr="00B93FD5">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35A15" w:rsidRPr="00B93FD5" w:rsidRDefault="00E35A15" w:rsidP="00E35A15">
      <w:pPr>
        <w:pStyle w:val="ab"/>
        <w:spacing w:line="240" w:lineRule="auto"/>
        <w:ind w:firstLine="454"/>
        <w:rPr>
          <w:rFonts w:ascii="Times New Roman" w:hAnsi="Times New Roman"/>
          <w:iCs/>
          <w:color w:val="auto"/>
          <w:spacing w:val="2"/>
          <w:sz w:val="24"/>
          <w:szCs w:val="24"/>
        </w:rPr>
      </w:pPr>
      <w:r w:rsidRPr="00B93FD5">
        <w:rPr>
          <w:rFonts w:ascii="Times New Roman" w:hAnsi="Times New Roman"/>
          <w:iCs/>
          <w:color w:val="auto"/>
          <w:spacing w:val="2"/>
          <w:sz w:val="24"/>
          <w:szCs w:val="24"/>
        </w:rPr>
        <w:t xml:space="preserve">Развитие быстроты: </w:t>
      </w:r>
      <w:r w:rsidRPr="00B93FD5">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93FD5">
        <w:rPr>
          <w:rFonts w:ascii="Times New Roman" w:hAnsi="Times New Roman"/>
          <w:color w:val="auto"/>
          <w:spacing w:val="2"/>
          <w:sz w:val="24"/>
          <w:szCs w:val="24"/>
        </w:rPr>
        <w:br/>
      </w:r>
      <w:r w:rsidRPr="00B93FD5">
        <w:rPr>
          <w:rFonts w:ascii="Times New Roman" w:hAnsi="Times New Roman"/>
          <w:color w:val="auto"/>
          <w:sz w:val="24"/>
          <w:szCs w:val="24"/>
        </w:rPr>
        <w:t>положений; броски в стенку и ловля теннисного мяча в мак</w:t>
      </w:r>
      <w:r w:rsidRPr="00B93FD5">
        <w:rPr>
          <w:rFonts w:ascii="Times New Roman" w:hAnsi="Times New Roman"/>
          <w:color w:val="auto"/>
          <w:spacing w:val="2"/>
          <w:sz w:val="24"/>
          <w:szCs w:val="24"/>
        </w:rPr>
        <w:t>симальном темпе, из разных исходных положений, с поворотами.</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iCs/>
          <w:color w:val="auto"/>
          <w:sz w:val="24"/>
          <w:szCs w:val="24"/>
        </w:rPr>
        <w:t xml:space="preserve">Развитие выносливости: </w:t>
      </w:r>
      <w:r w:rsidRPr="00B93FD5">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93FD5">
        <w:rPr>
          <w:rFonts w:ascii="Times New Roman" w:hAnsi="Times New Roman"/>
          <w:color w:val="auto"/>
          <w:sz w:val="24"/>
          <w:szCs w:val="24"/>
        </w:rPr>
        <w:noBreakHyphen/>
        <w:t>минутный бег.</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iCs/>
          <w:color w:val="auto"/>
          <w:sz w:val="24"/>
          <w:szCs w:val="24"/>
        </w:rPr>
        <w:t xml:space="preserve">Развитие силовых способностей: </w:t>
      </w:r>
      <w:r w:rsidRPr="00B93FD5">
        <w:rPr>
          <w:rFonts w:ascii="Times New Roman" w:hAnsi="Times New Roman"/>
          <w:color w:val="auto"/>
          <w:sz w:val="24"/>
          <w:szCs w:val="24"/>
        </w:rPr>
        <w:t xml:space="preserve">повторное выполнение </w:t>
      </w:r>
      <w:r w:rsidRPr="00B93FD5">
        <w:rPr>
          <w:rFonts w:ascii="Times New Roman" w:hAnsi="Times New Roman"/>
          <w:color w:val="auto"/>
          <w:spacing w:val="-2"/>
          <w:sz w:val="24"/>
          <w:szCs w:val="24"/>
        </w:rPr>
        <w:t>многоскоков; повторное преодоление препятствий (15—20 см);</w:t>
      </w:r>
      <w:r w:rsidRPr="00B93FD5">
        <w:rPr>
          <w:rFonts w:ascii="Times New Roman" w:hAnsi="Times New Roman"/>
          <w:color w:val="auto"/>
          <w:sz w:val="24"/>
          <w:szCs w:val="24"/>
        </w:rPr>
        <w:t xml:space="preserve"> передача набивного мяча (1 кг) в максимальном темпе, по </w:t>
      </w:r>
      <w:r w:rsidRPr="00B93FD5">
        <w:rPr>
          <w:rFonts w:ascii="Times New Roman" w:hAnsi="Times New Roman"/>
          <w:color w:val="auto"/>
          <w:spacing w:val="2"/>
          <w:sz w:val="24"/>
          <w:szCs w:val="24"/>
        </w:rPr>
        <w:t xml:space="preserve">кругу, из разных исходных положений; метание набивных </w:t>
      </w:r>
      <w:r w:rsidRPr="00B93FD5">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93FD5">
        <w:rPr>
          <w:rFonts w:ascii="Times New Roman" w:hAnsi="Times New Roman"/>
          <w:color w:val="auto"/>
          <w:spacing w:val="2"/>
          <w:sz w:val="24"/>
          <w:szCs w:val="24"/>
        </w:rPr>
        <w:t>снизу, от груди); повторное выполнение беговых нагрузок</w:t>
      </w:r>
      <w:r w:rsidRPr="00B93FD5">
        <w:rPr>
          <w:rFonts w:ascii="Times New Roman" w:hAnsi="Times New Roman"/>
          <w:color w:val="auto"/>
          <w:sz w:val="24"/>
          <w:szCs w:val="24"/>
        </w:rPr>
        <w:t xml:space="preserve">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b/>
          <w:bCs/>
          <w:color w:val="auto"/>
          <w:sz w:val="24"/>
          <w:szCs w:val="24"/>
        </w:rPr>
        <w:t>На материале лыжных гонок</w:t>
      </w:r>
    </w:p>
    <w:p w:rsidR="00E35A15" w:rsidRPr="00B93FD5" w:rsidRDefault="00E35A15" w:rsidP="00E35A15">
      <w:pPr>
        <w:pStyle w:val="ab"/>
        <w:spacing w:line="240" w:lineRule="auto"/>
        <w:ind w:firstLine="454"/>
        <w:rPr>
          <w:rFonts w:ascii="Times New Roman" w:hAnsi="Times New Roman"/>
          <w:iCs/>
          <w:color w:val="auto"/>
          <w:sz w:val="24"/>
          <w:szCs w:val="24"/>
        </w:rPr>
      </w:pPr>
      <w:r w:rsidRPr="00B93FD5">
        <w:rPr>
          <w:rFonts w:ascii="Times New Roman" w:hAnsi="Times New Roman"/>
          <w:iCs/>
          <w:color w:val="auto"/>
          <w:sz w:val="24"/>
          <w:szCs w:val="24"/>
        </w:rPr>
        <w:t xml:space="preserve">Развитие координации: </w:t>
      </w:r>
      <w:r w:rsidRPr="00B93FD5">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93FD5">
        <w:rPr>
          <w:rFonts w:ascii="Times New Roman" w:hAnsi="Times New Roman"/>
          <w:color w:val="auto"/>
          <w:spacing w:val="2"/>
          <w:sz w:val="24"/>
          <w:szCs w:val="24"/>
        </w:rPr>
        <w:t xml:space="preserve">ками на лыжах; подбирание предметов во время спуска в </w:t>
      </w:r>
      <w:r w:rsidRPr="00B93FD5">
        <w:rPr>
          <w:rFonts w:ascii="Times New Roman" w:hAnsi="Times New Roman"/>
          <w:color w:val="auto"/>
          <w:sz w:val="24"/>
          <w:szCs w:val="24"/>
        </w:rPr>
        <w:t>низкой стойке.</w:t>
      </w:r>
    </w:p>
    <w:p w:rsidR="00E35A15" w:rsidRPr="00B93FD5" w:rsidRDefault="00E35A15" w:rsidP="00E35A15">
      <w:pPr>
        <w:pStyle w:val="ab"/>
        <w:spacing w:line="240" w:lineRule="auto"/>
        <w:ind w:firstLine="454"/>
        <w:rPr>
          <w:rFonts w:ascii="Times New Roman" w:hAnsi="Times New Roman"/>
          <w:b/>
          <w:bCs/>
          <w:color w:val="auto"/>
          <w:sz w:val="24"/>
          <w:szCs w:val="24"/>
        </w:rPr>
      </w:pPr>
      <w:r w:rsidRPr="00B93FD5">
        <w:rPr>
          <w:rFonts w:ascii="Times New Roman" w:hAnsi="Times New Roman"/>
          <w:iCs/>
          <w:color w:val="auto"/>
          <w:sz w:val="24"/>
          <w:szCs w:val="24"/>
        </w:rPr>
        <w:t xml:space="preserve">Развитие выносливости: </w:t>
      </w:r>
      <w:r w:rsidRPr="00B93FD5">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A0AB8" w:rsidRDefault="007A0AB8" w:rsidP="00E35A15">
      <w:pPr>
        <w:pStyle w:val="aff2"/>
        <w:spacing w:line="240" w:lineRule="auto"/>
        <w:ind w:left="360"/>
        <w:jc w:val="center"/>
        <w:rPr>
          <w:sz w:val="24"/>
          <w:lang w:val="ru-RU"/>
        </w:rPr>
      </w:pPr>
      <w:bookmarkStart w:id="144" w:name="_Toc418108333"/>
    </w:p>
    <w:p w:rsidR="00E35A15" w:rsidRPr="006A2F8B" w:rsidRDefault="00E35A15" w:rsidP="00E35A15">
      <w:pPr>
        <w:pStyle w:val="aff2"/>
        <w:spacing w:line="240" w:lineRule="auto"/>
        <w:ind w:left="360"/>
        <w:jc w:val="center"/>
        <w:rPr>
          <w:sz w:val="24"/>
        </w:rPr>
      </w:pPr>
      <w:r>
        <w:rPr>
          <w:sz w:val="24"/>
          <w:lang w:val="ru-RU"/>
        </w:rPr>
        <w:t xml:space="preserve">2.3. </w:t>
      </w:r>
      <w:r w:rsidRPr="006A2F8B">
        <w:rPr>
          <w:sz w:val="24"/>
        </w:rPr>
        <w:t>Программа духовно-нравственного воспитания, развития обучающихся при получении начального общего образования</w:t>
      </w:r>
      <w:bookmarkEnd w:id="144"/>
    </w:p>
    <w:p w:rsidR="00E35A15" w:rsidRPr="006A2F8B" w:rsidRDefault="00E35A15" w:rsidP="00E35A15">
      <w:pPr>
        <w:ind w:firstLine="709"/>
      </w:pPr>
    </w:p>
    <w:p w:rsidR="00E35A15" w:rsidRPr="006A2F8B" w:rsidRDefault="00E35A15" w:rsidP="00E35A15">
      <w:pPr>
        <w:pStyle w:val="Zag1"/>
        <w:spacing w:after="0" w:line="240" w:lineRule="auto"/>
        <w:ind w:left="709" w:firstLine="0"/>
        <w:jc w:val="left"/>
        <w:rPr>
          <w:color w:val="auto"/>
          <w:sz w:val="24"/>
          <w:lang w:val="ru-RU"/>
        </w:rPr>
      </w:pPr>
      <w:r w:rsidRPr="006A2F8B">
        <w:rPr>
          <w:color w:val="auto"/>
          <w:sz w:val="24"/>
          <w:lang w:val="ru-RU"/>
        </w:rPr>
        <w:t>2.3.1.Цель и задачи духовно-нравственного развития, воспитания и социализации обучающихся</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Целью духовно-нравственного развития, воспитания и социализации обу</w:t>
      </w:r>
      <w:r w:rsidRPr="006A2F8B">
        <w:rPr>
          <w:rFonts w:ascii="Times New Roman" w:hAnsi="Times New Roman"/>
          <w:color w:val="auto"/>
          <w:spacing w:val="-2"/>
          <w:sz w:val="24"/>
          <w:szCs w:val="24"/>
        </w:rPr>
        <w:t>чающихся на уровне начального общего образования являет</w:t>
      </w:r>
      <w:r w:rsidRPr="006A2F8B">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6A2F8B">
        <w:rPr>
          <w:rFonts w:ascii="Times New Roman" w:hAnsi="Times New Roman"/>
          <w:color w:val="auto"/>
          <w:spacing w:val="2"/>
          <w:sz w:val="24"/>
          <w:szCs w:val="24"/>
        </w:rPr>
        <w:t xml:space="preserve">данина России, принимающего судьбу Отечества как </w:t>
      </w:r>
      <w:r w:rsidRPr="006A2F8B">
        <w:rPr>
          <w:rFonts w:ascii="Times New Roman" w:hAnsi="Times New Roman"/>
          <w:color w:val="auto"/>
          <w:sz w:val="24"/>
          <w:szCs w:val="24"/>
        </w:rPr>
        <w:t>свою личную, осознающего ответственность за настоящее и буду</w:t>
      </w:r>
      <w:r w:rsidRPr="006A2F8B">
        <w:rPr>
          <w:rFonts w:ascii="Times New Roman" w:hAnsi="Times New Roman"/>
          <w:color w:val="auto"/>
          <w:spacing w:val="2"/>
          <w:sz w:val="24"/>
          <w:szCs w:val="24"/>
        </w:rPr>
        <w:t xml:space="preserve">щее своей страны, укорененного в духовных и культурных </w:t>
      </w:r>
      <w:r w:rsidRPr="006A2F8B">
        <w:rPr>
          <w:rFonts w:ascii="Times New Roman" w:hAnsi="Times New Roman"/>
          <w:color w:val="auto"/>
          <w:sz w:val="24"/>
          <w:szCs w:val="24"/>
        </w:rPr>
        <w:t>традициях многонационального народа Российской Федерации.</w:t>
      </w:r>
    </w:p>
    <w:p w:rsidR="00E35A15" w:rsidRPr="006A2F8B" w:rsidRDefault="00E35A15" w:rsidP="00E35A15">
      <w:pPr>
        <w:pStyle w:val="ab"/>
        <w:spacing w:line="240" w:lineRule="auto"/>
        <w:ind w:firstLine="709"/>
        <w:rPr>
          <w:rFonts w:ascii="Times New Roman" w:hAnsi="Times New Roman"/>
          <w:i/>
          <w:iCs/>
          <w:color w:val="auto"/>
          <w:sz w:val="24"/>
          <w:szCs w:val="24"/>
        </w:rPr>
      </w:pPr>
      <w:r w:rsidRPr="006A2F8B">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E35A15" w:rsidRPr="006A2F8B" w:rsidRDefault="00E35A15" w:rsidP="00E35A15">
      <w:pPr>
        <w:pStyle w:val="ab"/>
        <w:spacing w:line="240" w:lineRule="auto"/>
        <w:ind w:firstLine="709"/>
        <w:rPr>
          <w:rFonts w:ascii="Times New Roman" w:hAnsi="Times New Roman"/>
          <w:b/>
          <w:color w:val="auto"/>
          <w:sz w:val="24"/>
          <w:szCs w:val="24"/>
        </w:rPr>
      </w:pPr>
      <w:r w:rsidRPr="006A2F8B">
        <w:rPr>
          <w:rFonts w:ascii="Times New Roman" w:hAnsi="Times New Roman"/>
          <w:b/>
          <w:iCs/>
          <w:color w:val="auto"/>
          <w:sz w:val="24"/>
          <w:szCs w:val="24"/>
        </w:rPr>
        <w:t>В области формирования нравственной культуры:</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6A2F8B">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формирование основ нравственного самосознания лич</w:t>
      </w:r>
      <w:r w:rsidRPr="006A2F8B">
        <w:rPr>
          <w:rFonts w:ascii="Times New Roman" w:hAnsi="Times New Roman"/>
          <w:color w:val="auto"/>
          <w:sz w:val="24"/>
          <w:szCs w:val="24"/>
        </w:rPr>
        <w:t xml:space="preserve">ности (совести) – способности младшего школьника формулировать собственные нравственные обязательства, осуществлять </w:t>
      </w:r>
      <w:r w:rsidRPr="006A2F8B">
        <w:rPr>
          <w:rFonts w:ascii="Times New Roman" w:hAnsi="Times New Roman"/>
          <w:color w:val="auto"/>
          <w:sz w:val="24"/>
          <w:szCs w:val="24"/>
        </w:rPr>
        <w:lastRenderedPageBreak/>
        <w:t>нравственный самоконтроль, требовать от себя выполнения моральных норм, давать нравственную оценку своим и чужим поступкам;</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формирование нравственного смысла учения;</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формирование основ морали – осознанной обучающим</w:t>
      </w:r>
      <w:r w:rsidRPr="006A2F8B">
        <w:rPr>
          <w:rFonts w:ascii="Times New Roman" w:hAnsi="Times New Roman"/>
          <w:color w:val="auto"/>
          <w:spacing w:val="2"/>
          <w:sz w:val="24"/>
          <w:szCs w:val="24"/>
        </w:rPr>
        <w:t>ся необходимости определенного поведения, обусловленно</w:t>
      </w:r>
      <w:r w:rsidRPr="006A2F8B">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принятие обучающимся нравственных ценно</w:t>
      </w:r>
      <w:r w:rsidRPr="006A2F8B">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формирование эстетических потребностей, ценностей и чувств;</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35A15" w:rsidRPr="006A2F8B" w:rsidRDefault="00E35A15" w:rsidP="00E35A15">
      <w:pPr>
        <w:pStyle w:val="ad"/>
        <w:spacing w:line="240" w:lineRule="auto"/>
        <w:ind w:firstLine="709"/>
        <w:rPr>
          <w:rFonts w:ascii="Times New Roman" w:hAnsi="Times New Roman"/>
          <w:i/>
          <w:iCs/>
          <w:color w:val="auto"/>
          <w:sz w:val="24"/>
          <w:szCs w:val="24"/>
        </w:rPr>
      </w:pPr>
      <w:r w:rsidRPr="006A2F8B">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E35A15" w:rsidRPr="006A2F8B" w:rsidRDefault="00E35A15" w:rsidP="00E35A15">
      <w:pPr>
        <w:pStyle w:val="ab"/>
        <w:spacing w:line="240" w:lineRule="auto"/>
        <w:ind w:firstLine="709"/>
        <w:rPr>
          <w:rFonts w:ascii="Times New Roman" w:hAnsi="Times New Roman"/>
          <w:b/>
          <w:color w:val="auto"/>
          <w:sz w:val="24"/>
          <w:szCs w:val="24"/>
        </w:rPr>
      </w:pPr>
      <w:r w:rsidRPr="006A2F8B">
        <w:rPr>
          <w:rFonts w:ascii="Times New Roman" w:hAnsi="Times New Roman"/>
          <w:b/>
          <w:iCs/>
          <w:color w:val="auto"/>
          <w:sz w:val="24"/>
          <w:szCs w:val="24"/>
        </w:rPr>
        <w:t>В области формирования социальной культуры:</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формирование основ российской культурной и гражданской идентичности (самобытности);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пробуждение веры в Россию, в свой народ, чувства личной ответственности за Отечество;</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воспитание ценностного отношения к своему национальному языку и культуре;</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формирование патриотизма и гражданской солидарности;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6A2F8B">
        <w:rPr>
          <w:rFonts w:ascii="Times New Roman" w:hAnsi="Times New Roman"/>
          <w:color w:val="auto"/>
          <w:sz w:val="24"/>
          <w:szCs w:val="24"/>
        </w:rPr>
        <w:t>ных ориентаций;</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E35A15" w:rsidRPr="006A2F8B" w:rsidRDefault="00E35A15" w:rsidP="00E35A15">
      <w:pPr>
        <w:pStyle w:val="ab"/>
        <w:spacing w:line="240" w:lineRule="auto"/>
        <w:ind w:firstLine="709"/>
        <w:rPr>
          <w:rFonts w:ascii="Times New Roman" w:hAnsi="Times New Roman"/>
          <w:b/>
          <w:color w:val="auto"/>
          <w:sz w:val="24"/>
          <w:szCs w:val="24"/>
        </w:rPr>
      </w:pPr>
      <w:r w:rsidRPr="006A2F8B">
        <w:rPr>
          <w:rFonts w:ascii="Times New Roman" w:hAnsi="Times New Roman"/>
          <w:b/>
          <w:iCs/>
          <w:color w:val="auto"/>
          <w:sz w:val="24"/>
          <w:szCs w:val="24"/>
        </w:rPr>
        <w:t>В области формирования семейной культуры:</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формирование отношения к семье как основе россий</w:t>
      </w:r>
      <w:r w:rsidRPr="006A2F8B">
        <w:rPr>
          <w:rFonts w:ascii="Times New Roman" w:hAnsi="Times New Roman"/>
          <w:color w:val="auto"/>
          <w:sz w:val="24"/>
          <w:szCs w:val="24"/>
        </w:rPr>
        <w:t>ского общества;</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формирование у обучающегося уважительного отношения </w:t>
      </w:r>
      <w:r w:rsidRPr="006A2F8B">
        <w:rPr>
          <w:rFonts w:ascii="Times New Roman" w:hAnsi="Times New Roman"/>
          <w:color w:val="auto"/>
          <w:spacing w:val="2"/>
          <w:sz w:val="24"/>
          <w:szCs w:val="24"/>
        </w:rPr>
        <w:t>к родителям, осознанного, заботливого отношения к стар</w:t>
      </w:r>
      <w:r w:rsidRPr="006A2F8B">
        <w:rPr>
          <w:rFonts w:ascii="Times New Roman" w:hAnsi="Times New Roman"/>
          <w:color w:val="auto"/>
          <w:sz w:val="24"/>
          <w:szCs w:val="24"/>
        </w:rPr>
        <w:t>шим и младшим;</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6A2F8B">
        <w:rPr>
          <w:rFonts w:ascii="Times New Roman" w:hAnsi="Times New Roman"/>
          <w:color w:val="auto"/>
          <w:sz w:val="24"/>
          <w:szCs w:val="24"/>
        </w:rPr>
        <w:t>семейных ролях и уважения к ним;</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Образовательная организация может конкретизировать об</w:t>
      </w:r>
      <w:r w:rsidRPr="006A2F8B">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6A2F8B">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w:t>
      </w:r>
      <w:r w:rsidRPr="006A2F8B">
        <w:rPr>
          <w:rFonts w:ascii="Times New Roman" w:hAnsi="Times New Roman"/>
          <w:color w:val="auto"/>
          <w:sz w:val="24"/>
          <w:szCs w:val="24"/>
        </w:rPr>
        <w:lastRenderedPageBreak/>
        <w:t>социализации, других документов до закрепления в специальных договорах, регулирующих получение образовательных услуг.</w:t>
      </w:r>
    </w:p>
    <w:p w:rsidR="00E35A15" w:rsidRPr="006A2F8B" w:rsidRDefault="00E35A15" w:rsidP="00E35A15">
      <w:pPr>
        <w:pStyle w:val="ab"/>
        <w:spacing w:line="240" w:lineRule="auto"/>
        <w:ind w:firstLine="709"/>
        <w:rPr>
          <w:rFonts w:ascii="Times New Roman" w:hAnsi="Times New Roman"/>
          <w:color w:val="auto"/>
          <w:sz w:val="24"/>
          <w:szCs w:val="24"/>
        </w:rPr>
      </w:pPr>
    </w:p>
    <w:p w:rsidR="00E35A15" w:rsidRPr="006A2F8B" w:rsidRDefault="00E35A15" w:rsidP="00E35A15">
      <w:pPr>
        <w:pStyle w:val="ab"/>
        <w:spacing w:line="240" w:lineRule="auto"/>
        <w:ind w:left="709" w:firstLine="0"/>
        <w:jc w:val="left"/>
        <w:rPr>
          <w:rFonts w:ascii="Times New Roman" w:hAnsi="Times New Roman"/>
          <w:b/>
          <w:color w:val="auto"/>
          <w:sz w:val="24"/>
          <w:szCs w:val="24"/>
        </w:rPr>
      </w:pPr>
      <w:r w:rsidRPr="006A2F8B">
        <w:rPr>
          <w:rFonts w:ascii="Times New Roman" w:hAnsi="Times New Roman"/>
          <w:b/>
          <w:color w:val="auto"/>
          <w:sz w:val="24"/>
          <w:szCs w:val="24"/>
        </w:rPr>
        <w:t>2.3.2.Основные направления и ценностные основы духовно­нравственного развития, воспитания и социализации обучающихся</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6A2F8B">
        <w:rPr>
          <w:rFonts w:ascii="Times New Roman" w:hAnsi="Times New Roman"/>
          <w:color w:val="auto"/>
          <w:spacing w:val="2"/>
          <w:sz w:val="24"/>
          <w:szCs w:val="24"/>
        </w:rPr>
        <w:t>существенных сторон духовно­нравственного развития лич</w:t>
      </w:r>
      <w:r w:rsidRPr="006A2F8B">
        <w:rPr>
          <w:rFonts w:ascii="Times New Roman" w:hAnsi="Times New Roman"/>
          <w:color w:val="auto"/>
          <w:sz w:val="24"/>
          <w:szCs w:val="24"/>
        </w:rPr>
        <w:t>ности гражданина России.</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Организация духовно­нравственного развития, воспита</w:t>
      </w:r>
      <w:r w:rsidRPr="006A2F8B">
        <w:rPr>
          <w:rFonts w:ascii="Times New Roman" w:hAnsi="Times New Roman"/>
          <w:color w:val="auto"/>
          <w:spacing w:val="2"/>
          <w:sz w:val="24"/>
          <w:szCs w:val="24"/>
        </w:rPr>
        <w:t>ния и социализации обучающихся осуществляется по следующим направле</w:t>
      </w:r>
      <w:r w:rsidRPr="006A2F8B">
        <w:rPr>
          <w:rFonts w:ascii="Times New Roman" w:hAnsi="Times New Roman"/>
          <w:color w:val="auto"/>
          <w:sz w:val="24"/>
          <w:szCs w:val="24"/>
        </w:rPr>
        <w:t>ниям:</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1. Гражданско-патриотическое воспитание</w:t>
      </w:r>
    </w:p>
    <w:p w:rsidR="00E35A15" w:rsidRPr="006A2F8B" w:rsidRDefault="00E35A15" w:rsidP="00E35A15">
      <w:pPr>
        <w:pStyle w:val="ab"/>
        <w:spacing w:line="240" w:lineRule="auto"/>
        <w:ind w:firstLine="709"/>
        <w:rPr>
          <w:rFonts w:ascii="Times New Roman" w:hAnsi="Times New Roman"/>
          <w:i/>
          <w:iCs/>
          <w:color w:val="auto"/>
          <w:sz w:val="24"/>
          <w:szCs w:val="24"/>
        </w:rPr>
      </w:pPr>
      <w:r w:rsidRPr="006A2F8B">
        <w:rPr>
          <w:rFonts w:ascii="Times New Roman" w:hAnsi="Times New Roman"/>
          <w:color w:val="auto"/>
          <w:sz w:val="24"/>
          <w:szCs w:val="24"/>
        </w:rPr>
        <w:t xml:space="preserve">Ценности: </w:t>
      </w:r>
      <w:r w:rsidRPr="006A2F8B">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6A2F8B">
        <w:rPr>
          <w:rFonts w:ascii="Times New Roman" w:hAnsi="Times New Roman"/>
          <w:iCs/>
          <w:color w:val="auto"/>
          <w:spacing w:val="-2"/>
          <w:sz w:val="24"/>
          <w:szCs w:val="24"/>
        </w:rPr>
        <w:t>общество; закон и правопорядок; сво</w:t>
      </w:r>
      <w:r w:rsidRPr="006A2F8B">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6A2F8B">
        <w:rPr>
          <w:rFonts w:ascii="Times New Roman" w:hAnsi="Times New Roman"/>
          <w:i/>
          <w:iCs/>
          <w:color w:val="auto"/>
          <w:sz w:val="24"/>
          <w:szCs w:val="24"/>
        </w:rPr>
        <w:t>.</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2. Нравственное и духовное воспитание</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Ценности: </w:t>
      </w:r>
      <w:r w:rsidRPr="006A2F8B">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3. Воспитание положительного отношения к труду и творчеству</w:t>
      </w:r>
    </w:p>
    <w:p w:rsidR="00E35A15" w:rsidRPr="006A2F8B" w:rsidRDefault="00E35A15" w:rsidP="00E35A15">
      <w:pPr>
        <w:pStyle w:val="ab"/>
        <w:spacing w:line="240" w:lineRule="auto"/>
        <w:ind w:firstLine="709"/>
        <w:rPr>
          <w:rFonts w:ascii="Times New Roman" w:hAnsi="Times New Roman"/>
          <w:iCs/>
          <w:color w:val="auto"/>
          <w:sz w:val="24"/>
          <w:szCs w:val="24"/>
        </w:rPr>
      </w:pPr>
      <w:r w:rsidRPr="006A2F8B">
        <w:rPr>
          <w:rFonts w:ascii="Times New Roman" w:hAnsi="Times New Roman"/>
          <w:color w:val="auto"/>
          <w:sz w:val="24"/>
          <w:szCs w:val="24"/>
        </w:rPr>
        <w:t xml:space="preserve">Ценности: </w:t>
      </w:r>
      <w:r w:rsidRPr="006A2F8B">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E35A15" w:rsidRPr="006A2F8B" w:rsidRDefault="00E35A15" w:rsidP="00E35A15">
      <w:pPr>
        <w:pStyle w:val="ad"/>
        <w:widowControl w:val="0"/>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4. Интеллектуальное воспитание</w:t>
      </w:r>
    </w:p>
    <w:p w:rsidR="00E35A15" w:rsidRPr="006A2F8B" w:rsidRDefault="00E35A15" w:rsidP="00E35A15">
      <w:pPr>
        <w:pStyle w:val="ad"/>
        <w:widowControl w:val="0"/>
        <w:spacing w:line="240" w:lineRule="auto"/>
        <w:ind w:firstLine="709"/>
        <w:rPr>
          <w:rFonts w:ascii="Times New Roman" w:hAnsi="Times New Roman"/>
          <w:color w:val="auto"/>
          <w:spacing w:val="2"/>
          <w:sz w:val="24"/>
          <w:szCs w:val="24"/>
        </w:rPr>
      </w:pPr>
      <w:r w:rsidRPr="006A2F8B">
        <w:rPr>
          <w:rFonts w:ascii="Times New Roman" w:hAnsi="Times New Roman"/>
          <w:color w:val="auto"/>
          <w:sz w:val="24"/>
          <w:szCs w:val="24"/>
        </w:rPr>
        <w:t xml:space="preserve">Ценности: образование, </w:t>
      </w:r>
      <w:r w:rsidRPr="006A2F8B">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6A2F8B">
        <w:rPr>
          <w:rFonts w:ascii="Times New Roman" w:hAnsi="Times New Roman"/>
          <w:color w:val="auto"/>
          <w:sz w:val="24"/>
          <w:szCs w:val="24"/>
        </w:rPr>
        <w:t>знание,</w:t>
      </w:r>
      <w:r w:rsidRPr="006A2F8B">
        <w:rPr>
          <w:rFonts w:ascii="Times New Roman" w:hAnsi="Times New Roman"/>
          <w:iCs/>
          <w:color w:val="auto"/>
          <w:sz w:val="24"/>
          <w:szCs w:val="24"/>
        </w:rPr>
        <w:t xml:space="preserve"> общество знаний. </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5. Здоровьесберегающее воспитание</w:t>
      </w:r>
    </w:p>
    <w:p w:rsidR="00E35A15" w:rsidRPr="006A2F8B" w:rsidRDefault="00E35A15" w:rsidP="00E35A15">
      <w:pPr>
        <w:pStyle w:val="ad"/>
        <w:spacing w:line="240" w:lineRule="auto"/>
        <w:ind w:firstLine="709"/>
        <w:rPr>
          <w:rFonts w:ascii="Times New Roman" w:hAnsi="Times New Roman"/>
          <w:i/>
          <w:color w:val="auto"/>
          <w:spacing w:val="2"/>
          <w:sz w:val="24"/>
          <w:szCs w:val="24"/>
        </w:rPr>
      </w:pPr>
      <w:r w:rsidRPr="006A2F8B">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6. Социокультурное и медиакультурное воспитание</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6A2F8B">
        <w:rPr>
          <w:rFonts w:ascii="Times New Roman" w:hAnsi="Times New Roman"/>
          <w:iCs/>
          <w:color w:val="auto"/>
          <w:spacing w:val="-2"/>
          <w:sz w:val="24"/>
          <w:szCs w:val="24"/>
        </w:rPr>
        <w:t xml:space="preserve"> поликультурный мир</w:t>
      </w:r>
      <w:r w:rsidRPr="006A2F8B">
        <w:rPr>
          <w:rFonts w:ascii="Times New Roman" w:hAnsi="Times New Roman"/>
          <w:i/>
          <w:iCs/>
          <w:color w:val="auto"/>
          <w:spacing w:val="-2"/>
          <w:sz w:val="24"/>
          <w:szCs w:val="24"/>
        </w:rPr>
        <w:t>.</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7. Культуротворческое и эстетическое воспитание</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Ценности: </w:t>
      </w:r>
      <w:r w:rsidRPr="006A2F8B">
        <w:rPr>
          <w:rFonts w:ascii="Times New Roman" w:hAnsi="Times New Roman"/>
          <w:iCs/>
          <w:color w:val="auto"/>
          <w:sz w:val="24"/>
          <w:szCs w:val="24"/>
        </w:rPr>
        <w:t xml:space="preserve">красота; гармония; </w:t>
      </w:r>
      <w:r w:rsidRPr="006A2F8B">
        <w:rPr>
          <w:rFonts w:ascii="Times New Roman" w:hAnsi="Times New Roman"/>
          <w:iCs/>
          <w:color w:val="auto"/>
          <w:spacing w:val="-3"/>
          <w:sz w:val="24"/>
          <w:szCs w:val="24"/>
        </w:rPr>
        <w:t>эстетическое развитие, самовыражение в творчестве и ис</w:t>
      </w:r>
      <w:r w:rsidRPr="006A2F8B">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8. Правовое воспитание и культура безопасности</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9. Воспитание семейных ценностей</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6A2F8B">
        <w:rPr>
          <w:rFonts w:ascii="Times New Roman" w:hAnsi="Times New Roman"/>
          <w:iCs/>
          <w:color w:val="auto"/>
          <w:sz w:val="24"/>
          <w:szCs w:val="24"/>
        </w:rPr>
        <w:t xml:space="preserve"> уважение к родителям, прародителям; забота о старших и младших.</w:t>
      </w:r>
      <w:r w:rsidRPr="006A2F8B">
        <w:rPr>
          <w:rFonts w:ascii="Times New Roman" w:hAnsi="Times New Roman"/>
          <w:i/>
          <w:iCs/>
          <w:color w:val="auto"/>
          <w:sz w:val="24"/>
          <w:szCs w:val="24"/>
        </w:rPr>
        <w:t xml:space="preserve"> </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10. Формирование коммуникативной культуры</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z w:val="24"/>
          <w:szCs w:val="24"/>
        </w:rPr>
        <w:lastRenderedPageBreak/>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E35A15" w:rsidRPr="006A2F8B" w:rsidRDefault="00E35A15" w:rsidP="00E35A15">
      <w:pPr>
        <w:pStyle w:val="ad"/>
        <w:widowControl w:val="0"/>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11. Экологическое воспитание</w:t>
      </w:r>
    </w:p>
    <w:p w:rsidR="00E35A15" w:rsidRPr="006A2F8B" w:rsidRDefault="00E35A15" w:rsidP="00E35A15">
      <w:pPr>
        <w:pStyle w:val="ad"/>
        <w:widowControl w:val="0"/>
        <w:spacing w:line="240" w:lineRule="auto"/>
        <w:ind w:firstLine="709"/>
        <w:rPr>
          <w:rFonts w:ascii="Times New Roman" w:hAnsi="Times New Roman"/>
          <w:i/>
          <w:iCs/>
          <w:color w:val="auto"/>
          <w:sz w:val="24"/>
          <w:szCs w:val="24"/>
        </w:rPr>
      </w:pPr>
      <w:r w:rsidRPr="006A2F8B">
        <w:rPr>
          <w:rFonts w:ascii="Times New Roman" w:hAnsi="Times New Roman"/>
          <w:color w:val="auto"/>
          <w:spacing w:val="2"/>
          <w:sz w:val="24"/>
          <w:szCs w:val="24"/>
        </w:rPr>
        <w:t xml:space="preserve">Ценности: </w:t>
      </w:r>
      <w:r w:rsidRPr="006A2F8B">
        <w:rPr>
          <w:rFonts w:ascii="Times New Roman" w:hAnsi="Times New Roman"/>
          <w:iCs/>
          <w:color w:val="auto"/>
          <w:spacing w:val="2"/>
          <w:sz w:val="24"/>
          <w:szCs w:val="24"/>
        </w:rPr>
        <w:t xml:space="preserve">родная земля; заповедная природа; планета </w:t>
      </w:r>
      <w:r w:rsidRPr="006A2F8B">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Все направления духовно­нравственного развития, воспи</w:t>
      </w:r>
      <w:r w:rsidRPr="006A2F8B">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E35A15" w:rsidRPr="006A2F8B" w:rsidRDefault="00E35A15" w:rsidP="00E35A15">
      <w:pPr>
        <w:pStyle w:val="ab"/>
        <w:spacing w:line="240" w:lineRule="auto"/>
        <w:ind w:firstLine="709"/>
        <w:rPr>
          <w:rFonts w:ascii="Times New Roman" w:hAnsi="Times New Roman"/>
          <w:color w:val="auto"/>
          <w:sz w:val="24"/>
          <w:szCs w:val="24"/>
        </w:rPr>
      </w:pPr>
    </w:p>
    <w:p w:rsidR="00E35A15" w:rsidRPr="006A2F8B" w:rsidRDefault="00E35A15" w:rsidP="00E35A15">
      <w:pPr>
        <w:pStyle w:val="ab"/>
        <w:spacing w:line="240" w:lineRule="auto"/>
        <w:ind w:left="709" w:firstLine="0"/>
        <w:jc w:val="left"/>
        <w:rPr>
          <w:rFonts w:ascii="Times New Roman" w:hAnsi="Times New Roman"/>
          <w:b/>
          <w:color w:val="auto"/>
          <w:sz w:val="24"/>
          <w:szCs w:val="24"/>
        </w:rPr>
      </w:pPr>
      <w:r w:rsidRPr="006A2F8B">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Гражданско-патриотическое воспитание:</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элементарные представления о политическом устройстве </w:t>
      </w:r>
      <w:r w:rsidRPr="006A2F8B">
        <w:rPr>
          <w:rFonts w:ascii="Times New Roman" w:hAnsi="Times New Roman"/>
          <w:color w:val="auto"/>
          <w:spacing w:val="2"/>
          <w:sz w:val="24"/>
          <w:szCs w:val="24"/>
        </w:rPr>
        <w:t xml:space="preserve">Российского государства, его институтах, их роли в жизни </w:t>
      </w:r>
      <w:r w:rsidRPr="006A2F8B">
        <w:rPr>
          <w:rFonts w:ascii="Times New Roman" w:hAnsi="Times New Roman"/>
          <w:color w:val="auto"/>
          <w:sz w:val="24"/>
          <w:szCs w:val="24"/>
        </w:rPr>
        <w:t>общества, важнейших законах государства;</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6A2F8B">
        <w:rPr>
          <w:rFonts w:ascii="Times New Roman" w:hAnsi="Times New Roman"/>
          <w:color w:val="auto"/>
          <w:sz w:val="24"/>
          <w:szCs w:val="24"/>
        </w:rPr>
        <w:t>в котором находится образовательная организация;</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интерес к государственным праздникам и важнейшим </w:t>
      </w:r>
      <w:r w:rsidRPr="006A2F8B">
        <w:rPr>
          <w:rFonts w:ascii="Times New Roman" w:hAnsi="Times New Roman"/>
          <w:color w:val="auto"/>
          <w:sz w:val="24"/>
          <w:szCs w:val="24"/>
        </w:rPr>
        <w:t xml:space="preserve">событиям в жизни России, субъекта Российской Федерации, </w:t>
      </w:r>
      <w:r w:rsidRPr="006A2F8B">
        <w:rPr>
          <w:rFonts w:ascii="Times New Roman" w:hAnsi="Times New Roman"/>
          <w:color w:val="auto"/>
          <w:spacing w:val="2"/>
          <w:sz w:val="24"/>
          <w:szCs w:val="24"/>
        </w:rPr>
        <w:t>края (населенного пункта), в котором находится образова</w:t>
      </w:r>
      <w:r w:rsidRPr="006A2F8B">
        <w:rPr>
          <w:rFonts w:ascii="Times New Roman" w:hAnsi="Times New Roman"/>
          <w:color w:val="auto"/>
          <w:sz w:val="24"/>
          <w:szCs w:val="24"/>
        </w:rPr>
        <w:t>тельная организация;</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ценностное отношение к своему национальному языку </w:t>
      </w:r>
      <w:r w:rsidRPr="006A2F8B">
        <w:rPr>
          <w:rFonts w:ascii="Times New Roman" w:hAnsi="Times New Roman"/>
          <w:color w:val="auto"/>
          <w:sz w:val="24"/>
          <w:szCs w:val="24"/>
        </w:rPr>
        <w:t>и культуре;</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первоначальные представления о национальных героях и </w:t>
      </w:r>
      <w:r w:rsidRPr="006A2F8B">
        <w:rPr>
          <w:rFonts w:ascii="Times New Roman" w:hAnsi="Times New Roman"/>
          <w:color w:val="auto"/>
          <w:sz w:val="24"/>
          <w:szCs w:val="24"/>
        </w:rPr>
        <w:t>важнейших событиях истории России и ее народов;</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Нравственное и духовное воспитание:</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первоначальные представления о</w:t>
      </w:r>
      <w:r w:rsidRPr="006A2F8B">
        <w:rPr>
          <w:rFonts w:ascii="Times New Roman" w:hAnsi="Times New Roman"/>
          <w:color w:val="auto"/>
          <w:sz w:val="24"/>
          <w:szCs w:val="24"/>
          <w:vertAlign w:val="superscript"/>
          <w:lang w:eastAsia="en-US"/>
        </w:rPr>
        <w:t xml:space="preserve"> </w:t>
      </w:r>
      <w:r w:rsidRPr="006A2F8B">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первоначальные представления о духовных ценностях народов России;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lastRenderedPageBreak/>
        <w:t>установление дружеских взаимоотношений в коллективе, основанных на взаимопомощи и взаимной поддержке;</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бережное, гуманное отношение ко всему живому;</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Воспитание положительного отношения к труду и творчеству:</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уважение к труду и творчеству старших и сверстников;</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элементарные представления об основных профессиях;</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ценностное отношение к учебе как виду творческой деятельности;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элементарные представления о современной экономике;</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первоначальные навыки коллективной работы, в том </w:t>
      </w:r>
      <w:r w:rsidRPr="006A2F8B">
        <w:rPr>
          <w:rFonts w:ascii="Times New Roman" w:hAnsi="Times New Roman"/>
          <w:color w:val="auto"/>
          <w:sz w:val="24"/>
          <w:szCs w:val="24"/>
        </w:rPr>
        <w:t>числе при разработке и реализации учебных и учебно­трудовых проектов;</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умение проявлять дисциплинированность, последователь</w:t>
      </w:r>
      <w:r w:rsidRPr="006A2F8B">
        <w:rPr>
          <w:rFonts w:ascii="Times New Roman" w:hAnsi="Times New Roman"/>
          <w:color w:val="auto"/>
          <w:sz w:val="24"/>
          <w:szCs w:val="24"/>
        </w:rPr>
        <w:t>ность и настойчивость в выполнении учебных и учебно­трудовых заданий;</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умение соблюдать порядок на рабочем месте;</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бережное отношение к результатам своего труда, труда </w:t>
      </w:r>
      <w:r w:rsidRPr="006A2F8B">
        <w:rPr>
          <w:rFonts w:ascii="Times New Roman" w:hAnsi="Times New Roman"/>
          <w:color w:val="auto"/>
          <w:sz w:val="24"/>
          <w:szCs w:val="24"/>
        </w:rPr>
        <w:t>других людей, к школьному имуществу, учебникам, личным вещам;</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Интеллектуальное воспитание:</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интерес к познанию нового;</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уважение интеллектуального труда, людям науки, представителям творческих профессий;</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элементарные навыки работы с научной информацией;</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первоначальный опыт организации и реализации учебно-исследовательских проектов;</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b/>
          <w:color w:val="auto"/>
          <w:spacing w:val="2"/>
          <w:sz w:val="24"/>
          <w:szCs w:val="24"/>
        </w:rPr>
        <w:t>Здоровьесберегающее воспитание</w:t>
      </w:r>
      <w:r w:rsidRPr="006A2F8B">
        <w:rPr>
          <w:rFonts w:ascii="Times New Roman" w:hAnsi="Times New Roman"/>
          <w:color w:val="auto"/>
          <w:spacing w:val="2"/>
          <w:sz w:val="24"/>
          <w:szCs w:val="24"/>
        </w:rPr>
        <w:t>:</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формирование начальных представлений о культуре здорового образа жизни;</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lastRenderedPageBreak/>
        <w:t xml:space="preserve">отрицательное отношение к </w:t>
      </w:r>
      <w:r w:rsidRPr="006A2F8B">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Социокультурное и медиакультурное воспитание:</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первичный опыт социального партнерства и межпоколенного диалога;</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Культуротворческое и эстетическое воспитание:</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первоначальные представления об эстетических идеалах и ценностях; </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проявление и развитие индивидуальных творческих способностей;</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способность формулировать собственные эстетические предпочтения;</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представления о душевной и физической красоте человека;</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начальные представления об искусстве народов России;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интерес к чтению, произведениям искусства, детским </w:t>
      </w:r>
      <w:r w:rsidRPr="006A2F8B">
        <w:rPr>
          <w:rFonts w:ascii="Times New Roman" w:hAnsi="Times New Roman"/>
          <w:color w:val="auto"/>
          <w:sz w:val="24"/>
          <w:szCs w:val="24"/>
        </w:rPr>
        <w:t>спектаклям, концертам, выставкам, музыке;</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интерес к занятиям художественным творчеством;</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стремление к опрятному внешнему виду;</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отрицательное отношение к некрасивым поступкам и неряшливости.</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 xml:space="preserve">Правовое воспитание и культура безопасности: </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4"/>
          <w:sz w:val="24"/>
          <w:szCs w:val="24"/>
        </w:rPr>
        <w:t>первоначальные представления о правах, свободах и обязанностях человека</w:t>
      </w:r>
      <w:r w:rsidRPr="006A2F8B">
        <w:rPr>
          <w:rFonts w:ascii="Times New Roman" w:hAnsi="Times New Roman"/>
          <w:color w:val="auto"/>
          <w:sz w:val="24"/>
          <w:szCs w:val="24"/>
        </w:rPr>
        <w:t>;</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интерес к общественным явлениям, понимание активной роли человека в обществе;</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стремление активно участвовать в делах класса, школы, семьи, своего села, города;</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умение отвечать за свои поступки;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первоначальные представления об информационной безопасности;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представления о возможном негативном влиянии на мо</w:t>
      </w:r>
      <w:r w:rsidRPr="006A2F8B">
        <w:rPr>
          <w:rFonts w:ascii="Times New Roman" w:hAnsi="Times New Roman"/>
          <w:color w:val="auto"/>
          <w:spacing w:val="2"/>
          <w:sz w:val="24"/>
          <w:szCs w:val="24"/>
        </w:rPr>
        <w:t xml:space="preserve">рально­психологическое состояние человека компьютерных </w:t>
      </w:r>
      <w:r w:rsidRPr="006A2F8B">
        <w:rPr>
          <w:rFonts w:ascii="Times New Roman" w:hAnsi="Times New Roman"/>
          <w:color w:val="auto"/>
          <w:sz w:val="24"/>
          <w:szCs w:val="24"/>
        </w:rPr>
        <w:t>игр, кинофильмов, телевизионных передач, рекламы;</w:t>
      </w:r>
    </w:p>
    <w:p w:rsidR="00E35A15" w:rsidRPr="006A2F8B" w:rsidRDefault="00E35A15" w:rsidP="00E35A15">
      <w:pPr>
        <w:pStyle w:val="ad"/>
        <w:spacing w:line="240" w:lineRule="auto"/>
        <w:ind w:firstLine="709"/>
        <w:rPr>
          <w:rFonts w:ascii="Times New Roman" w:hAnsi="Times New Roman"/>
          <w:b/>
          <w:bCs/>
          <w:i/>
          <w:iCs/>
          <w:color w:val="auto"/>
          <w:sz w:val="24"/>
          <w:szCs w:val="24"/>
        </w:rPr>
      </w:pPr>
      <w:r w:rsidRPr="006A2F8B">
        <w:rPr>
          <w:rFonts w:ascii="Times New Roman" w:hAnsi="Times New Roman"/>
          <w:color w:val="auto"/>
          <w:sz w:val="24"/>
          <w:szCs w:val="24"/>
        </w:rPr>
        <w:t>элементарные представления о девиантном и делинквентном поведении.</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Воспитание семейных ценностей:</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lastRenderedPageBreak/>
        <w:t>первоначальные представления о семье как социальном институте, о роли семьи в жизни человека и общества;</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знание правил поведение в семье, понимание необходимости их выполнения;</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представление о семейных ролях, правах и обязанностях членов семьи;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знание истории, ценностей и традиций своей семьи;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уважительное, заботливое отношение к родителям, прародителям, сестрам и братьям;</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Формирование коммуникативной культуры:</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первоначальные знания о безопасном общении в Интернете;</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ценностные представления о родном языке;</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элементарные представления о современных технологиях коммуникации;</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 xml:space="preserve">элементарные навыки межкультурной коммуникации; </w:t>
      </w:r>
    </w:p>
    <w:p w:rsidR="00E35A15" w:rsidRPr="006A2F8B" w:rsidRDefault="00E35A15" w:rsidP="00E35A15">
      <w:pPr>
        <w:pStyle w:val="ad"/>
        <w:widowControl w:val="0"/>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Экологическое воспитание:</w:t>
      </w:r>
    </w:p>
    <w:p w:rsidR="00E35A15" w:rsidRPr="006A2F8B" w:rsidRDefault="00E35A15" w:rsidP="00E35A15">
      <w:pPr>
        <w:pStyle w:val="ad"/>
        <w:widowControl w:val="0"/>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развитие интереса к природе, природным явлениям и </w:t>
      </w:r>
      <w:r w:rsidRPr="006A2F8B">
        <w:rPr>
          <w:rFonts w:ascii="Times New Roman" w:hAnsi="Times New Roman"/>
          <w:color w:val="auto"/>
          <w:sz w:val="24"/>
          <w:szCs w:val="24"/>
        </w:rPr>
        <w:t>формам жизни, понимание активной роли человека в природе;</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ценностное отношение к природе и всем формам жизни;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элементарный опыт природоохранительной деятельности;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бережное отношение к растениям и животным;</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понимание взаимосвязи здоровья человека и экологической культуры;</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элементарные знания законодательства в области защиты окружающей среды.</w:t>
      </w:r>
    </w:p>
    <w:p w:rsidR="00E35A15" w:rsidRPr="006A2F8B" w:rsidRDefault="00E35A15" w:rsidP="00E35A15">
      <w:pPr>
        <w:pStyle w:val="ad"/>
        <w:spacing w:line="240" w:lineRule="auto"/>
        <w:ind w:firstLine="709"/>
        <w:rPr>
          <w:rFonts w:ascii="Times New Roman" w:hAnsi="Times New Roman"/>
          <w:b/>
          <w:color w:val="auto"/>
          <w:sz w:val="24"/>
          <w:szCs w:val="24"/>
        </w:rPr>
      </w:pPr>
    </w:p>
    <w:p w:rsidR="00E35A15" w:rsidRPr="006A2F8B" w:rsidRDefault="00E35A15" w:rsidP="00E35A15">
      <w:pPr>
        <w:pStyle w:val="ad"/>
        <w:spacing w:line="240" w:lineRule="auto"/>
        <w:ind w:firstLine="709"/>
        <w:rPr>
          <w:rFonts w:ascii="Times New Roman" w:hAnsi="Times New Roman"/>
          <w:b/>
          <w:color w:val="auto"/>
          <w:sz w:val="24"/>
          <w:szCs w:val="24"/>
        </w:rPr>
      </w:pPr>
      <w:r w:rsidRPr="006A2F8B">
        <w:rPr>
          <w:rFonts w:ascii="Times New Roman" w:hAnsi="Times New Roman"/>
          <w:b/>
          <w:color w:val="auto"/>
          <w:sz w:val="24"/>
          <w:szCs w:val="24"/>
        </w:rPr>
        <w:t>2.3.4.</w:t>
      </w:r>
      <w:r w:rsidR="00BE1193">
        <w:rPr>
          <w:rFonts w:ascii="Times New Roman" w:hAnsi="Times New Roman"/>
          <w:b/>
          <w:color w:val="auto"/>
          <w:sz w:val="24"/>
          <w:szCs w:val="24"/>
          <w:lang w:val="ru-RU"/>
        </w:rPr>
        <w:t xml:space="preserve"> </w:t>
      </w:r>
      <w:r w:rsidRPr="006A2F8B">
        <w:rPr>
          <w:rFonts w:ascii="Times New Roman" w:hAnsi="Times New Roman"/>
          <w:b/>
          <w:color w:val="auto"/>
          <w:sz w:val="24"/>
          <w:szCs w:val="24"/>
        </w:rPr>
        <w:t xml:space="preserve">Виды деятельности и формы занятий с обучающимися </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Гражданско-патриотическое воспитание:</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получают первоначальные представления о Конституции</w:t>
      </w:r>
      <w:r w:rsidRPr="006A2F8B">
        <w:rPr>
          <w:rFonts w:ascii="Times New Roman" w:hAnsi="Times New Roman"/>
          <w:color w:val="auto"/>
          <w:spacing w:val="-2"/>
          <w:sz w:val="24"/>
          <w:szCs w:val="24"/>
        </w:rPr>
        <w:br/>
        <w:t>Российской Федерации, знакомятся с государственной сим</w:t>
      </w:r>
      <w:r w:rsidRPr="006A2F8B">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6A2F8B">
        <w:rPr>
          <w:rFonts w:ascii="Times New Roman" w:hAnsi="Times New Roman"/>
          <w:color w:val="auto"/>
          <w:spacing w:val="2"/>
          <w:sz w:val="24"/>
          <w:szCs w:val="24"/>
        </w:rPr>
        <w:t xml:space="preserve">дится образовательная организация (на плакатах, картинах, </w:t>
      </w:r>
      <w:r w:rsidRPr="006A2F8B">
        <w:rPr>
          <w:rFonts w:ascii="Times New Roman" w:hAnsi="Times New Roman"/>
          <w:color w:val="auto"/>
          <w:sz w:val="24"/>
          <w:szCs w:val="24"/>
        </w:rPr>
        <w:t xml:space="preserve">в процессе бесед, чтения книг, </w:t>
      </w:r>
      <w:r w:rsidRPr="006A2F8B">
        <w:rPr>
          <w:rFonts w:ascii="Times New Roman" w:hAnsi="Times New Roman"/>
          <w:color w:val="auto"/>
          <w:spacing w:val="-2"/>
          <w:sz w:val="24"/>
          <w:szCs w:val="24"/>
        </w:rPr>
        <w:t>изучения основных и вариативных учебных дисциплин</w:t>
      </w:r>
      <w:r w:rsidRPr="006A2F8B">
        <w:rPr>
          <w:rFonts w:ascii="Times New Roman" w:hAnsi="Times New Roman"/>
          <w:color w:val="auto"/>
          <w:sz w:val="24"/>
          <w:szCs w:val="24"/>
        </w:rPr>
        <w:t>);</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6A2F8B">
        <w:rPr>
          <w:rFonts w:ascii="Times New Roman" w:hAnsi="Times New Roman"/>
          <w:color w:val="auto"/>
          <w:spacing w:val="2"/>
          <w:sz w:val="24"/>
          <w:szCs w:val="24"/>
        </w:rPr>
        <w:t>местам, сюжетно­ролевых игр гражданского и историко­</w:t>
      </w:r>
      <w:r w:rsidRPr="006A2F8B">
        <w:rPr>
          <w:rFonts w:ascii="Times New Roman" w:hAnsi="Times New Roman"/>
          <w:color w:val="auto"/>
          <w:spacing w:val="2"/>
          <w:sz w:val="24"/>
          <w:szCs w:val="24"/>
        </w:rPr>
        <w:br/>
      </w:r>
      <w:r w:rsidRPr="006A2F8B">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знакомятся с историей и культурой родного края, на</w:t>
      </w:r>
      <w:r w:rsidRPr="006A2F8B">
        <w:rPr>
          <w:rFonts w:ascii="Times New Roman" w:hAnsi="Times New Roman"/>
          <w:color w:val="auto"/>
          <w:spacing w:val="-2"/>
          <w:sz w:val="24"/>
          <w:szCs w:val="24"/>
        </w:rPr>
        <w:t>родным творчеством, этнокультурными традициями, фолькло</w:t>
      </w:r>
      <w:r w:rsidRPr="006A2F8B">
        <w:rPr>
          <w:rFonts w:ascii="Times New Roman" w:hAnsi="Times New Roman"/>
          <w:color w:val="auto"/>
          <w:sz w:val="24"/>
          <w:szCs w:val="24"/>
        </w:rPr>
        <w:t xml:space="preserve">ром, особенностями быта народов России (в процессе бесед, </w:t>
      </w:r>
      <w:r w:rsidRPr="006A2F8B">
        <w:rPr>
          <w:rFonts w:ascii="Times New Roman" w:hAnsi="Times New Roman"/>
          <w:color w:val="auto"/>
          <w:spacing w:val="2"/>
          <w:sz w:val="24"/>
          <w:szCs w:val="24"/>
        </w:rPr>
        <w:t xml:space="preserve">сюжетно­ролевых игр, просмотра кинофильмов, творческих </w:t>
      </w:r>
      <w:r w:rsidRPr="006A2F8B">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lastRenderedPageBreak/>
        <w:t>знакомятся с деятельностью общественных организа</w:t>
      </w:r>
      <w:r w:rsidRPr="006A2F8B">
        <w:rPr>
          <w:rFonts w:ascii="Times New Roman" w:hAnsi="Times New Roman"/>
          <w:color w:val="auto"/>
          <w:sz w:val="24"/>
          <w:szCs w:val="24"/>
        </w:rPr>
        <w:t>ций патриотической и гражданской направленности</w:t>
      </w:r>
      <w:r w:rsidRPr="006A2F8B">
        <w:rPr>
          <w:rFonts w:ascii="Times New Roman" w:hAnsi="Times New Roman"/>
          <w:color w:val="auto"/>
          <w:spacing w:val="2"/>
          <w:sz w:val="24"/>
          <w:szCs w:val="24"/>
        </w:rPr>
        <w:t xml:space="preserve"> (в процессе посильного участия в социальных </w:t>
      </w:r>
      <w:r w:rsidRPr="006A2F8B">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участвуют в просмотре учебных фильмов, отрывков из ху</w:t>
      </w:r>
      <w:r w:rsidRPr="006A2F8B">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6A2F8B">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получают первоначальный опыт межкультурной ком</w:t>
      </w:r>
      <w:r w:rsidRPr="006A2F8B">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6A2F8B">
        <w:rPr>
          <w:rFonts w:ascii="Times New Roman" w:hAnsi="Times New Roman"/>
          <w:color w:val="auto"/>
          <w:sz w:val="24"/>
          <w:szCs w:val="24"/>
        </w:rPr>
        <w:t>ших собой достойные примеры гражданственности и патриотизма;</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7A0AB8" w:rsidRDefault="007A0AB8" w:rsidP="00E35A15">
      <w:pPr>
        <w:pStyle w:val="ad"/>
        <w:spacing w:line="240" w:lineRule="auto"/>
        <w:ind w:firstLine="709"/>
        <w:rPr>
          <w:rFonts w:ascii="Times New Roman" w:hAnsi="Times New Roman"/>
          <w:b/>
          <w:color w:val="auto"/>
          <w:spacing w:val="2"/>
          <w:sz w:val="24"/>
          <w:szCs w:val="24"/>
          <w:lang w:val="ru-RU"/>
        </w:rPr>
      </w:pP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Нравственное и духовное воспитание:</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получают первоначальные представления о базовых цен</w:t>
      </w:r>
      <w:r w:rsidRPr="006A2F8B">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6A2F8B">
        <w:rPr>
          <w:rFonts w:ascii="Times New Roman" w:hAnsi="Times New Roman"/>
          <w:color w:val="auto"/>
          <w:spacing w:val="-2"/>
          <w:sz w:val="24"/>
          <w:szCs w:val="24"/>
        </w:rPr>
        <w:t xml:space="preserve">такой, как театральные постановки, литературно­музыкальные </w:t>
      </w:r>
      <w:r w:rsidRPr="006A2F8B">
        <w:rPr>
          <w:rFonts w:ascii="Times New Roman" w:hAnsi="Times New Roman"/>
          <w:color w:val="auto"/>
          <w:spacing w:val="2"/>
          <w:sz w:val="24"/>
          <w:szCs w:val="24"/>
        </w:rPr>
        <w:t>композиции, художественные выставки и</w:t>
      </w:r>
      <w:r w:rsidRPr="006A2F8B">
        <w:rPr>
          <w:rFonts w:ascii="Times New Roman" w:hAnsi="Times New Roman"/>
          <w:color w:val="auto"/>
          <w:spacing w:val="2"/>
          <w:sz w:val="24"/>
          <w:szCs w:val="24"/>
        </w:rPr>
        <w:t> </w:t>
      </w:r>
      <w:r w:rsidRPr="006A2F8B">
        <w:rPr>
          <w:rFonts w:ascii="Times New Roman" w:hAnsi="Times New Roman"/>
          <w:color w:val="auto"/>
          <w:spacing w:val="2"/>
          <w:sz w:val="24"/>
          <w:szCs w:val="24"/>
        </w:rPr>
        <w:t xml:space="preserve">других мероприятий, отражающих </w:t>
      </w:r>
      <w:r w:rsidRPr="006A2F8B">
        <w:rPr>
          <w:rFonts w:ascii="Times New Roman" w:hAnsi="Times New Roman"/>
          <w:color w:val="auto"/>
          <w:spacing w:val="-2"/>
          <w:sz w:val="24"/>
          <w:szCs w:val="24"/>
        </w:rPr>
        <w:t>культурные и духовные традиции народов России);</w:t>
      </w:r>
    </w:p>
    <w:p w:rsidR="00E35A15" w:rsidRPr="006A2F8B" w:rsidRDefault="00E35A15" w:rsidP="00E35A15">
      <w:pPr>
        <w:pStyle w:val="ad"/>
        <w:spacing w:line="240" w:lineRule="auto"/>
        <w:ind w:firstLine="709"/>
        <w:rPr>
          <w:rFonts w:ascii="Times New Roman" w:hAnsi="Times New Roman"/>
          <w:color w:val="auto"/>
          <w:spacing w:val="-2"/>
          <w:sz w:val="24"/>
          <w:szCs w:val="24"/>
        </w:rPr>
      </w:pP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участвуют в проведении уроков этики, внеурочных меро</w:t>
      </w:r>
      <w:r w:rsidRPr="006A2F8B">
        <w:rPr>
          <w:rFonts w:ascii="Times New Roman" w:hAnsi="Times New Roman"/>
          <w:color w:val="auto"/>
          <w:spacing w:val="2"/>
          <w:sz w:val="24"/>
          <w:szCs w:val="24"/>
        </w:rPr>
        <w:t>приятий, направленных на формирование представлений</w:t>
      </w:r>
      <w:r w:rsidRPr="006A2F8B">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6A2F8B">
        <w:rPr>
          <w:rFonts w:ascii="Times New Roman" w:hAnsi="Times New Roman"/>
          <w:color w:val="auto"/>
          <w:spacing w:val="2"/>
          <w:sz w:val="24"/>
          <w:szCs w:val="24"/>
        </w:rPr>
        <w:t>детям, взрослым, обучаются дружной игре, взаимной под</w:t>
      </w:r>
      <w:r w:rsidRPr="006A2F8B">
        <w:rPr>
          <w:rFonts w:ascii="Times New Roman" w:hAnsi="Times New Roman"/>
          <w:color w:val="auto"/>
          <w:sz w:val="24"/>
          <w:szCs w:val="24"/>
        </w:rPr>
        <w:t>держке, участвуют в коллективных играх, приобретают опытасовместной деятельности;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принимают посильное участие в делах благотворительности, мило</w:t>
      </w:r>
      <w:r w:rsidRPr="006A2F8B">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Воспитание положительного отношения к труду и творчеству:</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получают первоначальные представления о роли</w:t>
      </w:r>
      <w:r w:rsidRPr="006A2F8B">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lastRenderedPageBreak/>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знакомятся с профессиями своих родителей (законных </w:t>
      </w:r>
      <w:r w:rsidRPr="006A2F8B">
        <w:rPr>
          <w:rFonts w:ascii="Times New Roman" w:hAnsi="Times New Roman"/>
          <w:color w:val="auto"/>
          <w:spacing w:val="-2"/>
          <w:sz w:val="24"/>
          <w:szCs w:val="24"/>
        </w:rPr>
        <w:t>представителей) и прародителей, участвуют в организации и про</w:t>
      </w:r>
      <w:r w:rsidRPr="006A2F8B">
        <w:rPr>
          <w:rFonts w:ascii="Times New Roman" w:hAnsi="Times New Roman"/>
          <w:color w:val="auto"/>
          <w:sz w:val="24"/>
          <w:szCs w:val="24"/>
        </w:rPr>
        <w:t>ведении презентаций «Труд наших родных»;</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6A2F8B">
        <w:rPr>
          <w:rFonts w:ascii="Times New Roman" w:hAnsi="Times New Roman"/>
          <w:color w:val="auto"/>
          <w:sz w:val="24"/>
          <w:szCs w:val="24"/>
        </w:rPr>
        <w:t> </w:t>
      </w:r>
      <w:r w:rsidRPr="006A2F8B">
        <w:rPr>
          <w:rFonts w:ascii="Times New Roman" w:hAnsi="Times New Roman"/>
          <w:color w:val="auto"/>
          <w:sz w:val="24"/>
          <w:szCs w:val="24"/>
        </w:rPr>
        <w:t>т.</w:t>
      </w:r>
      <w:r w:rsidRPr="006A2F8B">
        <w:rPr>
          <w:rFonts w:ascii="Times New Roman" w:hAnsi="Times New Roman"/>
          <w:color w:val="auto"/>
          <w:sz w:val="24"/>
          <w:szCs w:val="24"/>
        </w:rPr>
        <w:t> </w:t>
      </w:r>
      <w:r w:rsidRPr="006A2F8B">
        <w:rPr>
          <w:rFonts w:ascii="Times New Roman" w:hAnsi="Times New Roman"/>
          <w:color w:val="auto"/>
          <w:sz w:val="24"/>
          <w:szCs w:val="24"/>
        </w:rPr>
        <w:t>д.), раскры</w:t>
      </w:r>
      <w:r w:rsidRPr="006A2F8B">
        <w:rPr>
          <w:rFonts w:ascii="Times New Roman" w:hAnsi="Times New Roman"/>
          <w:color w:val="auto"/>
          <w:spacing w:val="2"/>
          <w:sz w:val="24"/>
          <w:szCs w:val="24"/>
        </w:rPr>
        <w:t xml:space="preserve">вающих перед детьми широкий спектр профессиональной </w:t>
      </w:r>
      <w:r w:rsidRPr="006A2F8B">
        <w:rPr>
          <w:rFonts w:ascii="Times New Roman" w:hAnsi="Times New Roman"/>
          <w:color w:val="auto"/>
          <w:sz w:val="24"/>
          <w:szCs w:val="24"/>
        </w:rPr>
        <w:t>и трудовой деятельности);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приобретают опыт уважительного и творческого отно</w:t>
      </w:r>
      <w:r w:rsidRPr="006A2F8B">
        <w:rPr>
          <w:rFonts w:ascii="Times New Roman" w:hAnsi="Times New Roman"/>
          <w:color w:val="auto"/>
          <w:spacing w:val="2"/>
          <w:sz w:val="24"/>
          <w:szCs w:val="24"/>
        </w:rPr>
        <w:t>шения к учебному труду (посредством презентации учеб</w:t>
      </w:r>
      <w:r w:rsidRPr="006A2F8B">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осваивают навыки творческого применения знаний, полу</w:t>
      </w:r>
      <w:r w:rsidRPr="006A2F8B">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приобретают начальный опыт участия в различных </w:t>
      </w:r>
      <w:r w:rsidRPr="006A2F8B">
        <w:rPr>
          <w:rFonts w:ascii="Times New Roman" w:hAnsi="Times New Roman"/>
          <w:color w:val="auto"/>
          <w:sz w:val="24"/>
          <w:szCs w:val="24"/>
        </w:rPr>
        <w:t>видах общественно полезной деятельности на базе образова</w:t>
      </w:r>
      <w:r w:rsidRPr="006A2F8B">
        <w:rPr>
          <w:rFonts w:ascii="Times New Roman" w:hAnsi="Times New Roman"/>
          <w:color w:val="auto"/>
          <w:spacing w:val="-2"/>
          <w:sz w:val="24"/>
          <w:szCs w:val="24"/>
        </w:rPr>
        <w:t xml:space="preserve">тельной организации и взаимодействующих с ним организаций </w:t>
      </w:r>
      <w:r w:rsidRPr="006A2F8B">
        <w:rPr>
          <w:rFonts w:ascii="Times New Roman" w:hAnsi="Times New Roman"/>
          <w:color w:val="auto"/>
          <w:spacing w:val="2"/>
          <w:sz w:val="24"/>
          <w:szCs w:val="24"/>
        </w:rPr>
        <w:t>дополнительного образования, других социальных институ</w:t>
      </w:r>
      <w:r w:rsidRPr="006A2F8B">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4"/>
          <w:sz w:val="24"/>
          <w:szCs w:val="24"/>
        </w:rPr>
        <w:t>приобретают умения и навыки самообслуживания в шко</w:t>
      </w:r>
      <w:r w:rsidRPr="006A2F8B">
        <w:rPr>
          <w:rFonts w:ascii="Times New Roman" w:hAnsi="Times New Roman"/>
          <w:color w:val="auto"/>
          <w:sz w:val="24"/>
          <w:szCs w:val="24"/>
        </w:rPr>
        <w:t>ле и дома;</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участвуют во встречах и беседах с выпускниками своей </w:t>
      </w:r>
      <w:r w:rsidRPr="006A2F8B">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Интеллектуальное воспитание:</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получают первоначальные представления о роли зна</w:t>
      </w:r>
      <w:r w:rsidRPr="006A2F8B">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E35A15" w:rsidRPr="006A2F8B" w:rsidRDefault="00E35A15" w:rsidP="00E35A15">
      <w:pPr>
        <w:pStyle w:val="ad"/>
        <w:widowControl w:val="0"/>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E35A15" w:rsidRPr="006A2F8B" w:rsidRDefault="00E35A15" w:rsidP="00E35A15">
      <w:pPr>
        <w:pStyle w:val="ad"/>
        <w:widowControl w:val="0"/>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6A2F8B">
        <w:rPr>
          <w:rFonts w:ascii="Times New Roman" w:hAnsi="Times New Roman"/>
          <w:color w:val="auto"/>
          <w:spacing w:val="2"/>
          <w:sz w:val="24"/>
          <w:szCs w:val="24"/>
        </w:rPr>
        <w:t xml:space="preserve">вающих перед детьми широкий спектр интеллектуальной </w:t>
      </w:r>
      <w:r w:rsidRPr="006A2F8B">
        <w:rPr>
          <w:rFonts w:ascii="Times New Roman" w:hAnsi="Times New Roman"/>
          <w:color w:val="auto"/>
          <w:sz w:val="24"/>
          <w:szCs w:val="24"/>
        </w:rPr>
        <w:t>деятельности);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b/>
          <w:color w:val="auto"/>
          <w:spacing w:val="2"/>
          <w:sz w:val="24"/>
          <w:szCs w:val="24"/>
        </w:rPr>
        <w:t>Здоровьесберегающее воспитание</w:t>
      </w:r>
      <w:r w:rsidRPr="006A2F8B">
        <w:rPr>
          <w:rFonts w:ascii="Times New Roman" w:hAnsi="Times New Roman"/>
          <w:color w:val="auto"/>
          <w:spacing w:val="2"/>
          <w:sz w:val="24"/>
          <w:szCs w:val="24"/>
        </w:rPr>
        <w:t>:</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z w:val="24"/>
          <w:szCs w:val="24"/>
        </w:rPr>
        <w:lastRenderedPageBreak/>
        <w:t>получают первоначальные представления о</w:t>
      </w:r>
      <w:r w:rsidRPr="006A2F8B">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6A2F8B">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E35A15" w:rsidRPr="006A2F8B" w:rsidRDefault="00E35A15" w:rsidP="00E35A15">
      <w:pPr>
        <w:pStyle w:val="aff6"/>
        <w:ind w:firstLine="709"/>
        <w:rPr>
          <w:sz w:val="24"/>
        </w:rPr>
      </w:pPr>
      <w:r w:rsidRPr="006A2F8B">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E35A15" w:rsidRPr="006A2F8B" w:rsidRDefault="00E35A15" w:rsidP="00E35A15">
      <w:pPr>
        <w:pStyle w:val="aff6"/>
        <w:ind w:firstLine="709"/>
        <w:rPr>
          <w:sz w:val="24"/>
        </w:rPr>
      </w:pPr>
      <w:r w:rsidRPr="006A2F8B">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E35A15" w:rsidRPr="006A2F8B" w:rsidRDefault="00E35A15" w:rsidP="00E35A15">
      <w:pPr>
        <w:pStyle w:val="aff6"/>
        <w:ind w:firstLine="709"/>
        <w:rPr>
          <w:sz w:val="24"/>
        </w:rPr>
      </w:pPr>
      <w:r w:rsidRPr="006A2F8B">
        <w:rPr>
          <w:sz w:val="24"/>
        </w:rPr>
        <w:t>получают элементарные представления о первой доврачебной помощи пострадавшим;</w:t>
      </w:r>
    </w:p>
    <w:p w:rsidR="00E35A15" w:rsidRPr="006A2F8B" w:rsidRDefault="00E35A15" w:rsidP="00E35A15">
      <w:pPr>
        <w:pStyle w:val="aff6"/>
        <w:ind w:firstLine="709"/>
        <w:rPr>
          <w:sz w:val="24"/>
        </w:rPr>
      </w:pPr>
      <w:r w:rsidRPr="006A2F8B">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E35A15" w:rsidRPr="006A2F8B" w:rsidRDefault="00E35A15" w:rsidP="00E35A15">
      <w:pPr>
        <w:pStyle w:val="aff6"/>
        <w:ind w:firstLine="709"/>
        <w:rPr>
          <w:sz w:val="24"/>
        </w:rPr>
      </w:pPr>
      <w:r w:rsidRPr="006A2F8B">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E35A15" w:rsidRPr="006A2F8B" w:rsidRDefault="00E35A15" w:rsidP="00E35A15">
      <w:pPr>
        <w:pStyle w:val="aff6"/>
        <w:ind w:firstLine="709"/>
        <w:rPr>
          <w:sz w:val="24"/>
        </w:rPr>
      </w:pPr>
      <w:r w:rsidRPr="006A2F8B">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E35A15" w:rsidRPr="006A2F8B" w:rsidRDefault="00E35A15" w:rsidP="00E35A15">
      <w:pPr>
        <w:pStyle w:val="aff6"/>
        <w:ind w:firstLine="709"/>
        <w:rPr>
          <w:sz w:val="24"/>
        </w:rPr>
      </w:pPr>
      <w:r w:rsidRPr="006A2F8B">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E35A15" w:rsidRPr="006A2F8B" w:rsidRDefault="00E35A15" w:rsidP="00E35A15">
      <w:pPr>
        <w:pStyle w:val="aff6"/>
        <w:ind w:firstLine="709"/>
        <w:rPr>
          <w:sz w:val="24"/>
        </w:rPr>
      </w:pPr>
      <w:r w:rsidRPr="006A2F8B">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Социокультурное и медиакультурное воспитание:</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E35A15" w:rsidRPr="006A2F8B" w:rsidRDefault="00E35A15" w:rsidP="00E35A15">
      <w:pPr>
        <w:pStyle w:val="aff6"/>
        <w:ind w:firstLine="709"/>
        <w:rPr>
          <w:sz w:val="24"/>
        </w:rPr>
      </w:pPr>
      <w:r w:rsidRPr="006A2F8B">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E35A15" w:rsidRPr="006A2F8B" w:rsidRDefault="00E35A15" w:rsidP="00E35A15">
      <w:pPr>
        <w:pStyle w:val="aff6"/>
        <w:ind w:firstLine="709"/>
        <w:rPr>
          <w:sz w:val="24"/>
        </w:rPr>
      </w:pPr>
      <w:r w:rsidRPr="006A2F8B">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z w:val="24"/>
          <w:szCs w:val="24"/>
        </w:rPr>
        <w:t>приобретают первичные навыки</w:t>
      </w:r>
      <w:r w:rsidRPr="006A2F8B">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w:t>
      </w:r>
      <w:r w:rsidRPr="006A2F8B">
        <w:rPr>
          <w:rFonts w:ascii="Times New Roman" w:hAnsi="Times New Roman"/>
          <w:color w:val="auto"/>
          <w:spacing w:val="2"/>
          <w:sz w:val="24"/>
          <w:szCs w:val="24"/>
        </w:rPr>
        <w:lastRenderedPageBreak/>
        <w:t xml:space="preserve">школьных дискуссионных клубов, интерактивного общения со сверстниками из других регионов России. </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Культуротворческое и эстетическое воспитание:</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6A2F8B">
        <w:rPr>
          <w:rFonts w:ascii="Times New Roman" w:hAnsi="Times New Roman"/>
          <w:color w:val="auto"/>
          <w:spacing w:val="2"/>
          <w:sz w:val="24"/>
          <w:szCs w:val="24"/>
        </w:rPr>
        <w:t xml:space="preserve">деятельности, внеклассных мероприятий, включая шефство </w:t>
      </w:r>
      <w:r w:rsidRPr="006A2F8B">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6A2F8B">
        <w:rPr>
          <w:rFonts w:ascii="Times New Roman" w:hAnsi="Times New Roman"/>
          <w:color w:val="auto"/>
          <w:spacing w:val="2"/>
          <w:sz w:val="24"/>
          <w:szCs w:val="24"/>
        </w:rPr>
        <w:t xml:space="preserve">ных народных ярмарок, фестивалей народного творчества, </w:t>
      </w:r>
      <w:r w:rsidRPr="006A2F8B">
        <w:rPr>
          <w:rFonts w:ascii="Times New Roman" w:hAnsi="Times New Roman"/>
          <w:color w:val="auto"/>
          <w:sz w:val="24"/>
          <w:szCs w:val="24"/>
        </w:rPr>
        <w:t>тематических выставок);</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осваивают навыки видеть прекрасное в окружающем </w:t>
      </w:r>
      <w:r w:rsidRPr="006A2F8B">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6A2F8B">
        <w:rPr>
          <w:rFonts w:ascii="Times New Roman" w:hAnsi="Times New Roman"/>
          <w:color w:val="auto"/>
          <w:spacing w:val="2"/>
          <w:sz w:val="24"/>
          <w:szCs w:val="24"/>
        </w:rPr>
        <w:t xml:space="preserve">фильмов, фрагментов художественных фильмов о природе, </w:t>
      </w:r>
      <w:r w:rsidRPr="006A2F8B">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6A2F8B">
        <w:rPr>
          <w:rFonts w:ascii="Times New Roman" w:hAnsi="Times New Roman"/>
          <w:color w:val="auto"/>
          <w:sz w:val="24"/>
          <w:szCs w:val="24"/>
        </w:rPr>
        <w:t xml:space="preserve">различать добро и зло, красивое и безобразное, </w:t>
      </w:r>
      <w:r w:rsidRPr="006A2F8B">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6A2F8B">
        <w:rPr>
          <w:rFonts w:ascii="Times New Roman" w:hAnsi="Times New Roman"/>
          <w:color w:val="auto"/>
          <w:sz w:val="24"/>
          <w:szCs w:val="24"/>
        </w:rPr>
        <w:t>;</w:t>
      </w:r>
    </w:p>
    <w:p w:rsidR="00E35A15" w:rsidRPr="006A2F8B" w:rsidRDefault="00E35A15" w:rsidP="00E35A15">
      <w:pPr>
        <w:pStyle w:val="ad"/>
        <w:spacing w:line="240" w:lineRule="auto"/>
        <w:ind w:firstLine="709"/>
        <w:rPr>
          <w:rFonts w:ascii="Times New Roman" w:hAnsi="Times New Roman"/>
          <w:color w:val="auto"/>
          <w:spacing w:val="-3"/>
          <w:sz w:val="24"/>
          <w:szCs w:val="24"/>
        </w:rPr>
      </w:pPr>
      <w:r w:rsidRPr="006A2F8B">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6A2F8B">
        <w:rPr>
          <w:rFonts w:ascii="Times New Roman" w:hAnsi="Times New Roman"/>
          <w:color w:val="auto"/>
          <w:spacing w:val="2"/>
          <w:sz w:val="24"/>
          <w:szCs w:val="24"/>
        </w:rPr>
        <w:t xml:space="preserve">ности, реализации культурно­досуговых программ, включая </w:t>
      </w:r>
      <w:r w:rsidRPr="006A2F8B">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участвуют в художественном оформлении помещений.</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 xml:space="preserve">Правовое воспитание и культура безопасности: </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6A2F8B">
        <w:rPr>
          <w:rFonts w:ascii="Times New Roman" w:hAnsi="Times New Roman"/>
          <w:color w:val="auto"/>
          <w:sz w:val="24"/>
          <w:szCs w:val="24"/>
        </w:rPr>
        <w:t>;</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6A2F8B">
        <w:rPr>
          <w:rFonts w:ascii="Times New Roman" w:hAnsi="Times New Roman"/>
          <w:color w:val="auto"/>
          <w:sz w:val="24"/>
          <w:szCs w:val="24"/>
        </w:rPr>
        <w:t>детско­</w:t>
      </w:r>
      <w:r w:rsidRPr="006A2F8B">
        <w:rPr>
          <w:rFonts w:ascii="Times New Roman" w:hAnsi="Times New Roman"/>
          <w:color w:val="auto"/>
          <w:spacing w:val="2"/>
          <w:sz w:val="24"/>
          <w:szCs w:val="24"/>
        </w:rPr>
        <w:t xml:space="preserve">юношеских движений, </w:t>
      </w:r>
      <w:r w:rsidRPr="006A2F8B">
        <w:rPr>
          <w:rFonts w:ascii="Times New Roman" w:hAnsi="Times New Roman"/>
          <w:color w:val="auto"/>
          <w:spacing w:val="2"/>
          <w:sz w:val="24"/>
          <w:szCs w:val="24"/>
        </w:rPr>
        <w:lastRenderedPageBreak/>
        <w:t xml:space="preserve">организаций, сообществ, посильного участия в социальных </w:t>
      </w:r>
      <w:r w:rsidRPr="006A2F8B">
        <w:rPr>
          <w:rFonts w:ascii="Times New Roman" w:hAnsi="Times New Roman"/>
          <w:color w:val="auto"/>
          <w:sz w:val="24"/>
          <w:szCs w:val="24"/>
        </w:rPr>
        <w:t>проектах и мероприятиях, проводимых детско­юношескими организациями);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Воспитание семейных ценностей:</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6A2F8B">
        <w:rPr>
          <w:rFonts w:ascii="Times New Roman" w:hAnsi="Times New Roman"/>
          <w:color w:val="auto"/>
          <w:sz w:val="24"/>
          <w:szCs w:val="24"/>
        </w:rPr>
        <w:t>;</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6A2F8B">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6A2F8B">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расширят опыт позитивного взаимодействия в семье </w:t>
      </w:r>
      <w:r w:rsidRPr="006A2F8B">
        <w:rPr>
          <w:rFonts w:ascii="Times New Roman" w:hAnsi="Times New Roman"/>
          <w:color w:val="auto"/>
          <w:spacing w:val="2"/>
          <w:sz w:val="24"/>
          <w:szCs w:val="24"/>
        </w:rPr>
        <w:t xml:space="preserve">(в процессе проведения открытых семейных праздников, </w:t>
      </w:r>
      <w:r w:rsidRPr="006A2F8B">
        <w:rPr>
          <w:rFonts w:ascii="Times New Roman" w:hAnsi="Times New Roman"/>
          <w:color w:val="auto"/>
          <w:sz w:val="24"/>
          <w:szCs w:val="24"/>
        </w:rPr>
        <w:t>выполнения и презентации совместно с родителями (закон</w:t>
      </w:r>
      <w:r w:rsidRPr="006A2F8B">
        <w:rPr>
          <w:rFonts w:ascii="Times New Roman" w:hAnsi="Times New Roman"/>
          <w:color w:val="auto"/>
          <w:spacing w:val="2"/>
          <w:sz w:val="24"/>
          <w:szCs w:val="24"/>
        </w:rPr>
        <w:t xml:space="preserve">ными представителями) творческих проектов, проведения </w:t>
      </w:r>
      <w:r w:rsidRPr="006A2F8B">
        <w:rPr>
          <w:rFonts w:ascii="Times New Roman" w:hAnsi="Times New Roman"/>
          <w:color w:val="auto"/>
          <w:sz w:val="24"/>
          <w:szCs w:val="24"/>
        </w:rPr>
        <w:t>других мероприятий, раскрывающих историю семьи, воспи</w:t>
      </w:r>
      <w:r w:rsidRPr="006A2F8B">
        <w:rPr>
          <w:rFonts w:ascii="Times New Roman" w:hAnsi="Times New Roman"/>
          <w:color w:val="auto"/>
          <w:spacing w:val="2"/>
          <w:sz w:val="24"/>
          <w:szCs w:val="24"/>
        </w:rPr>
        <w:t xml:space="preserve">тывающих уважение к старшему поколению, укрепляющих </w:t>
      </w:r>
      <w:r w:rsidRPr="006A2F8B">
        <w:rPr>
          <w:rFonts w:ascii="Times New Roman" w:hAnsi="Times New Roman"/>
          <w:color w:val="auto"/>
          <w:sz w:val="24"/>
          <w:szCs w:val="24"/>
        </w:rPr>
        <w:t>преемственность между поколениями);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Формирование коммуникативной культуры:</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6A2F8B">
        <w:rPr>
          <w:rFonts w:ascii="Times New Roman" w:hAnsi="Times New Roman"/>
          <w:color w:val="auto"/>
          <w:sz w:val="24"/>
          <w:szCs w:val="24"/>
        </w:rPr>
        <w:t>;</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получают первоначальные представления о ценности и возможностях родного языка</w:t>
      </w:r>
      <w:r w:rsidRPr="006A2F8B">
        <w:rPr>
          <w:rFonts w:ascii="Times New Roman" w:hAnsi="Times New Roman"/>
          <w:color w:val="auto"/>
          <w:spacing w:val="2"/>
          <w:sz w:val="24"/>
          <w:szCs w:val="24"/>
        </w:rPr>
        <w:t>, об истории родного языка, его особенностях и месте в мире (</w:t>
      </w:r>
      <w:r w:rsidRPr="006A2F8B">
        <w:rPr>
          <w:rFonts w:ascii="Times New Roman" w:hAnsi="Times New Roman"/>
          <w:color w:val="auto"/>
          <w:sz w:val="24"/>
          <w:szCs w:val="24"/>
        </w:rPr>
        <w:t xml:space="preserve">в процессе изучения учебных </w:t>
      </w:r>
      <w:r w:rsidRPr="006A2F8B">
        <w:rPr>
          <w:rFonts w:ascii="Times New Roman" w:hAnsi="Times New Roman"/>
          <w:color w:val="auto"/>
          <w:sz w:val="24"/>
          <w:szCs w:val="24"/>
        </w:rPr>
        <w:lastRenderedPageBreak/>
        <w:t>предметов, бесед, тематических классных часов, участия в деятельности школьных кружков и клубов юного филолога и др.);</w:t>
      </w:r>
    </w:p>
    <w:p w:rsidR="00E35A15" w:rsidRPr="006A2F8B" w:rsidRDefault="00E35A15" w:rsidP="00E35A15">
      <w:pPr>
        <w:pStyle w:val="aff6"/>
        <w:ind w:firstLine="709"/>
        <w:rPr>
          <w:sz w:val="24"/>
        </w:rPr>
      </w:pPr>
      <w:r w:rsidRPr="006A2F8B">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6A2F8B">
        <w:rPr>
          <w:spacing w:val="2"/>
          <w:sz w:val="24"/>
        </w:rPr>
        <w:t xml:space="preserve"> </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Экологическое воспитание:</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6A2F8B">
        <w:rPr>
          <w:rFonts w:ascii="Times New Roman" w:hAnsi="Times New Roman"/>
          <w:color w:val="auto"/>
          <w:spacing w:val="-2"/>
          <w:sz w:val="24"/>
          <w:szCs w:val="24"/>
        </w:rPr>
        <w:t xml:space="preserve">культуре народов России, других стран, нормах экологической </w:t>
      </w:r>
      <w:r w:rsidRPr="006A2F8B">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E35A15" w:rsidRPr="006A2F8B" w:rsidRDefault="00E35A15" w:rsidP="00E35A15">
      <w:pPr>
        <w:pStyle w:val="ad"/>
        <w:spacing w:line="240" w:lineRule="auto"/>
        <w:ind w:firstLine="709"/>
        <w:rPr>
          <w:rFonts w:ascii="Times New Roman" w:hAnsi="Times New Roman"/>
          <w:color w:val="auto"/>
          <w:spacing w:val="-4"/>
          <w:sz w:val="24"/>
          <w:szCs w:val="24"/>
        </w:rPr>
      </w:pPr>
      <w:r w:rsidRPr="006A2F8B">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E35A15" w:rsidRPr="006A2F8B" w:rsidRDefault="00E35A15" w:rsidP="00E35A15">
      <w:pPr>
        <w:pStyle w:val="ad"/>
        <w:spacing w:line="240" w:lineRule="auto"/>
        <w:ind w:firstLine="709"/>
        <w:rPr>
          <w:rFonts w:ascii="Times New Roman" w:hAnsi="Times New Roman"/>
          <w:color w:val="auto"/>
          <w:spacing w:val="-5"/>
          <w:sz w:val="24"/>
          <w:szCs w:val="24"/>
        </w:rPr>
      </w:pPr>
      <w:r w:rsidRPr="006A2F8B">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6A2F8B">
        <w:rPr>
          <w:rFonts w:ascii="Times New Roman" w:hAnsi="Times New Roman"/>
          <w:color w:val="auto"/>
          <w:sz w:val="24"/>
          <w:szCs w:val="24"/>
        </w:rPr>
        <w:t xml:space="preserve">клумб, очистка доступных территорий от мусора, подкормка </w:t>
      </w:r>
      <w:r w:rsidRPr="006A2F8B">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6A2F8B">
        <w:rPr>
          <w:rFonts w:ascii="Times New Roman" w:hAnsi="Times New Roman"/>
          <w:color w:val="auto"/>
          <w:sz w:val="24"/>
          <w:szCs w:val="24"/>
        </w:rPr>
        <w:t xml:space="preserve"> посильное участие в деятельности детско­юношеских организаций);</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при поддержке школы усваивают в семье позитивные образцы взаимодействия </w:t>
      </w:r>
      <w:r w:rsidRPr="006A2F8B">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6A2F8B">
        <w:rPr>
          <w:rFonts w:ascii="Times New Roman" w:hAnsi="Times New Roman"/>
          <w:color w:val="auto"/>
          <w:spacing w:val="-2"/>
          <w:sz w:val="24"/>
          <w:szCs w:val="24"/>
        </w:rPr>
        <w:t xml:space="preserve"> о животных и растениях, участвуют вместе с родителями (закон</w:t>
      </w:r>
      <w:r w:rsidRPr="006A2F8B">
        <w:rPr>
          <w:rFonts w:ascii="Times New Roman" w:hAnsi="Times New Roman"/>
          <w:color w:val="auto"/>
          <w:sz w:val="24"/>
          <w:szCs w:val="24"/>
        </w:rPr>
        <w:t>ными представителями) в экологических мероприятиях по месту жительства;</w:t>
      </w:r>
    </w:p>
    <w:p w:rsidR="00E35A15" w:rsidRPr="006A2F8B" w:rsidRDefault="00E35A15" w:rsidP="00E35A15">
      <w:pPr>
        <w:pStyle w:val="aff6"/>
        <w:ind w:firstLine="709"/>
        <w:rPr>
          <w:sz w:val="24"/>
        </w:rPr>
      </w:pPr>
      <w:r w:rsidRPr="006A2F8B">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E35A15" w:rsidRPr="006A2F8B" w:rsidRDefault="00E35A15" w:rsidP="00E35A15">
      <w:pPr>
        <w:pStyle w:val="aff6"/>
        <w:ind w:firstLine="709"/>
        <w:rPr>
          <w:sz w:val="24"/>
        </w:rPr>
      </w:pPr>
    </w:p>
    <w:p w:rsidR="00E35A15" w:rsidRPr="006A2F8B" w:rsidRDefault="00E35A15" w:rsidP="00E35A15">
      <w:pPr>
        <w:pStyle w:val="aff6"/>
        <w:ind w:left="709"/>
        <w:jc w:val="left"/>
        <w:rPr>
          <w:b/>
          <w:sz w:val="24"/>
        </w:rPr>
      </w:pPr>
      <w:r w:rsidRPr="006A2F8B">
        <w:rPr>
          <w:b/>
          <w:sz w:val="24"/>
        </w:rPr>
        <w:t>2.3.</w:t>
      </w:r>
      <w:r w:rsidR="00BE1193">
        <w:rPr>
          <w:b/>
          <w:sz w:val="24"/>
        </w:rPr>
        <w:t>5</w:t>
      </w:r>
      <w:r w:rsidRPr="006A2F8B">
        <w:rPr>
          <w:b/>
          <w:sz w:val="24"/>
        </w:rPr>
        <w:t>.</w:t>
      </w:r>
      <w:r w:rsidR="00BE1193">
        <w:rPr>
          <w:b/>
          <w:sz w:val="24"/>
        </w:rPr>
        <w:t xml:space="preserve"> </w:t>
      </w:r>
      <w:r w:rsidRPr="006A2F8B">
        <w:rPr>
          <w:b/>
          <w:sz w:val="24"/>
        </w:rPr>
        <w:t>Модель организации работы по духовно-нравственному развитию, воспитанию и социализации обучающихся</w:t>
      </w:r>
    </w:p>
    <w:p w:rsidR="00E35A15" w:rsidRPr="006A2F8B" w:rsidRDefault="00E35A15" w:rsidP="00E35A15">
      <w:pPr>
        <w:pStyle w:val="aff8"/>
        <w:spacing w:line="240" w:lineRule="auto"/>
        <w:ind w:firstLine="709"/>
        <w:rPr>
          <w:rFonts w:ascii="Times New Roman" w:hAnsi="Times New Roman"/>
          <w:sz w:val="24"/>
          <w:szCs w:val="24"/>
        </w:rPr>
      </w:pPr>
      <w:r w:rsidRPr="006A2F8B">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E35A15" w:rsidRPr="006A2F8B" w:rsidRDefault="00E35A15" w:rsidP="00E35A15">
      <w:pPr>
        <w:pStyle w:val="aff8"/>
        <w:spacing w:line="240" w:lineRule="auto"/>
        <w:ind w:firstLine="709"/>
        <w:rPr>
          <w:rFonts w:ascii="Times New Roman" w:hAnsi="Times New Roman"/>
          <w:sz w:val="24"/>
          <w:szCs w:val="24"/>
        </w:rPr>
      </w:pPr>
      <w:r w:rsidRPr="006A2F8B">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E35A15" w:rsidRPr="006A2F8B" w:rsidRDefault="00E35A15" w:rsidP="00E35A15">
      <w:pPr>
        <w:pStyle w:val="aff8"/>
        <w:spacing w:line="240" w:lineRule="auto"/>
        <w:ind w:firstLine="709"/>
        <w:rPr>
          <w:rFonts w:ascii="Times New Roman" w:hAnsi="Times New Roman"/>
          <w:sz w:val="24"/>
          <w:szCs w:val="24"/>
        </w:rPr>
      </w:pPr>
      <w:r w:rsidRPr="006A2F8B">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E35A15" w:rsidRPr="006A2F8B" w:rsidRDefault="00E35A15" w:rsidP="00E35A15">
      <w:pPr>
        <w:pStyle w:val="aff8"/>
        <w:spacing w:line="240" w:lineRule="auto"/>
        <w:ind w:firstLine="709"/>
        <w:rPr>
          <w:rFonts w:ascii="Times New Roman" w:hAnsi="Times New Roman"/>
          <w:sz w:val="24"/>
          <w:szCs w:val="24"/>
        </w:rPr>
      </w:pPr>
      <w:r w:rsidRPr="006A2F8B">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E35A15" w:rsidRPr="006A2F8B" w:rsidRDefault="00E35A15" w:rsidP="00E35A15">
      <w:pPr>
        <w:pStyle w:val="aff8"/>
        <w:spacing w:line="240" w:lineRule="auto"/>
        <w:ind w:firstLine="709"/>
        <w:rPr>
          <w:rFonts w:ascii="Times New Roman" w:hAnsi="Times New Roman"/>
          <w:sz w:val="24"/>
          <w:szCs w:val="24"/>
        </w:rPr>
      </w:pPr>
      <w:r w:rsidRPr="006A2F8B">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E35A15" w:rsidRPr="006A2F8B" w:rsidRDefault="00E35A15" w:rsidP="00E35A15">
      <w:pPr>
        <w:pStyle w:val="aff8"/>
        <w:spacing w:line="240" w:lineRule="auto"/>
        <w:ind w:firstLine="709"/>
        <w:rPr>
          <w:rFonts w:ascii="Times New Roman" w:hAnsi="Times New Roman"/>
          <w:sz w:val="24"/>
          <w:szCs w:val="24"/>
        </w:rPr>
      </w:pPr>
      <w:r w:rsidRPr="006A2F8B">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E35A15" w:rsidRPr="006A2F8B" w:rsidRDefault="00E35A15" w:rsidP="00E35A15">
      <w:pPr>
        <w:pStyle w:val="aff8"/>
        <w:spacing w:line="240" w:lineRule="auto"/>
        <w:ind w:firstLine="709"/>
        <w:rPr>
          <w:rFonts w:ascii="Times New Roman" w:hAnsi="Times New Roman"/>
          <w:sz w:val="24"/>
          <w:szCs w:val="24"/>
        </w:rPr>
      </w:pPr>
      <w:r w:rsidRPr="006A2F8B">
        <w:rPr>
          <w:rFonts w:ascii="Times New Roman" w:hAnsi="Times New Roman"/>
          <w:sz w:val="24"/>
          <w:szCs w:val="24"/>
        </w:rPr>
        <w:t xml:space="preserve">Практическое взаимодействие осуществляется по </w:t>
      </w:r>
      <w:r w:rsidRPr="006A2F8B">
        <w:rPr>
          <w:rFonts w:ascii="Times New Roman" w:hAnsi="Times New Roman"/>
          <w:i/>
          <w:sz w:val="24"/>
          <w:szCs w:val="24"/>
        </w:rPr>
        <w:t>сетевому принципу</w:t>
      </w:r>
      <w:r w:rsidRPr="006A2F8B">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E35A15" w:rsidRPr="006A2F8B" w:rsidRDefault="00E35A15" w:rsidP="00E35A15">
      <w:pPr>
        <w:pStyle w:val="aff8"/>
        <w:spacing w:line="240" w:lineRule="auto"/>
        <w:ind w:firstLine="709"/>
        <w:rPr>
          <w:rFonts w:ascii="Times New Roman" w:hAnsi="Times New Roman"/>
          <w:sz w:val="24"/>
          <w:szCs w:val="24"/>
        </w:rPr>
      </w:pPr>
      <w:r w:rsidRPr="006A2F8B">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w:t>
      </w:r>
      <w:r w:rsidRPr="006A2F8B">
        <w:rPr>
          <w:rFonts w:ascii="Times New Roman" w:hAnsi="Times New Roman"/>
          <w:sz w:val="24"/>
          <w:szCs w:val="24"/>
        </w:rPr>
        <w:lastRenderedPageBreak/>
        <w:t>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E35A15" w:rsidRPr="006A2F8B" w:rsidRDefault="00E35A15" w:rsidP="00E35A15">
      <w:pPr>
        <w:ind w:firstLine="709"/>
        <w:jc w:val="both"/>
      </w:pPr>
      <w:r w:rsidRPr="006A2F8B">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E35A15" w:rsidRPr="006A2F8B" w:rsidRDefault="00E35A15" w:rsidP="00E35A15">
      <w:pPr>
        <w:pStyle w:val="aff8"/>
        <w:spacing w:line="240" w:lineRule="auto"/>
        <w:ind w:firstLine="709"/>
        <w:rPr>
          <w:rFonts w:ascii="Times New Roman" w:hAnsi="Times New Roman"/>
          <w:sz w:val="24"/>
          <w:szCs w:val="24"/>
        </w:rPr>
      </w:pPr>
      <w:r w:rsidRPr="006A2F8B">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E35A15" w:rsidRPr="006A2F8B" w:rsidRDefault="00E35A15" w:rsidP="00E35A15">
      <w:pPr>
        <w:pStyle w:val="aff8"/>
        <w:tabs>
          <w:tab w:val="left" w:pos="993"/>
        </w:tabs>
        <w:spacing w:line="240" w:lineRule="auto"/>
        <w:ind w:left="709" w:firstLine="0"/>
        <w:rPr>
          <w:rFonts w:ascii="Times New Roman" w:hAnsi="Times New Roman"/>
          <w:sz w:val="24"/>
          <w:szCs w:val="24"/>
        </w:rPr>
      </w:pPr>
    </w:p>
    <w:p w:rsidR="00E35A15" w:rsidRPr="006A2F8B" w:rsidRDefault="00E35A15" w:rsidP="00E35A15">
      <w:pPr>
        <w:pStyle w:val="aff8"/>
        <w:spacing w:line="240" w:lineRule="auto"/>
        <w:ind w:firstLine="709"/>
        <w:rPr>
          <w:rFonts w:ascii="Times New Roman" w:hAnsi="Times New Roman"/>
          <w:b/>
          <w:sz w:val="24"/>
          <w:szCs w:val="24"/>
        </w:rPr>
      </w:pPr>
      <w:r w:rsidRPr="006A2F8B">
        <w:rPr>
          <w:rFonts w:ascii="Times New Roman" w:hAnsi="Times New Roman"/>
          <w:b/>
          <w:sz w:val="24"/>
          <w:szCs w:val="24"/>
        </w:rPr>
        <w:t>Принципы и особенности организации воспитания и социализации младших школьников</w:t>
      </w:r>
    </w:p>
    <w:p w:rsidR="00E35A15" w:rsidRPr="006A2F8B" w:rsidRDefault="00E35A15" w:rsidP="00E35A15">
      <w:pPr>
        <w:pStyle w:val="ab"/>
        <w:spacing w:line="240" w:lineRule="auto"/>
        <w:ind w:firstLine="709"/>
        <w:rPr>
          <w:rFonts w:ascii="Times New Roman" w:hAnsi="Times New Roman"/>
          <w:b/>
          <w:bCs/>
          <w:color w:val="auto"/>
          <w:sz w:val="24"/>
          <w:szCs w:val="24"/>
        </w:rPr>
      </w:pPr>
      <w:r w:rsidRPr="006A2F8B">
        <w:rPr>
          <w:rFonts w:ascii="Times New Roman" w:hAnsi="Times New Roman"/>
          <w:bCs/>
          <w:color w:val="auto"/>
          <w:spacing w:val="2"/>
          <w:sz w:val="24"/>
          <w:szCs w:val="24"/>
        </w:rPr>
        <w:t>Принцип ориентации на идеал.</w:t>
      </w:r>
      <w:r w:rsidRPr="006A2F8B">
        <w:rPr>
          <w:rFonts w:ascii="Times New Roman" w:hAnsi="Times New Roman"/>
          <w:color w:val="auto"/>
          <w:spacing w:val="2"/>
          <w:sz w:val="24"/>
          <w:szCs w:val="24"/>
        </w:rPr>
        <w:t xml:space="preserve"> Идеал – это высшая </w:t>
      </w:r>
      <w:r w:rsidRPr="006A2F8B">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6A2F8B">
        <w:rPr>
          <w:rFonts w:ascii="Times New Roman" w:hAnsi="Times New Roman"/>
          <w:color w:val="auto"/>
          <w:spacing w:val="-2"/>
          <w:sz w:val="24"/>
          <w:szCs w:val="24"/>
        </w:rPr>
        <w:t xml:space="preserve">ческой жизни, духовно­нравственного и социального развития </w:t>
      </w:r>
      <w:r w:rsidRPr="006A2F8B">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6A2F8B">
        <w:rPr>
          <w:rFonts w:ascii="Times New Roman" w:hAnsi="Times New Roman"/>
          <w:color w:val="auto"/>
          <w:spacing w:val="2"/>
          <w:sz w:val="24"/>
          <w:szCs w:val="24"/>
        </w:rPr>
        <w:t>уклада школьной жизни, придают ему нравственные изме</w:t>
      </w:r>
      <w:r w:rsidRPr="006A2F8B">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bCs/>
          <w:color w:val="auto"/>
          <w:spacing w:val="2"/>
          <w:sz w:val="24"/>
          <w:szCs w:val="24"/>
        </w:rPr>
        <w:t>Аксиологический принцип</w:t>
      </w:r>
      <w:r w:rsidRPr="006A2F8B">
        <w:rPr>
          <w:rFonts w:ascii="Times New Roman" w:hAnsi="Times New Roman"/>
          <w:bCs/>
          <w:i/>
          <w:color w:val="auto"/>
          <w:spacing w:val="2"/>
          <w:sz w:val="24"/>
          <w:szCs w:val="24"/>
        </w:rPr>
        <w:t>.</w:t>
      </w:r>
      <w:r w:rsidRPr="006A2F8B">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6A2F8B">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6A2F8B">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6A2F8B">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35A15" w:rsidRPr="006A2F8B" w:rsidRDefault="00E35A15" w:rsidP="00E35A15">
      <w:pPr>
        <w:pStyle w:val="ab"/>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w:t>
      </w:r>
      <w:r w:rsidRPr="006A2F8B">
        <w:rPr>
          <w:rFonts w:ascii="Times New Roman" w:hAnsi="Times New Roman"/>
          <w:color w:val="auto"/>
          <w:spacing w:val="2"/>
          <w:sz w:val="24"/>
          <w:szCs w:val="24"/>
        </w:rPr>
        <w:lastRenderedPageBreak/>
        <w:t>возрастном развитии, обладающий уникальными возможностями развития и особым набором видов деятельности, в первую очередь игровых.</w:t>
      </w:r>
    </w:p>
    <w:p w:rsidR="00E35A15" w:rsidRPr="006A2F8B" w:rsidRDefault="00E35A15" w:rsidP="00E35A15">
      <w:pPr>
        <w:pStyle w:val="ab"/>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E35A15" w:rsidRPr="006A2F8B" w:rsidRDefault="00E35A15" w:rsidP="00E35A15">
      <w:pPr>
        <w:pStyle w:val="ab"/>
        <w:spacing w:line="240" w:lineRule="auto"/>
        <w:ind w:firstLine="709"/>
        <w:rPr>
          <w:rFonts w:ascii="Times New Roman" w:hAnsi="Times New Roman"/>
          <w:b/>
          <w:bCs/>
          <w:color w:val="auto"/>
          <w:spacing w:val="-2"/>
          <w:sz w:val="24"/>
          <w:szCs w:val="24"/>
        </w:rPr>
      </w:pPr>
      <w:r w:rsidRPr="006A2F8B">
        <w:rPr>
          <w:rFonts w:ascii="Times New Roman" w:hAnsi="Times New Roman"/>
          <w:bCs/>
          <w:color w:val="auto"/>
          <w:spacing w:val="-2"/>
          <w:sz w:val="24"/>
          <w:szCs w:val="24"/>
        </w:rPr>
        <w:t>Принцип следования нравственному примеру.</w:t>
      </w:r>
      <w:r w:rsidRPr="006A2F8B">
        <w:rPr>
          <w:rFonts w:ascii="Times New Roman" w:hAnsi="Times New Roman"/>
          <w:b/>
          <w:bCs/>
          <w:color w:val="auto"/>
          <w:spacing w:val="-2"/>
          <w:sz w:val="24"/>
          <w:szCs w:val="24"/>
        </w:rPr>
        <w:t xml:space="preserve"> </w:t>
      </w:r>
      <w:r w:rsidRPr="006A2F8B">
        <w:rPr>
          <w:rFonts w:ascii="Times New Roman" w:hAnsi="Times New Roman"/>
          <w:color w:val="auto"/>
          <w:spacing w:val="-2"/>
          <w:sz w:val="24"/>
          <w:szCs w:val="24"/>
        </w:rPr>
        <w:t>Следова</w:t>
      </w:r>
      <w:r w:rsidRPr="006A2F8B">
        <w:rPr>
          <w:rFonts w:ascii="Times New Roman" w:hAnsi="Times New Roman"/>
          <w:color w:val="auto"/>
          <w:spacing w:val="2"/>
          <w:sz w:val="24"/>
          <w:szCs w:val="24"/>
        </w:rPr>
        <w:t xml:space="preserve">ние примеру – ведущий метод нравственного воспитания. </w:t>
      </w:r>
      <w:r w:rsidRPr="006A2F8B">
        <w:rPr>
          <w:rFonts w:ascii="Times New Roman" w:hAnsi="Times New Roman"/>
          <w:color w:val="auto"/>
          <w:sz w:val="24"/>
          <w:szCs w:val="24"/>
        </w:rPr>
        <w:t xml:space="preserve">Пример – это возможная модель выстраивания отношений </w:t>
      </w:r>
      <w:r w:rsidRPr="006A2F8B">
        <w:rPr>
          <w:rFonts w:ascii="Times New Roman" w:hAnsi="Times New Roman"/>
          <w:color w:val="auto"/>
          <w:spacing w:val="-2"/>
          <w:sz w:val="24"/>
          <w:szCs w:val="24"/>
        </w:rPr>
        <w:t>ребенка с другими людьми и с самим собой, образец ценност</w:t>
      </w:r>
      <w:r w:rsidRPr="006A2F8B">
        <w:rPr>
          <w:rFonts w:ascii="Times New Roman" w:hAnsi="Times New Roman"/>
          <w:color w:val="auto"/>
          <w:spacing w:val="2"/>
          <w:sz w:val="24"/>
          <w:szCs w:val="24"/>
        </w:rPr>
        <w:t xml:space="preserve">ного выбора, совершенного значимым другим. Содержание </w:t>
      </w:r>
      <w:r w:rsidRPr="006A2F8B">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6A2F8B">
        <w:rPr>
          <w:rFonts w:ascii="Times New Roman" w:hAnsi="Times New Roman"/>
          <w:color w:val="auto"/>
          <w:spacing w:val="2"/>
          <w:sz w:val="24"/>
          <w:szCs w:val="24"/>
        </w:rPr>
        <w:t>Пример как метод воспитания позволяет расширить нрав</w:t>
      </w:r>
      <w:r w:rsidRPr="006A2F8B">
        <w:rPr>
          <w:rFonts w:ascii="Times New Roman" w:hAnsi="Times New Roman"/>
          <w:color w:val="auto"/>
          <w:spacing w:val="-2"/>
          <w:sz w:val="24"/>
          <w:szCs w:val="24"/>
        </w:rPr>
        <w:t xml:space="preserve">ственный опыт ребенка, побудить его к внутреннему диалогу, </w:t>
      </w:r>
      <w:r w:rsidRPr="006A2F8B">
        <w:rPr>
          <w:rFonts w:ascii="Times New Roman" w:hAnsi="Times New Roman"/>
          <w:color w:val="auto"/>
          <w:sz w:val="24"/>
          <w:szCs w:val="24"/>
        </w:rPr>
        <w:t>пробудить в нем нравственную рефлексию, обеспечить воз</w:t>
      </w:r>
      <w:r w:rsidRPr="006A2F8B">
        <w:rPr>
          <w:rFonts w:ascii="Times New Roman" w:hAnsi="Times New Roman"/>
          <w:color w:val="auto"/>
          <w:spacing w:val="-2"/>
          <w:sz w:val="24"/>
          <w:szCs w:val="24"/>
        </w:rPr>
        <w:t>можность выбора при построении собственной системы цен</w:t>
      </w:r>
      <w:r w:rsidRPr="006A2F8B">
        <w:rPr>
          <w:rFonts w:ascii="Times New Roman" w:hAnsi="Times New Roman"/>
          <w:color w:val="auto"/>
          <w:sz w:val="24"/>
          <w:szCs w:val="24"/>
        </w:rPr>
        <w:t xml:space="preserve">ностных отношений, продемонстрировать ребенку реальную </w:t>
      </w:r>
      <w:r w:rsidRPr="006A2F8B">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35A15" w:rsidRPr="006A2F8B" w:rsidRDefault="00E35A15" w:rsidP="00E35A15">
      <w:pPr>
        <w:pStyle w:val="ab"/>
        <w:spacing w:line="240" w:lineRule="auto"/>
        <w:ind w:firstLine="709"/>
        <w:rPr>
          <w:rFonts w:ascii="Times New Roman" w:hAnsi="Times New Roman"/>
          <w:b/>
          <w:bCs/>
          <w:color w:val="auto"/>
          <w:spacing w:val="2"/>
          <w:sz w:val="24"/>
          <w:szCs w:val="24"/>
        </w:rPr>
      </w:pPr>
      <w:r w:rsidRPr="006A2F8B">
        <w:rPr>
          <w:rFonts w:ascii="Times New Roman" w:hAnsi="Times New Roman"/>
          <w:bCs/>
          <w:color w:val="auto"/>
          <w:spacing w:val="2"/>
          <w:sz w:val="24"/>
          <w:szCs w:val="24"/>
        </w:rPr>
        <w:t>Принцип идентификации (персонификации).</w:t>
      </w:r>
      <w:r w:rsidRPr="006A2F8B">
        <w:rPr>
          <w:rFonts w:ascii="Times New Roman" w:hAnsi="Times New Roman"/>
          <w:color w:val="auto"/>
          <w:spacing w:val="2"/>
          <w:sz w:val="24"/>
          <w:szCs w:val="24"/>
        </w:rPr>
        <w:t xml:space="preserve"> Идентификация – устойчивое отождествление себя со значимым </w:t>
      </w:r>
      <w:r w:rsidRPr="006A2F8B">
        <w:rPr>
          <w:rFonts w:ascii="Times New Roman" w:hAnsi="Times New Roman"/>
          <w:color w:val="auto"/>
          <w:spacing w:val="-2"/>
          <w:sz w:val="24"/>
          <w:szCs w:val="24"/>
        </w:rPr>
        <w:t>другим, стремление быть похожим на него. В младшем школь</w:t>
      </w:r>
      <w:r w:rsidRPr="006A2F8B">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E35A15" w:rsidRPr="006A2F8B" w:rsidRDefault="00E35A15" w:rsidP="00E35A15">
      <w:pPr>
        <w:pStyle w:val="ab"/>
        <w:spacing w:line="240" w:lineRule="auto"/>
        <w:ind w:firstLine="709"/>
        <w:rPr>
          <w:rFonts w:ascii="Times New Roman" w:hAnsi="Times New Roman"/>
          <w:b/>
          <w:bCs/>
          <w:color w:val="auto"/>
          <w:sz w:val="24"/>
          <w:szCs w:val="24"/>
        </w:rPr>
      </w:pPr>
      <w:r w:rsidRPr="006A2F8B">
        <w:rPr>
          <w:rFonts w:ascii="Times New Roman" w:hAnsi="Times New Roman"/>
          <w:bCs/>
          <w:color w:val="auto"/>
          <w:spacing w:val="2"/>
          <w:sz w:val="24"/>
          <w:szCs w:val="24"/>
        </w:rPr>
        <w:t>Принцип диалогического общения.</w:t>
      </w:r>
      <w:r w:rsidRPr="006A2F8B">
        <w:rPr>
          <w:rFonts w:ascii="Times New Roman" w:hAnsi="Times New Roman"/>
          <w:color w:val="auto"/>
          <w:spacing w:val="2"/>
          <w:sz w:val="24"/>
          <w:szCs w:val="24"/>
        </w:rPr>
        <w:t xml:space="preserve"> В формировании </w:t>
      </w:r>
      <w:r w:rsidRPr="006A2F8B">
        <w:rPr>
          <w:rFonts w:ascii="Times New Roman" w:hAnsi="Times New Roman"/>
          <w:color w:val="auto"/>
          <w:sz w:val="24"/>
          <w:szCs w:val="24"/>
        </w:rPr>
        <w:t xml:space="preserve">ценностных отношений большую роль играет диалогическое </w:t>
      </w:r>
      <w:r w:rsidRPr="006A2F8B">
        <w:rPr>
          <w:rFonts w:ascii="Times New Roman" w:hAnsi="Times New Roman"/>
          <w:color w:val="auto"/>
          <w:spacing w:val="2"/>
          <w:sz w:val="24"/>
          <w:szCs w:val="24"/>
        </w:rPr>
        <w:t>общение младшего школьника со сверстниками, родителя</w:t>
      </w:r>
      <w:r w:rsidRPr="006A2F8B">
        <w:rPr>
          <w:rFonts w:ascii="Times New Roman" w:hAnsi="Times New Roman"/>
          <w:color w:val="auto"/>
          <w:sz w:val="24"/>
          <w:szCs w:val="24"/>
        </w:rPr>
        <w:t>ми (законными представителями), учителем и другими зна</w:t>
      </w:r>
      <w:r w:rsidRPr="006A2F8B">
        <w:rPr>
          <w:rFonts w:ascii="Times New Roman" w:hAnsi="Times New Roman"/>
          <w:color w:val="auto"/>
          <w:spacing w:val="2"/>
          <w:sz w:val="24"/>
          <w:szCs w:val="24"/>
        </w:rPr>
        <w:t>чимыми взрослыми. Наличие значимого другого в воспи</w:t>
      </w:r>
      <w:r w:rsidRPr="006A2F8B">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6A2F8B">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6A2F8B">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E35A15" w:rsidRPr="006A2F8B" w:rsidRDefault="00E35A15" w:rsidP="00E35A15">
      <w:pPr>
        <w:pStyle w:val="ab"/>
        <w:spacing w:line="240" w:lineRule="auto"/>
        <w:ind w:firstLine="709"/>
        <w:rPr>
          <w:rFonts w:ascii="Times New Roman" w:hAnsi="Times New Roman"/>
          <w:b/>
          <w:bCs/>
          <w:color w:val="auto"/>
          <w:sz w:val="24"/>
          <w:szCs w:val="24"/>
        </w:rPr>
      </w:pPr>
      <w:r w:rsidRPr="006A2F8B">
        <w:rPr>
          <w:rFonts w:ascii="Times New Roman" w:hAnsi="Times New Roman"/>
          <w:bCs/>
          <w:color w:val="auto"/>
          <w:sz w:val="24"/>
          <w:szCs w:val="24"/>
        </w:rPr>
        <w:t>Принцип полисубъектности воспитания.</w:t>
      </w:r>
      <w:r w:rsidRPr="006A2F8B">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E35A15" w:rsidRPr="006A2F8B" w:rsidRDefault="00E35A15" w:rsidP="00E35A15">
      <w:pPr>
        <w:pStyle w:val="ab"/>
        <w:spacing w:line="240" w:lineRule="auto"/>
        <w:ind w:firstLine="709"/>
        <w:rPr>
          <w:rFonts w:ascii="Times New Roman" w:hAnsi="Times New Roman"/>
          <w:color w:val="auto"/>
          <w:spacing w:val="-2"/>
          <w:sz w:val="24"/>
          <w:szCs w:val="24"/>
        </w:rPr>
      </w:pPr>
      <w:r w:rsidRPr="006A2F8B">
        <w:rPr>
          <w:rFonts w:ascii="Times New Roman" w:hAnsi="Times New Roman"/>
          <w:bCs/>
          <w:color w:val="auto"/>
          <w:spacing w:val="-2"/>
          <w:sz w:val="24"/>
          <w:szCs w:val="24"/>
        </w:rPr>
        <w:lastRenderedPageBreak/>
        <w:t>Принцип системно­деятельностной организации воспи</w:t>
      </w:r>
      <w:r w:rsidRPr="006A2F8B">
        <w:rPr>
          <w:rFonts w:ascii="Times New Roman" w:hAnsi="Times New Roman"/>
          <w:bCs/>
          <w:color w:val="auto"/>
          <w:spacing w:val="2"/>
          <w:sz w:val="24"/>
          <w:szCs w:val="24"/>
        </w:rPr>
        <w:t>тания</w:t>
      </w:r>
      <w:r w:rsidRPr="006A2F8B">
        <w:rPr>
          <w:rFonts w:ascii="Times New Roman" w:hAnsi="Times New Roman"/>
          <w:bCs/>
          <w:i/>
          <w:color w:val="auto"/>
          <w:spacing w:val="2"/>
          <w:sz w:val="24"/>
          <w:szCs w:val="24"/>
        </w:rPr>
        <w:t>.</w:t>
      </w:r>
      <w:r w:rsidRPr="006A2F8B">
        <w:rPr>
          <w:rFonts w:ascii="Times New Roman" w:hAnsi="Times New Roman"/>
          <w:color w:val="auto"/>
          <w:spacing w:val="2"/>
          <w:sz w:val="24"/>
          <w:szCs w:val="24"/>
        </w:rPr>
        <w:t xml:space="preserve"> Воспитание, направленное на духовно-нравственное </w:t>
      </w:r>
      <w:r w:rsidRPr="006A2F8B">
        <w:rPr>
          <w:rFonts w:ascii="Times New Roman" w:hAnsi="Times New Roman"/>
          <w:color w:val="auto"/>
          <w:spacing w:val="-4"/>
          <w:sz w:val="24"/>
          <w:szCs w:val="24"/>
        </w:rPr>
        <w:t>развитие обучающихся и поддерживаемое всем укладом школь</w:t>
      </w:r>
      <w:r w:rsidRPr="006A2F8B">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6A2F8B">
        <w:rPr>
          <w:rFonts w:ascii="Times New Roman" w:hAnsi="Times New Roman"/>
          <w:color w:val="auto"/>
          <w:sz w:val="24"/>
          <w:szCs w:val="24"/>
        </w:rPr>
        <w:t xml:space="preserve">ков. Интеграция содержания различных видов деятельности </w:t>
      </w:r>
      <w:r w:rsidRPr="006A2F8B">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6A2F8B">
        <w:rPr>
          <w:rFonts w:ascii="Times New Roman" w:hAnsi="Times New Roman"/>
          <w:color w:val="auto"/>
          <w:sz w:val="24"/>
          <w:szCs w:val="24"/>
        </w:rPr>
        <w:t>и открытие их личностного смысла. Для решения воспита</w:t>
      </w:r>
      <w:r w:rsidRPr="006A2F8B">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общеобразовательных дисциплин;</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произведений искусства;</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духовной культуры и фольклора народов России;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истории, традиций и современной жизни своей Родины, своего края, своей семьи;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жизненного опыта своих родителей (законных представителей) и прародителей;</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6A2F8B">
        <w:rPr>
          <w:rFonts w:ascii="Times New Roman" w:hAnsi="Times New Roman"/>
          <w:color w:val="auto"/>
          <w:sz w:val="24"/>
          <w:szCs w:val="24"/>
        </w:rPr>
        <w:t>и культурных практик;</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других источников информации и научного знания.</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Решение этих задач предполагает, что при разработке содержания образования</w:t>
      </w:r>
      <w:r w:rsidRPr="006A2F8B">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E35A15" w:rsidRPr="006A2F8B" w:rsidRDefault="00E35A15" w:rsidP="00E35A15">
      <w:pPr>
        <w:pStyle w:val="ab"/>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Таким образом, содержание разных видов учебной, се</w:t>
      </w:r>
      <w:r w:rsidRPr="006A2F8B">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6A2F8B">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6A2F8B">
        <w:rPr>
          <w:rFonts w:ascii="Times New Roman" w:hAnsi="Times New Roman"/>
          <w:color w:val="auto"/>
          <w:spacing w:val="2"/>
          <w:sz w:val="24"/>
          <w:szCs w:val="24"/>
        </w:rPr>
        <w:t xml:space="preserve">ного учебного предмета, формы или вида образовательной </w:t>
      </w:r>
      <w:r w:rsidRPr="006A2F8B">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Перечисленные принципы определяют концептуальную </w:t>
      </w:r>
      <w:r w:rsidRPr="006A2F8B">
        <w:rPr>
          <w:rFonts w:ascii="Times New Roman" w:hAnsi="Times New Roman"/>
          <w:color w:val="auto"/>
          <w:sz w:val="24"/>
          <w:szCs w:val="24"/>
        </w:rPr>
        <w:t>основу уклада школьной жизни. Сам по себе этот уклад фор</w:t>
      </w:r>
      <w:r w:rsidRPr="006A2F8B">
        <w:rPr>
          <w:rFonts w:ascii="Times New Roman" w:hAnsi="Times New Roman"/>
          <w:color w:val="auto"/>
          <w:spacing w:val="2"/>
          <w:sz w:val="24"/>
          <w:szCs w:val="24"/>
        </w:rPr>
        <w:t xml:space="preserve">мален. Придает ему жизненную, социальную, культурную, </w:t>
      </w:r>
      <w:r w:rsidRPr="006A2F8B">
        <w:rPr>
          <w:rFonts w:ascii="Times New Roman" w:hAnsi="Times New Roman"/>
          <w:color w:val="auto"/>
          <w:sz w:val="24"/>
          <w:szCs w:val="24"/>
        </w:rPr>
        <w:t>нравственную силу педагог.</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Обучающийся испытывает большое доверие к учителю. </w:t>
      </w:r>
      <w:r w:rsidRPr="006A2F8B">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6A2F8B">
        <w:rPr>
          <w:rFonts w:ascii="Times New Roman" w:hAnsi="Times New Roman"/>
          <w:color w:val="auto"/>
          <w:spacing w:val="2"/>
          <w:sz w:val="24"/>
          <w:szCs w:val="24"/>
        </w:rPr>
        <w:t xml:space="preserve">вечности, нравственности, об отношениях между людьми. </w:t>
      </w:r>
      <w:r w:rsidRPr="006A2F8B">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Родители (законные представители), так же как и педа</w:t>
      </w:r>
      <w:r w:rsidRPr="006A2F8B">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6A2F8B">
        <w:rPr>
          <w:rFonts w:ascii="Times New Roman" w:hAnsi="Times New Roman"/>
          <w:color w:val="auto"/>
          <w:spacing w:val="2"/>
          <w:sz w:val="24"/>
          <w:szCs w:val="24"/>
        </w:rPr>
        <w:t xml:space="preserve">ской Федерации, литературе и различных видах искусства, </w:t>
      </w:r>
      <w:r w:rsidRPr="006A2F8B">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6A2F8B">
        <w:rPr>
          <w:rFonts w:ascii="Times New Roman" w:hAnsi="Times New Roman"/>
          <w:color w:val="auto"/>
          <w:spacing w:val="2"/>
          <w:sz w:val="24"/>
          <w:szCs w:val="24"/>
        </w:rPr>
        <w:t>тания и социализации должны быть широко представлены примеры духов</w:t>
      </w:r>
      <w:r w:rsidRPr="006A2F8B">
        <w:rPr>
          <w:rFonts w:ascii="Times New Roman" w:hAnsi="Times New Roman"/>
          <w:color w:val="auto"/>
          <w:sz w:val="24"/>
          <w:szCs w:val="24"/>
        </w:rPr>
        <w:t xml:space="preserve">ной, нравственной, ответственной жизни как из прошлого, так и из настоящего, в том числе </w:t>
      </w:r>
      <w:r w:rsidRPr="006A2F8B">
        <w:rPr>
          <w:rFonts w:ascii="Times New Roman" w:hAnsi="Times New Roman"/>
          <w:color w:val="auto"/>
          <w:sz w:val="24"/>
          <w:szCs w:val="24"/>
        </w:rPr>
        <w:lastRenderedPageBreak/>
        <w:t>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6A2F8B">
        <w:rPr>
          <w:rFonts w:ascii="Times New Roman" w:hAnsi="Times New Roman"/>
          <w:color w:val="auto"/>
          <w:spacing w:val="-2"/>
          <w:sz w:val="24"/>
          <w:szCs w:val="24"/>
        </w:rPr>
        <w:t xml:space="preserve">му педагогическая поддержка нравственного самоопределения </w:t>
      </w:r>
      <w:r w:rsidRPr="006A2F8B">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E35A15" w:rsidRPr="006A2F8B" w:rsidRDefault="00E35A15" w:rsidP="00E35A15">
      <w:pPr>
        <w:ind w:firstLine="709"/>
        <w:jc w:val="both"/>
      </w:pPr>
      <w:r w:rsidRPr="006A2F8B">
        <w:t>Представление об эффективном регулировании</w:t>
      </w:r>
      <w:r w:rsidRPr="006A2F8B">
        <w:rPr>
          <w:i/>
        </w:rPr>
        <w:t xml:space="preserve"> </w:t>
      </w:r>
      <w:r w:rsidRPr="006A2F8B">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E35A15" w:rsidRPr="006A2F8B" w:rsidRDefault="00E35A15" w:rsidP="00E35A15">
      <w:pPr>
        <w:ind w:firstLine="709"/>
        <w:jc w:val="both"/>
      </w:pPr>
      <w:r w:rsidRPr="006A2F8B">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E35A15" w:rsidRPr="006A2F8B" w:rsidRDefault="00E35A15" w:rsidP="00E35A15">
      <w:pPr>
        <w:ind w:firstLine="709"/>
        <w:jc w:val="both"/>
      </w:pPr>
    </w:p>
    <w:p w:rsidR="00E35A15" w:rsidRPr="006A2F8B" w:rsidRDefault="00E35A15" w:rsidP="00E35A15">
      <w:pPr>
        <w:ind w:left="709"/>
        <w:rPr>
          <w:b/>
        </w:rPr>
      </w:pPr>
      <w:r w:rsidRPr="006A2F8B">
        <w:rPr>
          <w:b/>
        </w:rPr>
        <w:t>2.3.</w:t>
      </w:r>
      <w:r w:rsidR="00BE1193">
        <w:rPr>
          <w:b/>
        </w:rPr>
        <w:t>6</w:t>
      </w:r>
      <w:r w:rsidRPr="006A2F8B">
        <w:rPr>
          <w:b/>
        </w:rPr>
        <w:t>.Описание форм и методов организации социально значимой деятельности обучающихся</w:t>
      </w:r>
    </w:p>
    <w:p w:rsidR="00E35A15" w:rsidRPr="006A2F8B" w:rsidRDefault="00E35A15" w:rsidP="00E35A15">
      <w:pPr>
        <w:ind w:firstLine="709"/>
        <w:jc w:val="both"/>
      </w:pPr>
      <w:r w:rsidRPr="006A2F8B">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E35A15" w:rsidRPr="006A2F8B" w:rsidRDefault="00E35A15" w:rsidP="00C83099">
      <w:pPr>
        <w:pStyle w:val="1-21"/>
        <w:numPr>
          <w:ilvl w:val="0"/>
          <w:numId w:val="53"/>
        </w:numPr>
        <w:tabs>
          <w:tab w:val="left" w:pos="993"/>
        </w:tabs>
        <w:ind w:left="0" w:firstLine="709"/>
        <w:jc w:val="both"/>
        <w:rPr>
          <w:rFonts w:ascii="Times New Roman" w:hAnsi="Times New Roman"/>
        </w:rPr>
      </w:pPr>
      <w:r w:rsidRPr="006A2F8B">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E35A15" w:rsidRPr="006A2F8B" w:rsidRDefault="00E35A15" w:rsidP="00C83099">
      <w:pPr>
        <w:pStyle w:val="1-21"/>
        <w:numPr>
          <w:ilvl w:val="0"/>
          <w:numId w:val="53"/>
        </w:numPr>
        <w:tabs>
          <w:tab w:val="left" w:pos="993"/>
        </w:tabs>
        <w:ind w:left="0" w:firstLine="709"/>
        <w:jc w:val="both"/>
        <w:rPr>
          <w:rFonts w:ascii="Times New Roman" w:hAnsi="Times New Roman"/>
        </w:rPr>
      </w:pPr>
      <w:r w:rsidRPr="006A2F8B">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E35A15" w:rsidRPr="006A2F8B" w:rsidRDefault="00E35A15" w:rsidP="00E35A15">
      <w:pPr>
        <w:ind w:firstLine="709"/>
        <w:jc w:val="both"/>
      </w:pPr>
      <w:r w:rsidRPr="006A2F8B">
        <w:rPr>
          <w:spacing w:val="-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w:t>
      </w:r>
      <w:r w:rsidRPr="006A2F8B">
        <w:rPr>
          <w:spacing w:val="-4"/>
        </w:rPr>
        <w:lastRenderedPageBreak/>
        <w:t>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6A2F8B">
        <w:t>.</w:t>
      </w:r>
    </w:p>
    <w:p w:rsidR="00E35A15" w:rsidRPr="006A2F8B" w:rsidRDefault="00E35A15" w:rsidP="00E35A15">
      <w:pPr>
        <w:ind w:firstLine="709"/>
        <w:jc w:val="both"/>
      </w:pPr>
      <w:r w:rsidRPr="006A2F8B">
        <w:t>Еще одним методом организации</w:t>
      </w:r>
      <w:r w:rsidRPr="006A2F8B">
        <w:rPr>
          <w:b/>
          <w:i/>
        </w:rPr>
        <w:t xml:space="preserve"> </w:t>
      </w:r>
      <w:r w:rsidRPr="006A2F8B">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w:t>
      </w:r>
      <w:r w:rsidR="00FF6F0E">
        <w:t xml:space="preserve">ориентируется </w:t>
      </w:r>
      <w:r w:rsidRPr="006A2F8B">
        <w:t xml:space="preserve"> на следующие задачи: </w:t>
      </w:r>
    </w:p>
    <w:p w:rsidR="00E35A15" w:rsidRPr="006A2F8B" w:rsidRDefault="00E35A15" w:rsidP="00C83099">
      <w:pPr>
        <w:pStyle w:val="1-21"/>
        <w:numPr>
          <w:ilvl w:val="0"/>
          <w:numId w:val="54"/>
        </w:numPr>
        <w:tabs>
          <w:tab w:val="left" w:pos="993"/>
        </w:tabs>
        <w:ind w:left="0" w:firstLine="709"/>
        <w:jc w:val="both"/>
        <w:rPr>
          <w:rFonts w:ascii="Times New Roman" w:hAnsi="Times New Roman"/>
        </w:rPr>
      </w:pPr>
      <w:r w:rsidRPr="006A2F8B">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E35A15" w:rsidRPr="006A2F8B" w:rsidRDefault="00E35A15" w:rsidP="00C83099">
      <w:pPr>
        <w:pStyle w:val="1-21"/>
        <w:numPr>
          <w:ilvl w:val="0"/>
          <w:numId w:val="54"/>
        </w:numPr>
        <w:tabs>
          <w:tab w:val="left" w:pos="993"/>
        </w:tabs>
        <w:ind w:left="0" w:firstLine="709"/>
        <w:jc w:val="both"/>
        <w:rPr>
          <w:rFonts w:ascii="Times New Roman" w:hAnsi="Times New Roman"/>
        </w:rPr>
      </w:pPr>
      <w:r w:rsidRPr="006A2F8B">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E35A15" w:rsidRPr="006A2F8B" w:rsidRDefault="00E35A15" w:rsidP="00C83099">
      <w:pPr>
        <w:pStyle w:val="1-21"/>
        <w:numPr>
          <w:ilvl w:val="0"/>
          <w:numId w:val="54"/>
        </w:numPr>
        <w:tabs>
          <w:tab w:val="left" w:pos="993"/>
        </w:tabs>
        <w:ind w:left="0" w:firstLine="709"/>
        <w:jc w:val="both"/>
        <w:rPr>
          <w:rFonts w:ascii="Times New Roman" w:hAnsi="Times New Roman"/>
        </w:rPr>
      </w:pPr>
      <w:r w:rsidRPr="006A2F8B">
        <w:rPr>
          <w:rFonts w:ascii="Times New Roman" w:hAnsi="Times New Roman"/>
        </w:rPr>
        <w:t>отказ взрослого от экспертной позиции;</w:t>
      </w:r>
    </w:p>
    <w:p w:rsidR="00E35A15" w:rsidRPr="006A2F8B" w:rsidRDefault="00E35A15" w:rsidP="00C83099">
      <w:pPr>
        <w:pStyle w:val="1-21"/>
        <w:numPr>
          <w:ilvl w:val="0"/>
          <w:numId w:val="54"/>
        </w:numPr>
        <w:tabs>
          <w:tab w:val="left" w:pos="993"/>
        </w:tabs>
        <w:ind w:left="0" w:firstLine="709"/>
        <w:jc w:val="both"/>
        <w:rPr>
          <w:rFonts w:ascii="Times New Roman" w:hAnsi="Times New Roman"/>
        </w:rPr>
      </w:pPr>
      <w:r w:rsidRPr="006A2F8B">
        <w:rPr>
          <w:rFonts w:ascii="Times New Roman" w:hAnsi="Times New Roman"/>
        </w:rPr>
        <w:t xml:space="preserve">задача взрослого – создать условия для принятия детьми решения. </w:t>
      </w:r>
    </w:p>
    <w:p w:rsidR="00E35A15" w:rsidRPr="006A2F8B" w:rsidRDefault="00E35A15" w:rsidP="00E35A15">
      <w:pPr>
        <w:ind w:firstLine="709"/>
        <w:jc w:val="both"/>
      </w:pPr>
      <w:r w:rsidRPr="006A2F8B">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E35A15" w:rsidRPr="006A2F8B" w:rsidRDefault="00E35A15" w:rsidP="00C83099">
      <w:pPr>
        <w:pStyle w:val="1-21"/>
        <w:numPr>
          <w:ilvl w:val="0"/>
          <w:numId w:val="54"/>
        </w:numPr>
        <w:tabs>
          <w:tab w:val="left" w:pos="993"/>
        </w:tabs>
        <w:ind w:left="0" w:firstLine="709"/>
        <w:jc w:val="both"/>
        <w:rPr>
          <w:rFonts w:ascii="Times New Roman" w:hAnsi="Times New Roman"/>
        </w:rPr>
      </w:pPr>
      <w:r w:rsidRPr="006A2F8B">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E35A15" w:rsidRPr="006A2F8B" w:rsidRDefault="00E35A15" w:rsidP="00C83099">
      <w:pPr>
        <w:pStyle w:val="1-21"/>
        <w:numPr>
          <w:ilvl w:val="0"/>
          <w:numId w:val="54"/>
        </w:numPr>
        <w:tabs>
          <w:tab w:val="left" w:pos="993"/>
        </w:tabs>
        <w:ind w:left="0" w:firstLine="709"/>
        <w:jc w:val="both"/>
        <w:rPr>
          <w:rFonts w:ascii="Times New Roman" w:hAnsi="Times New Roman"/>
        </w:rPr>
      </w:pPr>
      <w:r w:rsidRPr="006A2F8B">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E35A15" w:rsidRPr="006A2F8B" w:rsidRDefault="00E35A15" w:rsidP="00C83099">
      <w:pPr>
        <w:pStyle w:val="1-21"/>
        <w:numPr>
          <w:ilvl w:val="0"/>
          <w:numId w:val="54"/>
        </w:numPr>
        <w:tabs>
          <w:tab w:val="left" w:pos="993"/>
        </w:tabs>
        <w:ind w:left="0" w:firstLine="709"/>
        <w:jc w:val="both"/>
        <w:rPr>
          <w:rFonts w:ascii="Times New Roman" w:hAnsi="Times New Roman"/>
        </w:rPr>
      </w:pPr>
      <w:r w:rsidRPr="006A2F8B">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E35A15" w:rsidRPr="006A2F8B" w:rsidRDefault="00E35A15" w:rsidP="00E35A15">
      <w:pPr>
        <w:ind w:firstLine="709"/>
        <w:jc w:val="both"/>
      </w:pPr>
      <w:r w:rsidRPr="006A2F8B">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E35A15" w:rsidRPr="006A2F8B" w:rsidRDefault="00E35A15" w:rsidP="00E35A15">
      <w:pPr>
        <w:ind w:firstLine="709"/>
        <w:jc w:val="both"/>
      </w:pPr>
      <w:r w:rsidRPr="006A2F8B">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экологических акций</w:t>
      </w:r>
      <w:r>
        <w:t>.</w:t>
      </w:r>
    </w:p>
    <w:p w:rsidR="00E35A15" w:rsidRPr="006A2F8B" w:rsidRDefault="00E35A15" w:rsidP="00E35A15">
      <w:pPr>
        <w:ind w:firstLine="709"/>
        <w:jc w:val="both"/>
      </w:pPr>
    </w:p>
    <w:p w:rsidR="00E35A15" w:rsidRPr="006A2F8B" w:rsidRDefault="00BE1193" w:rsidP="00E35A15">
      <w:pPr>
        <w:ind w:left="709"/>
        <w:jc w:val="both"/>
        <w:rPr>
          <w:b/>
        </w:rPr>
      </w:pPr>
      <w:r>
        <w:rPr>
          <w:b/>
        </w:rPr>
        <w:t>2.3.7</w:t>
      </w:r>
      <w:r w:rsidR="00E35A15" w:rsidRPr="006A2F8B">
        <w:rPr>
          <w:b/>
        </w:rPr>
        <w:t xml:space="preserve">.Описание основных технологий взаимодействия и сотрудничества субъектов воспитательной деятельности </w:t>
      </w:r>
    </w:p>
    <w:p w:rsidR="00E35A15" w:rsidRPr="006A2F8B" w:rsidRDefault="00E35A15" w:rsidP="00E35A15">
      <w:pPr>
        <w:widowControl w:val="0"/>
        <w:ind w:firstLine="709"/>
        <w:jc w:val="both"/>
      </w:pPr>
      <w:r w:rsidRPr="006A2F8B">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6A2F8B">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w:t>
      </w:r>
      <w:r w:rsidRPr="006A2F8B">
        <w:lastRenderedPageBreak/>
        <w:t>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E35A15" w:rsidRPr="006A2F8B" w:rsidRDefault="00E35A15" w:rsidP="00E35A15">
      <w:pPr>
        <w:widowControl w:val="0"/>
        <w:ind w:firstLine="709"/>
        <w:jc w:val="both"/>
      </w:pPr>
      <w:r w:rsidRPr="006A2F8B">
        <w:t>При разработке и осуществлении программы воспитания и социализации младших школьников образовательная организация может взаимодействовать с традиционными религиозными организациями, общественными организациями и объединениями гражданско-патрио</w:t>
      </w:r>
      <w:r w:rsidRPr="006A2F8B">
        <w:softHyphen/>
        <w:t>ти</w:t>
      </w:r>
      <w:r w:rsidRPr="006A2F8B">
        <w:softHyphen/>
        <w:t>чес</w:t>
      </w:r>
      <w:r w:rsidRPr="006A2F8B">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E35A15" w:rsidRPr="006A2F8B" w:rsidRDefault="00E35A15" w:rsidP="00C83099">
      <w:pPr>
        <w:pStyle w:val="1-21"/>
        <w:widowControl w:val="0"/>
        <w:numPr>
          <w:ilvl w:val="0"/>
          <w:numId w:val="55"/>
        </w:numPr>
        <w:tabs>
          <w:tab w:val="left" w:pos="993"/>
        </w:tabs>
        <w:ind w:left="0" w:firstLine="709"/>
        <w:jc w:val="both"/>
        <w:rPr>
          <w:rFonts w:ascii="Times New Roman" w:hAnsi="Times New Roman"/>
        </w:rPr>
      </w:pPr>
      <w:r w:rsidRPr="006A2F8B">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E35A15" w:rsidRPr="006A2F8B" w:rsidRDefault="00E35A15" w:rsidP="00C83099">
      <w:pPr>
        <w:pStyle w:val="1-21"/>
        <w:widowControl w:val="0"/>
        <w:numPr>
          <w:ilvl w:val="0"/>
          <w:numId w:val="55"/>
        </w:numPr>
        <w:tabs>
          <w:tab w:val="left" w:pos="993"/>
        </w:tabs>
        <w:ind w:left="0" w:firstLine="709"/>
        <w:jc w:val="both"/>
        <w:rPr>
          <w:rFonts w:ascii="Times New Roman" w:hAnsi="Times New Roman"/>
        </w:rPr>
      </w:pPr>
      <w:r w:rsidRPr="006A2F8B">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E35A15" w:rsidRPr="006A2F8B" w:rsidRDefault="00E35A15" w:rsidP="00C83099">
      <w:pPr>
        <w:pStyle w:val="1-21"/>
        <w:numPr>
          <w:ilvl w:val="0"/>
          <w:numId w:val="55"/>
        </w:numPr>
        <w:tabs>
          <w:tab w:val="left" w:pos="993"/>
        </w:tabs>
        <w:autoSpaceDE w:val="0"/>
        <w:autoSpaceDN w:val="0"/>
        <w:adjustRightInd w:val="0"/>
        <w:ind w:left="0" w:firstLine="709"/>
        <w:jc w:val="both"/>
        <w:rPr>
          <w:rFonts w:ascii="Times New Roman" w:hAnsi="Times New Roman"/>
        </w:rPr>
      </w:pPr>
      <w:r w:rsidRPr="006A2F8B">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E35A15" w:rsidRDefault="00E35A15" w:rsidP="00E35A15">
      <w:pPr>
        <w:pStyle w:val="1-21"/>
        <w:tabs>
          <w:tab w:val="left" w:pos="993"/>
        </w:tabs>
        <w:autoSpaceDE w:val="0"/>
        <w:autoSpaceDN w:val="0"/>
        <w:adjustRightInd w:val="0"/>
        <w:ind w:left="709"/>
        <w:jc w:val="both"/>
        <w:rPr>
          <w:rFonts w:ascii="Times New Roman" w:hAnsi="Times New Roman"/>
          <w:lang w:val="ru-RU"/>
        </w:rPr>
      </w:pPr>
    </w:p>
    <w:p w:rsidR="00FF6F0E" w:rsidRPr="00FF6F0E" w:rsidRDefault="00BE1193" w:rsidP="0088178F">
      <w:pPr>
        <w:widowControl w:val="0"/>
        <w:autoSpaceDE w:val="0"/>
        <w:autoSpaceDN w:val="0"/>
        <w:adjustRightInd w:val="0"/>
        <w:rPr>
          <w:b/>
        </w:rPr>
      </w:pPr>
      <w:r>
        <w:rPr>
          <w:b/>
        </w:rPr>
        <w:t>2.3.8</w:t>
      </w:r>
      <w:r w:rsidR="00FF6F0E" w:rsidRPr="00FF6F0E">
        <w:rPr>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FF6F0E" w:rsidRPr="00FF6F0E" w:rsidRDefault="00FF6F0E" w:rsidP="00FF6F0E">
      <w:pPr>
        <w:ind w:firstLine="709"/>
        <w:jc w:val="both"/>
      </w:pPr>
      <w:r w:rsidRPr="00FF6F0E">
        <w:rPr>
          <w:b/>
          <w:i/>
        </w:rPr>
        <w:t>Воспитание физической культуры, формирование ценностного отношения к здоровью и здоровому образу жизни.</w:t>
      </w:r>
      <w:r w:rsidRPr="00FF6F0E">
        <w:rPr>
          <w:i/>
        </w:rPr>
        <w:t xml:space="preserve"> </w:t>
      </w:r>
      <w:r w:rsidRPr="00FF6F0E">
        <w:t>Физическое воспитание младших школьников, процесс формирования у них здорового образа жизн</w:t>
      </w:r>
      <w:r w:rsidR="0088178F">
        <w:t>и предполагает усиление внимания</w:t>
      </w:r>
      <w:r w:rsidRPr="00FF6F0E">
        <w:t xml:space="preserve"> к</w:t>
      </w:r>
      <w:r w:rsidRPr="00FF6F0E">
        <w:rPr>
          <w:b/>
        </w:rPr>
        <w:t xml:space="preserve"> </w:t>
      </w:r>
      <w:r w:rsidRPr="00FF6F0E">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FF6F0E" w:rsidRPr="00FF6F0E" w:rsidRDefault="00FF6F0E" w:rsidP="00FF6F0E">
      <w:pPr>
        <w:autoSpaceDE w:val="0"/>
        <w:autoSpaceDN w:val="0"/>
        <w:adjustRightInd w:val="0"/>
        <w:ind w:firstLine="709"/>
        <w:jc w:val="both"/>
      </w:pPr>
      <w:r w:rsidRPr="00FF6F0E">
        <w:rPr>
          <w:b/>
          <w:i/>
        </w:rPr>
        <w:t>Формы и методы</w:t>
      </w:r>
      <w:r w:rsidRPr="00FF6F0E">
        <w:rPr>
          <w:i/>
        </w:rPr>
        <w:t xml:space="preserve"> </w:t>
      </w:r>
      <w:r w:rsidRPr="00FF6F0E">
        <w:t>формирования у обучающихся культуры здорового и безопасного образа жизни:</w:t>
      </w:r>
    </w:p>
    <w:p w:rsidR="00FF6F0E" w:rsidRPr="00FF6F0E" w:rsidRDefault="00FF6F0E"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F6F0E">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FF6F0E" w:rsidRPr="00FF6F0E" w:rsidRDefault="00FF6F0E"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F6F0E">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FF6F0E" w:rsidRPr="00FF6F0E" w:rsidRDefault="00FF6F0E"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F6F0E">
        <w:rPr>
          <w:rFonts w:ascii="Times New Roman" w:hAnsi="Times New Roman"/>
          <w:sz w:val="24"/>
          <w:szCs w:val="24"/>
        </w:rPr>
        <w:t>предъявление примеров ведения здорового образа жизни;</w:t>
      </w:r>
    </w:p>
    <w:p w:rsidR="00FF6F0E" w:rsidRPr="00FF6F0E" w:rsidRDefault="00FF6F0E"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F6F0E">
        <w:rPr>
          <w:rFonts w:ascii="Times New Roman" w:hAnsi="Times New Roman"/>
          <w:sz w:val="24"/>
          <w:szCs w:val="24"/>
        </w:rPr>
        <w:t xml:space="preserve">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w:t>
      </w:r>
      <w:r w:rsidR="0088178F">
        <w:rPr>
          <w:rFonts w:ascii="Times New Roman" w:hAnsi="Times New Roman"/>
          <w:sz w:val="24"/>
          <w:szCs w:val="24"/>
        </w:rPr>
        <w:t>пришкольного стадиона</w:t>
      </w:r>
      <w:r w:rsidRPr="00FF6F0E">
        <w:rPr>
          <w:rFonts w:ascii="Times New Roman" w:hAnsi="Times New Roman"/>
          <w:sz w:val="24"/>
          <w:szCs w:val="24"/>
        </w:rPr>
        <w:t>;</w:t>
      </w:r>
    </w:p>
    <w:p w:rsidR="00FF6F0E" w:rsidRPr="00FF6F0E" w:rsidRDefault="00FF6F0E"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F6F0E">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FF6F0E" w:rsidRPr="00FF6F0E" w:rsidRDefault="00FF6F0E"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F6F0E">
        <w:rPr>
          <w:rFonts w:ascii="Times New Roman" w:hAnsi="Times New Roman"/>
          <w:sz w:val="24"/>
          <w:szCs w:val="24"/>
        </w:rPr>
        <w:lastRenderedPageBreak/>
        <w:t xml:space="preserve">организация сетевого партнерства учреждений здравоохранения, спорта, туризма, общего и дополнительного образования. </w:t>
      </w:r>
    </w:p>
    <w:p w:rsidR="00FF6F0E" w:rsidRPr="00FF6F0E" w:rsidRDefault="00FF6F0E" w:rsidP="00C83099">
      <w:pPr>
        <w:pStyle w:val="-11"/>
        <w:numPr>
          <w:ilvl w:val="0"/>
          <w:numId w:val="56"/>
        </w:numPr>
        <w:tabs>
          <w:tab w:val="left" w:pos="993"/>
        </w:tabs>
        <w:spacing w:after="0" w:line="240" w:lineRule="auto"/>
        <w:ind w:left="0" w:firstLine="709"/>
        <w:jc w:val="both"/>
        <w:rPr>
          <w:rFonts w:ascii="Times New Roman" w:hAnsi="Times New Roman"/>
          <w:sz w:val="24"/>
          <w:szCs w:val="24"/>
        </w:rPr>
      </w:pPr>
      <w:r w:rsidRPr="00FF6F0E">
        <w:rPr>
          <w:rFonts w:ascii="Times New Roman" w:hAnsi="Times New Roman"/>
          <w:sz w:val="24"/>
          <w:szCs w:val="24"/>
        </w:rPr>
        <w:t>коллективные прогулки, туристические походы;</w:t>
      </w:r>
    </w:p>
    <w:p w:rsidR="00FF6F0E" w:rsidRPr="00FF6F0E" w:rsidRDefault="00FF6F0E"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F6F0E">
        <w:rPr>
          <w:rFonts w:ascii="Times New Roman" w:hAnsi="Times New Roman"/>
          <w:sz w:val="24"/>
          <w:szCs w:val="24"/>
        </w:rPr>
        <w:t>фотовыставки, конкурсы видеороликов, посвященн</w:t>
      </w:r>
      <w:r w:rsidR="0088178F">
        <w:rPr>
          <w:rFonts w:ascii="Times New Roman" w:hAnsi="Times New Roman"/>
          <w:sz w:val="24"/>
          <w:szCs w:val="24"/>
        </w:rPr>
        <w:t>ые</w:t>
      </w:r>
      <w:r w:rsidRPr="00FF6F0E">
        <w:rPr>
          <w:rFonts w:ascii="Times New Roman" w:hAnsi="Times New Roman"/>
          <w:sz w:val="24"/>
          <w:szCs w:val="24"/>
        </w:rPr>
        <w:t xml:space="preserve"> здоровью;</w:t>
      </w:r>
    </w:p>
    <w:p w:rsidR="00FF6F0E" w:rsidRPr="00FF6F0E" w:rsidRDefault="00FF6F0E"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F6F0E">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FF6F0E" w:rsidRPr="00FF6F0E" w:rsidRDefault="00FF6F0E"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F6F0E">
        <w:rPr>
          <w:rFonts w:ascii="Times New Roman" w:hAnsi="Times New Roman"/>
          <w:sz w:val="24"/>
          <w:szCs w:val="24"/>
        </w:rPr>
        <w:t>разработка учащимися памяток и информационных листовок о</w:t>
      </w:r>
      <w:r w:rsidR="0088178F">
        <w:rPr>
          <w:rFonts w:ascii="Times New Roman" w:hAnsi="Times New Roman"/>
          <w:sz w:val="24"/>
          <w:szCs w:val="24"/>
        </w:rPr>
        <w:t>б</w:t>
      </w:r>
      <w:r w:rsidRPr="00FF6F0E">
        <w:rPr>
          <w:rFonts w:ascii="Times New Roman" w:hAnsi="Times New Roman"/>
          <w:sz w:val="24"/>
          <w:szCs w:val="24"/>
        </w:rPr>
        <w:t xml:space="preserve">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FF6F0E" w:rsidRPr="00FF6F0E" w:rsidRDefault="00FF6F0E"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F6F0E">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FF6F0E" w:rsidRPr="00FF6F0E" w:rsidRDefault="00FF6F0E" w:rsidP="00C83099">
      <w:pPr>
        <w:pStyle w:val="-11"/>
        <w:numPr>
          <w:ilvl w:val="0"/>
          <w:numId w:val="56"/>
        </w:numPr>
        <w:tabs>
          <w:tab w:val="left" w:pos="993"/>
        </w:tabs>
        <w:spacing w:after="0" w:line="240" w:lineRule="auto"/>
        <w:ind w:left="0" w:firstLine="709"/>
        <w:jc w:val="both"/>
        <w:rPr>
          <w:rFonts w:ascii="Times New Roman" w:hAnsi="Times New Roman"/>
          <w:sz w:val="24"/>
          <w:szCs w:val="24"/>
        </w:rPr>
      </w:pPr>
      <w:r w:rsidRPr="00FF6F0E">
        <w:rPr>
          <w:rFonts w:ascii="Times New Roman" w:hAnsi="Times New Roman"/>
          <w:sz w:val="24"/>
          <w:szCs w:val="24"/>
        </w:rPr>
        <w:t>совместные праздники, турпоходы, спортивные соревнования для детей и родителей;</w:t>
      </w:r>
    </w:p>
    <w:p w:rsidR="00FF6F0E" w:rsidRPr="00FF6F0E" w:rsidRDefault="00FF6F0E" w:rsidP="00FF6F0E">
      <w:pPr>
        <w:pStyle w:val="220"/>
        <w:widowControl w:val="0"/>
      </w:pPr>
      <w:r w:rsidRPr="0088178F">
        <w:rPr>
          <w:b/>
        </w:rPr>
        <w:t>Развитие экологической культуры личности, ценностного отношения к природе, созидательной экологической позиции</w:t>
      </w:r>
      <w:r w:rsidRPr="00FF6F0E">
        <w:rPr>
          <w:b/>
          <w:i/>
        </w:rPr>
        <w:t>.</w:t>
      </w:r>
      <w:r w:rsidRPr="00FF6F0E">
        <w:rPr>
          <w:i/>
        </w:rPr>
        <w:t xml:space="preserve"> </w:t>
      </w:r>
      <w:r w:rsidRPr="00FF6F0E">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FF6F0E" w:rsidRPr="00FF6F0E" w:rsidRDefault="00FF6F0E" w:rsidP="00FF6F0E">
      <w:pPr>
        <w:autoSpaceDE w:val="0"/>
        <w:autoSpaceDN w:val="0"/>
        <w:adjustRightInd w:val="0"/>
        <w:ind w:firstLine="709"/>
        <w:jc w:val="both"/>
      </w:pPr>
      <w:r w:rsidRPr="0088178F">
        <w:rPr>
          <w:b/>
        </w:rPr>
        <w:t>Формы и методы</w:t>
      </w:r>
      <w:r w:rsidRPr="00FF6F0E">
        <w:rPr>
          <w:b/>
          <w:i/>
        </w:rPr>
        <w:t xml:space="preserve"> </w:t>
      </w:r>
      <w:r w:rsidRPr="00FF6F0E">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FF6F0E" w:rsidRPr="00FF6F0E" w:rsidRDefault="00FF6F0E"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F6F0E">
        <w:rPr>
          <w:rFonts w:ascii="Times New Roman" w:hAnsi="Times New Roman"/>
          <w:bCs/>
          <w:sz w:val="24"/>
          <w:szCs w:val="24"/>
        </w:rPr>
        <w:t xml:space="preserve">исследование </w:t>
      </w:r>
      <w:r w:rsidRPr="00FF6F0E">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интеллектуально-познавательные игры и т. д.); </w:t>
      </w:r>
    </w:p>
    <w:p w:rsidR="00FF6F0E" w:rsidRPr="00FF6F0E" w:rsidRDefault="00FF6F0E"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F6F0E">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FF6F0E">
        <w:rPr>
          <w:rFonts w:ascii="Times New Roman" w:hAnsi="Times New Roman"/>
          <w:sz w:val="24"/>
          <w:szCs w:val="24"/>
        </w:rPr>
        <w:t>;</w:t>
      </w:r>
    </w:p>
    <w:p w:rsidR="00FF6F0E" w:rsidRPr="00FF6F0E" w:rsidRDefault="00FF6F0E"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F6F0E">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w:t>
      </w:r>
      <w:r w:rsidR="0088178F">
        <w:rPr>
          <w:rFonts w:ascii="Times New Roman" w:hAnsi="Times New Roman"/>
          <w:sz w:val="24"/>
          <w:szCs w:val="24"/>
        </w:rPr>
        <w:t>-</w:t>
      </w:r>
      <w:r w:rsidRPr="00FF6F0E">
        <w:rPr>
          <w:rFonts w:ascii="Times New Roman" w:hAnsi="Times New Roman"/>
          <w:sz w:val="24"/>
          <w:szCs w:val="24"/>
        </w:rPr>
        <w:t>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FF6F0E" w:rsidRPr="00FF6F0E" w:rsidRDefault="00FF6F0E"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F6F0E">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w:t>
      </w:r>
      <w:r w:rsidR="0088178F">
        <w:rPr>
          <w:rFonts w:ascii="Times New Roman" w:hAnsi="Times New Roman"/>
          <w:sz w:val="24"/>
          <w:szCs w:val="24"/>
        </w:rPr>
        <w:t xml:space="preserve"> </w:t>
      </w:r>
      <w:r w:rsidRPr="00FF6F0E">
        <w:rPr>
          <w:rFonts w:ascii="Times New Roman" w:hAnsi="Times New Roman"/>
          <w:sz w:val="24"/>
          <w:szCs w:val="24"/>
        </w:rPr>
        <w:t xml:space="preserve"> в ходе похода);</w:t>
      </w:r>
    </w:p>
    <w:p w:rsidR="00FF6F0E" w:rsidRPr="00FF6F0E" w:rsidRDefault="00FF6F0E"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F6F0E">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FF6F0E" w:rsidRPr="00FF6F0E" w:rsidRDefault="00FF6F0E"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F6F0E">
        <w:rPr>
          <w:rFonts w:ascii="Times New Roman" w:hAnsi="Times New Roman"/>
          <w:sz w:val="24"/>
          <w:szCs w:val="24"/>
        </w:rPr>
        <w:t>природоохранная деятель</w:t>
      </w:r>
      <w:r w:rsidRPr="00FF6F0E">
        <w:rPr>
          <w:rFonts w:ascii="Times New Roman" w:hAnsi="Times New Roman"/>
          <w:bCs/>
          <w:sz w:val="24"/>
          <w:szCs w:val="24"/>
        </w:rPr>
        <w:t>ность (экологические акции</w:t>
      </w:r>
      <w:r w:rsidR="0088178F">
        <w:rPr>
          <w:rFonts w:ascii="Times New Roman" w:hAnsi="Times New Roman"/>
          <w:bCs/>
          <w:sz w:val="24"/>
          <w:szCs w:val="24"/>
        </w:rPr>
        <w:t>).</w:t>
      </w:r>
      <w:r w:rsidRPr="00FF6F0E">
        <w:rPr>
          <w:rFonts w:ascii="Times New Roman" w:hAnsi="Times New Roman"/>
          <w:bCs/>
          <w:sz w:val="24"/>
          <w:szCs w:val="24"/>
        </w:rPr>
        <w:t xml:space="preserve"> </w:t>
      </w:r>
    </w:p>
    <w:p w:rsidR="00FF6F0E" w:rsidRPr="00FF6F0E" w:rsidRDefault="00FF6F0E" w:rsidP="00FF6F0E">
      <w:pPr>
        <w:shd w:val="clear" w:color="auto" w:fill="FFFFFF"/>
        <w:tabs>
          <w:tab w:val="left" w:pos="142"/>
        </w:tabs>
        <w:ind w:firstLine="709"/>
        <w:jc w:val="both"/>
        <w:rPr>
          <w:bCs/>
        </w:rPr>
      </w:pPr>
      <w:r w:rsidRPr="0088178F">
        <w:rPr>
          <w:b/>
        </w:rPr>
        <w:t>Обучение правилам безопасного поведения на дорогах</w:t>
      </w:r>
      <w:r w:rsidRPr="00FF6F0E">
        <w:rPr>
          <w:b/>
          <w:i/>
        </w:rPr>
        <w:t xml:space="preserve"> </w:t>
      </w:r>
      <w:r w:rsidRPr="00FF6F0E">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FF6F0E" w:rsidRPr="00FF6F0E" w:rsidRDefault="00FF6F0E" w:rsidP="00FF6F0E">
      <w:pPr>
        <w:autoSpaceDE w:val="0"/>
        <w:autoSpaceDN w:val="0"/>
        <w:adjustRightInd w:val="0"/>
        <w:ind w:firstLine="709"/>
        <w:jc w:val="both"/>
      </w:pPr>
      <w:r w:rsidRPr="0088178F">
        <w:rPr>
          <w:b/>
        </w:rPr>
        <w:t xml:space="preserve">Мероприятия </w:t>
      </w:r>
      <w:r w:rsidRPr="00FF6F0E">
        <w:t>по обучению младших школьников правилам безопасного поведения на дорогах:</w:t>
      </w:r>
    </w:p>
    <w:p w:rsidR="00FF6F0E" w:rsidRPr="00FF6F0E" w:rsidRDefault="00FF6F0E"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F6F0E">
        <w:rPr>
          <w:rFonts w:ascii="Times New Roman" w:hAnsi="Times New Roman"/>
          <w:bCs/>
          <w:sz w:val="24"/>
          <w:szCs w:val="24"/>
        </w:rPr>
        <w:t xml:space="preserve">конкурс </w:t>
      </w:r>
      <w:r w:rsidRPr="00FF6F0E">
        <w:rPr>
          <w:rFonts w:ascii="Times New Roman" w:hAnsi="Times New Roman"/>
          <w:sz w:val="24"/>
          <w:szCs w:val="24"/>
        </w:rPr>
        <w:t xml:space="preserve">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w:t>
      </w:r>
      <w:r w:rsidR="0088178F">
        <w:rPr>
          <w:rFonts w:ascii="Times New Roman" w:hAnsi="Times New Roman"/>
          <w:sz w:val="24"/>
          <w:szCs w:val="24"/>
        </w:rPr>
        <w:t xml:space="preserve">школьников </w:t>
      </w:r>
      <w:r w:rsidRPr="00FF6F0E">
        <w:rPr>
          <w:rFonts w:ascii="Times New Roman" w:hAnsi="Times New Roman"/>
          <w:sz w:val="24"/>
          <w:szCs w:val="24"/>
        </w:rPr>
        <w:t>по прокладке безопасных маршрутов);</w:t>
      </w:r>
    </w:p>
    <w:p w:rsidR="00FF6F0E" w:rsidRPr="00FF6F0E" w:rsidRDefault="00FF6F0E"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F6F0E">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FF6F0E" w:rsidRPr="00FF6F0E" w:rsidRDefault="0088178F"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конкурс памяток «Школьнику-</w:t>
      </w:r>
      <w:r w:rsidR="00FF6F0E" w:rsidRPr="00FF6F0E">
        <w:rPr>
          <w:rFonts w:ascii="Times New Roman" w:hAnsi="Times New Roman"/>
          <w:sz w:val="24"/>
          <w:szCs w:val="24"/>
        </w:rPr>
        <w:t>пешеходу</w:t>
      </w:r>
      <w:r>
        <w:rPr>
          <w:rFonts w:ascii="Times New Roman" w:hAnsi="Times New Roman"/>
          <w:sz w:val="24"/>
          <w:szCs w:val="24"/>
        </w:rPr>
        <w:t>»</w:t>
      </w:r>
      <w:r w:rsidR="00FF6F0E" w:rsidRPr="00FF6F0E">
        <w:rPr>
          <w:rFonts w:ascii="Times New Roman" w:hAnsi="Times New Roman"/>
          <w:sz w:val="24"/>
          <w:szCs w:val="24"/>
        </w:rPr>
        <w:t xml:space="preserve"> (</w:t>
      </w:r>
      <w:r>
        <w:rPr>
          <w:rFonts w:ascii="Times New Roman" w:hAnsi="Times New Roman"/>
          <w:sz w:val="24"/>
          <w:szCs w:val="24"/>
        </w:rPr>
        <w:t xml:space="preserve">осень, </w:t>
      </w:r>
      <w:r w:rsidR="00FF6F0E" w:rsidRPr="00FF6F0E">
        <w:rPr>
          <w:rFonts w:ascii="Times New Roman" w:hAnsi="Times New Roman"/>
          <w:sz w:val="24"/>
          <w:szCs w:val="24"/>
        </w:rPr>
        <w:t>зима</w:t>
      </w:r>
      <w:r>
        <w:rPr>
          <w:rFonts w:ascii="Times New Roman" w:hAnsi="Times New Roman"/>
          <w:sz w:val="24"/>
          <w:szCs w:val="24"/>
        </w:rPr>
        <w:t>, весна</w:t>
      </w:r>
      <w:r w:rsidR="00FF6F0E" w:rsidRPr="00FF6F0E">
        <w:rPr>
          <w:rFonts w:ascii="Times New Roman" w:hAnsi="Times New Roman"/>
          <w:sz w:val="24"/>
          <w:szCs w:val="24"/>
        </w:rPr>
        <w:t>)»</w:t>
      </w:r>
      <w:r>
        <w:rPr>
          <w:rFonts w:ascii="Times New Roman" w:hAnsi="Times New Roman"/>
          <w:sz w:val="24"/>
          <w:szCs w:val="24"/>
        </w:rPr>
        <w:t>.</w:t>
      </w:r>
    </w:p>
    <w:p w:rsidR="00FF6F0E" w:rsidRDefault="00FF6F0E" w:rsidP="00E35A15">
      <w:pPr>
        <w:pStyle w:val="1-21"/>
        <w:tabs>
          <w:tab w:val="left" w:pos="993"/>
        </w:tabs>
        <w:autoSpaceDE w:val="0"/>
        <w:autoSpaceDN w:val="0"/>
        <w:adjustRightInd w:val="0"/>
        <w:ind w:left="709"/>
        <w:jc w:val="both"/>
        <w:rPr>
          <w:rFonts w:ascii="Times New Roman" w:hAnsi="Times New Roman"/>
          <w:lang w:val="ru-RU"/>
        </w:rPr>
      </w:pPr>
    </w:p>
    <w:p w:rsidR="00BE1193" w:rsidRDefault="00BE1193" w:rsidP="00E35A15">
      <w:pPr>
        <w:pStyle w:val="1-21"/>
        <w:tabs>
          <w:tab w:val="left" w:pos="993"/>
        </w:tabs>
        <w:autoSpaceDE w:val="0"/>
        <w:autoSpaceDN w:val="0"/>
        <w:adjustRightInd w:val="0"/>
        <w:ind w:left="709"/>
        <w:jc w:val="both"/>
        <w:rPr>
          <w:rFonts w:ascii="Times New Roman" w:hAnsi="Times New Roman"/>
          <w:lang w:val="ru-RU"/>
        </w:rPr>
      </w:pPr>
    </w:p>
    <w:p w:rsidR="00BE1193" w:rsidRPr="00FF6F0E" w:rsidRDefault="00BE1193" w:rsidP="00E35A15">
      <w:pPr>
        <w:pStyle w:val="1-21"/>
        <w:tabs>
          <w:tab w:val="left" w:pos="993"/>
        </w:tabs>
        <w:autoSpaceDE w:val="0"/>
        <w:autoSpaceDN w:val="0"/>
        <w:adjustRightInd w:val="0"/>
        <w:ind w:left="709"/>
        <w:jc w:val="both"/>
        <w:rPr>
          <w:rFonts w:ascii="Times New Roman" w:hAnsi="Times New Roman"/>
          <w:lang w:val="ru-RU"/>
        </w:rPr>
      </w:pPr>
    </w:p>
    <w:p w:rsidR="00E35A15" w:rsidRPr="006A2F8B" w:rsidRDefault="00E35A15" w:rsidP="00E35A15">
      <w:pPr>
        <w:shd w:val="clear" w:color="auto" w:fill="FFFFFF"/>
        <w:tabs>
          <w:tab w:val="left" w:pos="142"/>
        </w:tabs>
        <w:ind w:left="709"/>
        <w:jc w:val="both"/>
        <w:rPr>
          <w:b/>
          <w:bCs/>
        </w:rPr>
      </w:pPr>
      <w:r w:rsidRPr="006A2F8B">
        <w:rPr>
          <w:b/>
        </w:rPr>
        <w:lastRenderedPageBreak/>
        <w:t>2.3.</w:t>
      </w:r>
      <w:r w:rsidR="00BE1193">
        <w:rPr>
          <w:b/>
        </w:rPr>
        <w:t>9</w:t>
      </w:r>
      <w:r w:rsidRPr="006A2F8B">
        <w:rPr>
          <w:b/>
        </w:rPr>
        <w:t>.Описание форм и методов повышения педагогической культуры родителей (законных представителей) обучающихся</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Повышение педагогической культуры родителей (закон</w:t>
      </w:r>
      <w:r w:rsidRPr="006A2F8B">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Система работы образовательной организации по повы</w:t>
      </w:r>
      <w:r w:rsidRPr="006A2F8B">
        <w:rPr>
          <w:rFonts w:ascii="Times New Roman" w:hAnsi="Times New Roman"/>
          <w:color w:val="auto"/>
          <w:sz w:val="24"/>
          <w:szCs w:val="24"/>
        </w:rPr>
        <w:t>шению педагогической культуры родителей (законных пред</w:t>
      </w:r>
      <w:r w:rsidRPr="006A2F8B">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6A2F8B">
        <w:rPr>
          <w:rFonts w:ascii="Times New Roman" w:hAnsi="Times New Roman"/>
          <w:color w:val="auto"/>
          <w:sz w:val="24"/>
          <w:szCs w:val="24"/>
        </w:rPr>
        <w:t>должна быть основана на следующих принципах:</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сочетание педагогического просвещения с педагогическим </w:t>
      </w:r>
      <w:r w:rsidRPr="006A2F8B">
        <w:rPr>
          <w:rFonts w:ascii="Times New Roman" w:hAnsi="Times New Roman"/>
          <w:color w:val="auto"/>
          <w:sz w:val="24"/>
          <w:szCs w:val="24"/>
        </w:rPr>
        <w:t>самообразованием родителей (законных представителей);</w:t>
      </w:r>
    </w:p>
    <w:p w:rsidR="00E35A15" w:rsidRDefault="00E35A15" w:rsidP="00E35A15">
      <w:pPr>
        <w:pStyle w:val="ad"/>
        <w:spacing w:line="240" w:lineRule="auto"/>
        <w:ind w:firstLine="709"/>
        <w:rPr>
          <w:rFonts w:ascii="Times New Roman" w:hAnsi="Times New Roman"/>
          <w:color w:val="auto"/>
          <w:sz w:val="24"/>
          <w:szCs w:val="24"/>
          <w:lang w:val="ru-RU"/>
        </w:rPr>
      </w:pPr>
      <w:r w:rsidRPr="006A2F8B">
        <w:rPr>
          <w:rFonts w:ascii="Times New Roman" w:hAnsi="Times New Roman"/>
          <w:color w:val="auto"/>
          <w:spacing w:val="2"/>
          <w:sz w:val="24"/>
          <w:szCs w:val="24"/>
        </w:rPr>
        <w:t>педагогическое</w:t>
      </w:r>
      <w:r>
        <w:rPr>
          <w:rFonts w:ascii="Times New Roman" w:hAnsi="Times New Roman"/>
          <w:color w:val="auto"/>
          <w:spacing w:val="2"/>
          <w:sz w:val="24"/>
          <w:szCs w:val="24"/>
          <w:lang w:val="ru-RU"/>
        </w:rPr>
        <w:t xml:space="preserve"> </w:t>
      </w:r>
      <w:r w:rsidRPr="006A2F8B">
        <w:rPr>
          <w:rFonts w:ascii="Times New Roman" w:hAnsi="Times New Roman"/>
          <w:color w:val="auto"/>
          <w:spacing w:val="2"/>
          <w:sz w:val="24"/>
          <w:szCs w:val="24"/>
        </w:rPr>
        <w:t>внимание,</w:t>
      </w:r>
      <w:r>
        <w:rPr>
          <w:rFonts w:ascii="Times New Roman" w:hAnsi="Times New Roman"/>
          <w:color w:val="auto"/>
          <w:spacing w:val="2"/>
          <w:sz w:val="24"/>
          <w:szCs w:val="24"/>
          <w:lang w:val="ru-RU"/>
        </w:rPr>
        <w:t xml:space="preserve"> </w:t>
      </w:r>
      <w:r w:rsidRPr="006A2F8B">
        <w:rPr>
          <w:rFonts w:ascii="Times New Roman" w:hAnsi="Times New Roman"/>
          <w:color w:val="auto"/>
          <w:spacing w:val="2"/>
          <w:sz w:val="24"/>
          <w:szCs w:val="24"/>
        </w:rPr>
        <w:t>уважение</w:t>
      </w:r>
      <w:r>
        <w:rPr>
          <w:rFonts w:ascii="Times New Roman" w:hAnsi="Times New Roman"/>
          <w:color w:val="auto"/>
          <w:spacing w:val="2"/>
          <w:sz w:val="24"/>
          <w:szCs w:val="24"/>
          <w:lang w:val="ru-RU"/>
        </w:rPr>
        <w:t xml:space="preserve"> </w:t>
      </w:r>
      <w:r w:rsidRPr="006A2F8B">
        <w:rPr>
          <w:rFonts w:ascii="Times New Roman" w:hAnsi="Times New Roman"/>
          <w:color w:val="auto"/>
          <w:spacing w:val="2"/>
          <w:sz w:val="24"/>
          <w:szCs w:val="24"/>
        </w:rPr>
        <w:t>и</w:t>
      </w:r>
      <w:r>
        <w:rPr>
          <w:rFonts w:ascii="Times New Roman" w:hAnsi="Times New Roman"/>
          <w:color w:val="auto"/>
          <w:spacing w:val="2"/>
          <w:sz w:val="24"/>
          <w:szCs w:val="24"/>
          <w:lang w:val="ru-RU"/>
        </w:rPr>
        <w:t xml:space="preserve"> </w:t>
      </w:r>
      <w:r w:rsidRPr="006A2F8B">
        <w:rPr>
          <w:rFonts w:ascii="Times New Roman" w:hAnsi="Times New Roman"/>
          <w:color w:val="auto"/>
          <w:spacing w:val="2"/>
          <w:sz w:val="24"/>
          <w:szCs w:val="24"/>
        </w:rPr>
        <w:t>требовательность</w:t>
      </w:r>
      <w:r>
        <w:rPr>
          <w:rFonts w:ascii="Times New Roman" w:hAnsi="Times New Roman"/>
          <w:color w:val="auto"/>
          <w:spacing w:val="2"/>
          <w:sz w:val="24"/>
          <w:szCs w:val="24"/>
          <w:lang w:val="ru-RU"/>
        </w:rPr>
        <w:t xml:space="preserve"> </w:t>
      </w:r>
      <w:r w:rsidRPr="006A2F8B">
        <w:rPr>
          <w:rFonts w:ascii="Times New Roman" w:hAnsi="Times New Roman"/>
          <w:color w:val="auto"/>
          <w:sz w:val="24"/>
          <w:szCs w:val="24"/>
        </w:rPr>
        <w:t>к</w:t>
      </w:r>
      <w:r>
        <w:rPr>
          <w:rFonts w:ascii="Times New Roman" w:hAnsi="Times New Roman"/>
          <w:color w:val="auto"/>
          <w:sz w:val="24"/>
          <w:szCs w:val="24"/>
          <w:lang w:val="ru-RU"/>
        </w:rPr>
        <w:t xml:space="preserve"> </w:t>
      </w:r>
      <w:r w:rsidRPr="006A2F8B">
        <w:rPr>
          <w:rFonts w:ascii="Times New Roman" w:hAnsi="Times New Roman"/>
          <w:color w:val="auto"/>
          <w:sz w:val="24"/>
          <w:szCs w:val="24"/>
        </w:rPr>
        <w:t>родителям</w:t>
      </w:r>
      <w:r>
        <w:rPr>
          <w:rFonts w:ascii="Times New Roman" w:hAnsi="Times New Roman"/>
          <w:color w:val="auto"/>
          <w:sz w:val="24"/>
          <w:szCs w:val="24"/>
          <w:lang w:val="ru-RU"/>
        </w:rPr>
        <w:t xml:space="preserve"> </w:t>
      </w:r>
      <w:r w:rsidRPr="006A2F8B">
        <w:rPr>
          <w:rFonts w:ascii="Times New Roman" w:hAnsi="Times New Roman"/>
          <w:color w:val="auto"/>
          <w:sz w:val="24"/>
          <w:szCs w:val="24"/>
        </w:rPr>
        <w:t>(законным представителям);</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поддержка и индивидуальное сопровождение становле</w:t>
      </w:r>
      <w:r w:rsidRPr="006A2F8B">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E35A15" w:rsidRPr="006A2F8B" w:rsidRDefault="00E35A15" w:rsidP="00E35A15">
      <w:pPr>
        <w:ind w:firstLine="709"/>
        <w:jc w:val="both"/>
      </w:pPr>
      <w:r w:rsidRPr="006A2F8B">
        <w:rPr>
          <w:b/>
        </w:rPr>
        <w:t>Методы</w:t>
      </w:r>
      <w:r w:rsidRPr="006A2F8B">
        <w:t xml:space="preserve"> повышения педагогической культуры родителей: </w:t>
      </w:r>
    </w:p>
    <w:p w:rsidR="00E35A15" w:rsidRPr="006A2F8B" w:rsidRDefault="00E35A15" w:rsidP="00C83099">
      <w:pPr>
        <w:pStyle w:val="1-21"/>
        <w:numPr>
          <w:ilvl w:val="0"/>
          <w:numId w:val="56"/>
        </w:numPr>
        <w:tabs>
          <w:tab w:val="left" w:pos="993"/>
        </w:tabs>
        <w:ind w:left="0" w:firstLine="709"/>
        <w:jc w:val="both"/>
        <w:rPr>
          <w:rFonts w:ascii="Times New Roman" w:hAnsi="Times New Roman"/>
        </w:rPr>
      </w:pPr>
      <w:r w:rsidRPr="006A2F8B">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E35A15" w:rsidRPr="006A2F8B" w:rsidRDefault="00E35A15" w:rsidP="00C83099">
      <w:pPr>
        <w:pStyle w:val="1-21"/>
        <w:numPr>
          <w:ilvl w:val="0"/>
          <w:numId w:val="56"/>
        </w:numPr>
        <w:tabs>
          <w:tab w:val="left" w:pos="993"/>
        </w:tabs>
        <w:ind w:left="0" w:firstLine="709"/>
        <w:jc w:val="both"/>
        <w:rPr>
          <w:rFonts w:ascii="Times New Roman" w:hAnsi="Times New Roman"/>
        </w:rPr>
      </w:pPr>
      <w:r w:rsidRPr="006A2F8B">
        <w:rPr>
          <w:rFonts w:ascii="Times New Roman" w:hAnsi="Times New Roman"/>
        </w:rPr>
        <w:t xml:space="preserve"> информирование родителей специалистами (педагогами, психологами, врачами и т. п.);</w:t>
      </w:r>
    </w:p>
    <w:p w:rsidR="00E35A15" w:rsidRPr="006A2F8B" w:rsidRDefault="00E35A15" w:rsidP="00C83099">
      <w:pPr>
        <w:pStyle w:val="1-21"/>
        <w:numPr>
          <w:ilvl w:val="0"/>
          <w:numId w:val="56"/>
        </w:numPr>
        <w:tabs>
          <w:tab w:val="left" w:pos="993"/>
        </w:tabs>
        <w:ind w:left="0" w:firstLine="709"/>
        <w:jc w:val="both"/>
        <w:rPr>
          <w:rFonts w:ascii="Times New Roman" w:hAnsi="Times New Roman"/>
        </w:rPr>
      </w:pPr>
      <w:r w:rsidRPr="006A2F8B">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E35A15" w:rsidRPr="006A2F8B" w:rsidRDefault="00E35A15" w:rsidP="00C83099">
      <w:pPr>
        <w:pStyle w:val="1-21"/>
        <w:numPr>
          <w:ilvl w:val="0"/>
          <w:numId w:val="56"/>
        </w:numPr>
        <w:tabs>
          <w:tab w:val="left" w:pos="993"/>
        </w:tabs>
        <w:ind w:left="0" w:firstLine="709"/>
        <w:jc w:val="both"/>
        <w:rPr>
          <w:rFonts w:ascii="Times New Roman" w:hAnsi="Times New Roman"/>
        </w:rPr>
      </w:pPr>
      <w:r w:rsidRPr="006A2F8B">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E35A15" w:rsidRPr="006A2F8B" w:rsidRDefault="00E35A15" w:rsidP="00C83099">
      <w:pPr>
        <w:pStyle w:val="1-21"/>
        <w:numPr>
          <w:ilvl w:val="0"/>
          <w:numId w:val="56"/>
        </w:numPr>
        <w:tabs>
          <w:tab w:val="left" w:pos="993"/>
        </w:tabs>
        <w:ind w:left="0" w:firstLine="709"/>
        <w:jc w:val="both"/>
        <w:rPr>
          <w:rFonts w:ascii="Times New Roman" w:hAnsi="Times New Roman"/>
        </w:rPr>
      </w:pPr>
      <w:r w:rsidRPr="006A2F8B">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E35A15" w:rsidRPr="006A2F8B" w:rsidRDefault="00E35A15" w:rsidP="00C83099">
      <w:pPr>
        <w:pStyle w:val="1-21"/>
        <w:numPr>
          <w:ilvl w:val="0"/>
          <w:numId w:val="56"/>
        </w:numPr>
        <w:tabs>
          <w:tab w:val="left" w:pos="993"/>
        </w:tabs>
        <w:ind w:left="0" w:firstLine="709"/>
        <w:jc w:val="both"/>
        <w:rPr>
          <w:rFonts w:ascii="Times New Roman" w:hAnsi="Times New Roman"/>
        </w:rPr>
      </w:pPr>
      <w:r w:rsidRPr="006A2F8B">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E35A15" w:rsidRPr="006A2F8B" w:rsidRDefault="00E35A15" w:rsidP="00C83099">
      <w:pPr>
        <w:pStyle w:val="1-21"/>
        <w:numPr>
          <w:ilvl w:val="0"/>
          <w:numId w:val="56"/>
        </w:numPr>
        <w:tabs>
          <w:tab w:val="left" w:pos="993"/>
        </w:tabs>
        <w:ind w:left="0" w:firstLine="709"/>
        <w:jc w:val="both"/>
        <w:rPr>
          <w:rFonts w:ascii="Times New Roman" w:hAnsi="Times New Roman"/>
        </w:rPr>
      </w:pPr>
      <w:r w:rsidRPr="006A2F8B">
        <w:rPr>
          <w:rFonts w:ascii="Times New Roman" w:hAnsi="Times New Roman"/>
        </w:rPr>
        <w:t>организация совместного времяпрепровождения родителей одного ученического класса;</w:t>
      </w:r>
    </w:p>
    <w:p w:rsidR="00E35A15" w:rsidRPr="006A2F8B" w:rsidRDefault="00E35A15" w:rsidP="00C83099">
      <w:pPr>
        <w:pStyle w:val="1-21"/>
        <w:numPr>
          <w:ilvl w:val="0"/>
          <w:numId w:val="56"/>
        </w:numPr>
        <w:tabs>
          <w:tab w:val="left" w:pos="993"/>
        </w:tabs>
        <w:ind w:left="0" w:firstLine="709"/>
        <w:jc w:val="both"/>
        <w:rPr>
          <w:rFonts w:ascii="Times New Roman" w:hAnsi="Times New Roman"/>
        </w:rPr>
      </w:pPr>
      <w:r w:rsidRPr="006A2F8B">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E35A15" w:rsidRPr="006A2F8B" w:rsidRDefault="00E35A15" w:rsidP="00E35A15">
      <w:pPr>
        <w:ind w:firstLine="709"/>
        <w:jc w:val="both"/>
      </w:pPr>
      <w:r w:rsidRPr="006A2F8B">
        <w:t>Ведущей</w:t>
      </w:r>
      <w:r w:rsidRPr="006A2F8B">
        <w:rPr>
          <w:b/>
        </w:rPr>
        <w:t xml:space="preserve"> </w:t>
      </w:r>
      <w:r w:rsidRPr="006A2F8B">
        <w:t>формой повышения</w:t>
      </w:r>
      <w:r w:rsidRPr="006A2F8B">
        <w:rPr>
          <w:b/>
        </w:rPr>
        <w:t xml:space="preserve"> </w:t>
      </w:r>
      <w:r w:rsidRPr="006A2F8B">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E35A15" w:rsidRPr="006A2F8B" w:rsidRDefault="00E35A15" w:rsidP="00E35A15">
      <w:pPr>
        <w:pStyle w:val="ab"/>
        <w:spacing w:line="240" w:lineRule="auto"/>
        <w:ind w:firstLine="709"/>
        <w:rPr>
          <w:rFonts w:ascii="Times New Roman" w:hAnsi="Times New Roman"/>
          <w:color w:val="auto"/>
          <w:sz w:val="24"/>
          <w:szCs w:val="24"/>
        </w:rPr>
      </w:pPr>
    </w:p>
    <w:p w:rsidR="00E35A15" w:rsidRPr="006A2F8B" w:rsidRDefault="00E35A15" w:rsidP="00E35A15">
      <w:pPr>
        <w:pStyle w:val="ab"/>
        <w:spacing w:line="240" w:lineRule="auto"/>
        <w:ind w:firstLine="709"/>
        <w:jc w:val="left"/>
        <w:rPr>
          <w:rFonts w:ascii="Times New Roman" w:hAnsi="Times New Roman"/>
          <w:b/>
          <w:color w:val="auto"/>
          <w:sz w:val="24"/>
          <w:szCs w:val="24"/>
        </w:rPr>
      </w:pPr>
      <w:r w:rsidRPr="006A2F8B">
        <w:rPr>
          <w:rFonts w:ascii="Times New Roman" w:hAnsi="Times New Roman"/>
          <w:b/>
          <w:color w:val="auto"/>
          <w:sz w:val="24"/>
          <w:szCs w:val="24"/>
        </w:rPr>
        <w:t>2.3.</w:t>
      </w:r>
      <w:r w:rsidR="00BE1193">
        <w:rPr>
          <w:rFonts w:ascii="Times New Roman" w:hAnsi="Times New Roman"/>
          <w:b/>
          <w:color w:val="auto"/>
          <w:sz w:val="24"/>
          <w:szCs w:val="24"/>
          <w:lang w:val="ru-RU"/>
        </w:rPr>
        <w:t>10</w:t>
      </w:r>
      <w:r w:rsidRPr="006A2F8B">
        <w:rPr>
          <w:rFonts w:ascii="Times New Roman" w:hAnsi="Times New Roman"/>
          <w:b/>
          <w:color w:val="auto"/>
          <w:sz w:val="24"/>
          <w:szCs w:val="24"/>
        </w:rPr>
        <w:t xml:space="preserve">.Планируемые результаты </w:t>
      </w:r>
    </w:p>
    <w:p w:rsidR="00E35A15" w:rsidRPr="006A2F8B" w:rsidRDefault="00E35A15" w:rsidP="00E35A15">
      <w:pPr>
        <w:pStyle w:val="ab"/>
        <w:spacing w:line="240" w:lineRule="auto"/>
        <w:ind w:firstLine="709"/>
        <w:rPr>
          <w:rFonts w:ascii="Times New Roman" w:hAnsi="Times New Roman"/>
          <w:color w:val="auto"/>
          <w:spacing w:val="-2"/>
          <w:sz w:val="24"/>
          <w:szCs w:val="24"/>
        </w:rPr>
      </w:pPr>
      <w:r w:rsidRPr="006A2F8B">
        <w:rPr>
          <w:rFonts w:ascii="Times New Roman" w:hAnsi="Times New Roman"/>
          <w:color w:val="auto"/>
          <w:sz w:val="24"/>
          <w:szCs w:val="24"/>
        </w:rPr>
        <w:t xml:space="preserve">Каждое из основных направлений духовно­нравственного </w:t>
      </w:r>
      <w:r w:rsidRPr="006A2F8B">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6A2F8B">
        <w:rPr>
          <w:rFonts w:ascii="Times New Roman" w:hAnsi="Times New Roman"/>
          <w:color w:val="auto"/>
          <w:sz w:val="24"/>
          <w:szCs w:val="24"/>
        </w:rPr>
        <w:t xml:space="preserve">присвоение ими соответствующих </w:t>
      </w:r>
      <w:r w:rsidRPr="006A2F8B">
        <w:rPr>
          <w:rFonts w:ascii="Times New Roman" w:hAnsi="Times New Roman"/>
          <w:color w:val="auto"/>
          <w:sz w:val="24"/>
          <w:szCs w:val="24"/>
        </w:rPr>
        <w:lastRenderedPageBreak/>
        <w:t xml:space="preserve">ценностей, формирование </w:t>
      </w:r>
      <w:r w:rsidRPr="006A2F8B">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воспитательных результатов – тех духовно­нравственных </w:t>
      </w:r>
      <w:r w:rsidRPr="006A2F8B">
        <w:rPr>
          <w:rFonts w:ascii="Times New Roman" w:hAnsi="Times New Roman"/>
          <w:color w:val="auto"/>
          <w:spacing w:val="2"/>
          <w:sz w:val="24"/>
          <w:szCs w:val="24"/>
        </w:rPr>
        <w:t xml:space="preserve">приобретений, которые получил обучающийся вследствие </w:t>
      </w:r>
      <w:r w:rsidRPr="006A2F8B">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6A2F8B">
        <w:rPr>
          <w:rFonts w:ascii="Times New Roman" w:hAnsi="Times New Roman"/>
          <w:color w:val="auto"/>
          <w:spacing w:val="2"/>
          <w:sz w:val="24"/>
          <w:szCs w:val="24"/>
        </w:rPr>
        <w:t>опыт самостоятельного действия</w:t>
      </w:r>
      <w:r w:rsidRPr="006A2F8B">
        <w:rPr>
          <w:rFonts w:ascii="Times New Roman" w:hAnsi="Times New Roman"/>
          <w:color w:val="auto"/>
          <w:sz w:val="24"/>
          <w:szCs w:val="24"/>
        </w:rPr>
        <w:t>);</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эффекта – последствий результата, того, к чему привело </w:t>
      </w:r>
      <w:r w:rsidRPr="006A2F8B">
        <w:rPr>
          <w:rFonts w:ascii="Times New Roman" w:hAnsi="Times New Roman"/>
          <w:color w:val="auto"/>
          <w:spacing w:val="-2"/>
          <w:sz w:val="24"/>
          <w:szCs w:val="24"/>
        </w:rPr>
        <w:t xml:space="preserve">достижение результата (развитие обучающегося как личности, </w:t>
      </w:r>
      <w:r w:rsidRPr="006A2F8B">
        <w:rPr>
          <w:rFonts w:ascii="Times New Roman" w:hAnsi="Times New Roman"/>
          <w:color w:val="auto"/>
          <w:sz w:val="24"/>
          <w:szCs w:val="24"/>
        </w:rPr>
        <w:t>формирование его компетентности, идентичности и</w:t>
      </w:r>
      <w:r w:rsidRPr="006A2F8B">
        <w:rPr>
          <w:rFonts w:ascii="Times New Roman" w:hAnsi="Times New Roman"/>
          <w:color w:val="auto"/>
          <w:sz w:val="24"/>
          <w:szCs w:val="24"/>
        </w:rPr>
        <w:t> </w:t>
      </w:r>
      <w:r w:rsidRPr="006A2F8B">
        <w:rPr>
          <w:rFonts w:ascii="Times New Roman" w:hAnsi="Times New Roman"/>
          <w:color w:val="auto"/>
          <w:sz w:val="24"/>
          <w:szCs w:val="24"/>
        </w:rPr>
        <w:t>т.</w:t>
      </w:r>
      <w:r w:rsidRPr="006A2F8B">
        <w:rPr>
          <w:rFonts w:ascii="Times New Roman" w:hAnsi="Times New Roman"/>
          <w:color w:val="auto"/>
          <w:sz w:val="24"/>
          <w:szCs w:val="24"/>
        </w:rPr>
        <w:t> </w:t>
      </w:r>
      <w:r w:rsidRPr="006A2F8B">
        <w:rPr>
          <w:rFonts w:ascii="Times New Roman" w:hAnsi="Times New Roman"/>
          <w:color w:val="auto"/>
          <w:sz w:val="24"/>
          <w:szCs w:val="24"/>
        </w:rPr>
        <w:t>д.).</w:t>
      </w:r>
    </w:p>
    <w:p w:rsidR="00E35A15" w:rsidRPr="006A2F8B" w:rsidRDefault="00E35A15" w:rsidP="00E35A15">
      <w:pPr>
        <w:pStyle w:val="ab"/>
        <w:spacing w:line="240" w:lineRule="auto"/>
        <w:ind w:firstLine="709"/>
        <w:rPr>
          <w:rFonts w:ascii="Times New Roman" w:hAnsi="Times New Roman"/>
          <w:color w:val="auto"/>
          <w:spacing w:val="-3"/>
          <w:sz w:val="24"/>
          <w:szCs w:val="24"/>
        </w:rPr>
      </w:pPr>
      <w:r w:rsidRPr="006A2F8B">
        <w:rPr>
          <w:rFonts w:ascii="Times New Roman" w:hAnsi="Times New Roman"/>
          <w:color w:val="auto"/>
          <w:spacing w:val="-3"/>
          <w:sz w:val="24"/>
          <w:szCs w:val="24"/>
        </w:rPr>
        <w:t xml:space="preserve">При этом учитывается, что достижение эффекта – развитие </w:t>
      </w:r>
      <w:r w:rsidRPr="006A2F8B">
        <w:rPr>
          <w:rFonts w:ascii="Times New Roman" w:hAnsi="Times New Roman"/>
          <w:color w:val="auto"/>
          <w:spacing w:val="-4"/>
          <w:sz w:val="24"/>
          <w:szCs w:val="24"/>
        </w:rPr>
        <w:t>личности обучающегося, формирование его социальных компе</w:t>
      </w:r>
      <w:r w:rsidRPr="006A2F8B">
        <w:rPr>
          <w:rFonts w:ascii="Times New Roman" w:hAnsi="Times New Roman"/>
          <w:color w:val="auto"/>
          <w:spacing w:val="-3"/>
          <w:sz w:val="24"/>
          <w:szCs w:val="24"/>
        </w:rPr>
        <w:t>тенций и</w:t>
      </w:r>
      <w:r w:rsidRPr="006A2F8B">
        <w:rPr>
          <w:rFonts w:ascii="Times New Roman" w:hAnsi="Times New Roman"/>
          <w:color w:val="auto"/>
          <w:spacing w:val="-3"/>
          <w:sz w:val="24"/>
          <w:szCs w:val="24"/>
        </w:rPr>
        <w:t> </w:t>
      </w:r>
      <w:r w:rsidRPr="006A2F8B">
        <w:rPr>
          <w:rFonts w:ascii="Times New Roman" w:hAnsi="Times New Roman"/>
          <w:color w:val="auto"/>
          <w:spacing w:val="-3"/>
          <w:sz w:val="24"/>
          <w:szCs w:val="24"/>
        </w:rPr>
        <w:t>т.</w:t>
      </w:r>
      <w:r w:rsidRPr="006A2F8B">
        <w:rPr>
          <w:rFonts w:ascii="Times New Roman" w:hAnsi="Times New Roman"/>
          <w:color w:val="auto"/>
          <w:spacing w:val="-3"/>
          <w:sz w:val="24"/>
          <w:szCs w:val="24"/>
        </w:rPr>
        <w:t> </w:t>
      </w:r>
      <w:r w:rsidRPr="006A2F8B">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6A2F8B">
        <w:rPr>
          <w:rFonts w:ascii="Times New Roman" w:hAnsi="Times New Roman"/>
          <w:color w:val="auto"/>
          <w:spacing w:val="-3"/>
          <w:sz w:val="24"/>
          <w:szCs w:val="24"/>
        </w:rPr>
        <w:t> </w:t>
      </w:r>
      <w:r w:rsidRPr="006A2F8B">
        <w:rPr>
          <w:rFonts w:ascii="Times New Roman" w:hAnsi="Times New Roman"/>
          <w:color w:val="auto"/>
          <w:spacing w:val="-3"/>
          <w:sz w:val="24"/>
          <w:szCs w:val="24"/>
        </w:rPr>
        <w:t>т.</w:t>
      </w:r>
      <w:r w:rsidRPr="006A2F8B">
        <w:rPr>
          <w:rFonts w:ascii="Times New Roman" w:hAnsi="Times New Roman"/>
          <w:color w:val="auto"/>
          <w:spacing w:val="-3"/>
          <w:sz w:val="24"/>
          <w:szCs w:val="24"/>
        </w:rPr>
        <w:t> </w:t>
      </w:r>
      <w:r w:rsidRPr="006A2F8B">
        <w:rPr>
          <w:rFonts w:ascii="Times New Roman" w:hAnsi="Times New Roman"/>
          <w:color w:val="auto"/>
          <w:spacing w:val="-3"/>
          <w:sz w:val="24"/>
          <w:szCs w:val="24"/>
        </w:rPr>
        <w:t>п.), а также собственным усилиям обучающегося.</w:t>
      </w:r>
    </w:p>
    <w:p w:rsidR="00E35A15" w:rsidRPr="006A2F8B" w:rsidRDefault="00E35A15" w:rsidP="00E35A15">
      <w:pPr>
        <w:pStyle w:val="ab"/>
        <w:spacing w:line="240" w:lineRule="auto"/>
        <w:ind w:firstLine="709"/>
        <w:rPr>
          <w:rFonts w:ascii="Times New Roman" w:hAnsi="Times New Roman"/>
          <w:b/>
          <w:bCs/>
          <w:color w:val="auto"/>
          <w:sz w:val="24"/>
          <w:szCs w:val="24"/>
        </w:rPr>
      </w:pPr>
      <w:r w:rsidRPr="006A2F8B">
        <w:rPr>
          <w:rFonts w:ascii="Times New Roman" w:hAnsi="Times New Roman"/>
          <w:color w:val="auto"/>
          <w:spacing w:val="2"/>
          <w:sz w:val="24"/>
          <w:szCs w:val="24"/>
        </w:rPr>
        <w:t xml:space="preserve">Воспитательные результаты могут быть распределены по </w:t>
      </w:r>
      <w:r w:rsidRPr="006A2F8B">
        <w:rPr>
          <w:rFonts w:ascii="Times New Roman" w:hAnsi="Times New Roman"/>
          <w:color w:val="auto"/>
          <w:sz w:val="24"/>
          <w:szCs w:val="24"/>
        </w:rPr>
        <w:t>трем уровням.</w:t>
      </w:r>
    </w:p>
    <w:p w:rsidR="00E35A15" w:rsidRPr="006A2F8B" w:rsidRDefault="00E35A15" w:rsidP="00E35A15">
      <w:pPr>
        <w:pStyle w:val="ab"/>
        <w:spacing w:line="240" w:lineRule="auto"/>
        <w:ind w:firstLine="709"/>
        <w:rPr>
          <w:rFonts w:ascii="Times New Roman" w:hAnsi="Times New Roman"/>
          <w:b/>
          <w:bCs/>
          <w:color w:val="auto"/>
          <w:spacing w:val="-4"/>
          <w:sz w:val="24"/>
          <w:szCs w:val="24"/>
        </w:rPr>
      </w:pPr>
      <w:r w:rsidRPr="006A2F8B">
        <w:rPr>
          <w:rFonts w:ascii="Times New Roman" w:hAnsi="Times New Roman"/>
          <w:b/>
          <w:bCs/>
          <w:color w:val="auto"/>
          <w:spacing w:val="-2"/>
          <w:sz w:val="24"/>
          <w:szCs w:val="24"/>
        </w:rPr>
        <w:t>Первый уровень результатов</w:t>
      </w:r>
      <w:r w:rsidRPr="006A2F8B">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6A2F8B">
        <w:rPr>
          <w:rFonts w:ascii="Times New Roman" w:hAnsi="Times New Roman"/>
          <w:color w:val="auto"/>
          <w:spacing w:val="2"/>
          <w:sz w:val="24"/>
          <w:szCs w:val="24"/>
        </w:rPr>
        <w:t>мах поведения в обществе и</w:t>
      </w:r>
      <w:r w:rsidRPr="006A2F8B">
        <w:rPr>
          <w:rFonts w:ascii="Times New Roman" w:hAnsi="Times New Roman"/>
          <w:color w:val="auto"/>
          <w:spacing w:val="2"/>
          <w:sz w:val="24"/>
          <w:szCs w:val="24"/>
        </w:rPr>
        <w:t> </w:t>
      </w:r>
      <w:r w:rsidRPr="006A2F8B">
        <w:rPr>
          <w:rFonts w:ascii="Times New Roman" w:hAnsi="Times New Roman"/>
          <w:color w:val="auto"/>
          <w:spacing w:val="2"/>
          <w:sz w:val="24"/>
          <w:szCs w:val="24"/>
        </w:rPr>
        <w:t>т.</w:t>
      </w:r>
      <w:r w:rsidRPr="006A2F8B">
        <w:rPr>
          <w:rFonts w:ascii="Times New Roman" w:hAnsi="Times New Roman"/>
          <w:color w:val="auto"/>
          <w:spacing w:val="2"/>
          <w:sz w:val="24"/>
          <w:szCs w:val="24"/>
        </w:rPr>
        <w:t> </w:t>
      </w:r>
      <w:r w:rsidRPr="006A2F8B">
        <w:rPr>
          <w:rFonts w:ascii="Times New Roman" w:hAnsi="Times New Roman"/>
          <w:color w:val="auto"/>
          <w:spacing w:val="2"/>
          <w:sz w:val="24"/>
          <w:szCs w:val="24"/>
        </w:rPr>
        <w:t xml:space="preserve">п.), первичного понимания </w:t>
      </w:r>
      <w:r w:rsidRPr="006A2F8B">
        <w:rPr>
          <w:rFonts w:ascii="Times New Roman" w:hAnsi="Times New Roman"/>
          <w:color w:val="auto"/>
          <w:spacing w:val="-3"/>
          <w:sz w:val="24"/>
          <w:szCs w:val="24"/>
        </w:rPr>
        <w:t>социальной реальности и повседневной жизни. Для достиже</w:t>
      </w:r>
      <w:r w:rsidRPr="006A2F8B">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Pr>
          <w:rFonts w:ascii="Times New Roman" w:hAnsi="Times New Roman"/>
          <w:color w:val="auto"/>
          <w:spacing w:val="-2"/>
          <w:sz w:val="24"/>
          <w:szCs w:val="24"/>
          <w:lang w:val="ru-RU"/>
        </w:rPr>
        <w:t xml:space="preserve"> </w:t>
      </w:r>
      <w:r w:rsidRPr="006A2F8B">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E35A15" w:rsidRPr="006A2F8B" w:rsidRDefault="00E35A15" w:rsidP="00E35A15">
      <w:pPr>
        <w:pStyle w:val="ab"/>
        <w:spacing w:line="240" w:lineRule="auto"/>
        <w:ind w:firstLine="709"/>
        <w:rPr>
          <w:rFonts w:ascii="Times New Roman" w:hAnsi="Times New Roman"/>
          <w:b/>
          <w:bCs/>
          <w:color w:val="auto"/>
          <w:sz w:val="24"/>
          <w:szCs w:val="24"/>
        </w:rPr>
      </w:pPr>
      <w:r w:rsidRPr="006A2F8B">
        <w:rPr>
          <w:rFonts w:ascii="Times New Roman" w:hAnsi="Times New Roman"/>
          <w:b/>
          <w:bCs/>
          <w:color w:val="auto"/>
          <w:sz w:val="24"/>
          <w:szCs w:val="24"/>
        </w:rPr>
        <w:t>Второй уровень результатов</w:t>
      </w:r>
      <w:r w:rsidRPr="006A2F8B">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6A2F8B">
        <w:rPr>
          <w:rFonts w:ascii="Times New Roman" w:hAnsi="Times New Roman"/>
          <w:color w:val="auto"/>
          <w:spacing w:val="2"/>
          <w:sz w:val="24"/>
          <w:szCs w:val="24"/>
        </w:rPr>
        <w:t xml:space="preserve">татов особое значение имеет взаимодействие обучающихся </w:t>
      </w:r>
      <w:r w:rsidRPr="006A2F8B">
        <w:rPr>
          <w:rFonts w:ascii="Times New Roman" w:hAnsi="Times New Roman"/>
          <w:color w:val="auto"/>
          <w:sz w:val="24"/>
          <w:szCs w:val="24"/>
        </w:rPr>
        <w:t xml:space="preserve">между собой на уровне класса, образовательной организации, </w:t>
      </w:r>
      <w:r w:rsidRPr="006A2F8B">
        <w:rPr>
          <w:rFonts w:ascii="Times New Roman" w:hAnsi="Times New Roman"/>
          <w:color w:val="auto"/>
          <w:spacing w:val="2"/>
          <w:sz w:val="24"/>
          <w:szCs w:val="24"/>
        </w:rPr>
        <w:t xml:space="preserve">т. е. в защищенной среде, </w:t>
      </w:r>
      <w:r w:rsidRPr="006A2F8B">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35A15" w:rsidRPr="006A2F8B" w:rsidRDefault="00E35A15" w:rsidP="00E35A15">
      <w:pPr>
        <w:pStyle w:val="ab"/>
        <w:spacing w:line="240" w:lineRule="auto"/>
        <w:ind w:firstLine="709"/>
        <w:rPr>
          <w:rFonts w:ascii="Times New Roman" w:hAnsi="Times New Roman"/>
          <w:color w:val="auto"/>
          <w:spacing w:val="-4"/>
          <w:sz w:val="24"/>
          <w:szCs w:val="24"/>
        </w:rPr>
      </w:pPr>
      <w:r w:rsidRPr="006A2F8B">
        <w:rPr>
          <w:rFonts w:ascii="Times New Roman" w:hAnsi="Times New Roman"/>
          <w:b/>
          <w:bCs/>
          <w:color w:val="auto"/>
          <w:sz w:val="24"/>
          <w:szCs w:val="24"/>
        </w:rPr>
        <w:t>Третий уровень результатов</w:t>
      </w:r>
      <w:r w:rsidRPr="006A2F8B">
        <w:rPr>
          <w:rFonts w:ascii="Times New Roman" w:hAnsi="Times New Roman"/>
          <w:color w:val="auto"/>
          <w:sz w:val="24"/>
          <w:szCs w:val="24"/>
        </w:rPr>
        <w:t xml:space="preserve"> – получение обучающимся </w:t>
      </w:r>
      <w:r w:rsidRPr="006A2F8B">
        <w:rPr>
          <w:rFonts w:ascii="Times New Roman" w:hAnsi="Times New Roman"/>
          <w:color w:val="auto"/>
          <w:spacing w:val="-2"/>
          <w:sz w:val="24"/>
          <w:szCs w:val="24"/>
        </w:rPr>
        <w:t xml:space="preserve">начального опыта самостоятельного общественного действия, </w:t>
      </w:r>
      <w:r w:rsidRPr="006A2F8B">
        <w:rPr>
          <w:rFonts w:ascii="Times New Roman" w:hAnsi="Times New Roman"/>
          <w:color w:val="auto"/>
          <w:spacing w:val="-4"/>
          <w:sz w:val="24"/>
          <w:szCs w:val="24"/>
        </w:rPr>
        <w:t xml:space="preserve">формирование у младшего школьника социально приемлемых </w:t>
      </w:r>
      <w:r w:rsidRPr="006A2F8B">
        <w:rPr>
          <w:rFonts w:ascii="Times New Roman" w:hAnsi="Times New Roman"/>
          <w:color w:val="auto"/>
          <w:spacing w:val="-2"/>
          <w:sz w:val="24"/>
          <w:szCs w:val="24"/>
        </w:rPr>
        <w:t xml:space="preserve">моделей поведения. Только в самостоятельном общественном </w:t>
      </w:r>
      <w:r w:rsidRPr="006A2F8B">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6A2F8B">
        <w:rPr>
          <w:rFonts w:ascii="Times New Roman" w:hAnsi="Times New Roman"/>
          <w:color w:val="auto"/>
          <w:spacing w:val="-2"/>
          <w:sz w:val="24"/>
          <w:szCs w:val="24"/>
        </w:rPr>
        <w:t xml:space="preserve">ным человеком. Для достижения данного уровня результатов </w:t>
      </w:r>
      <w:r w:rsidRPr="006A2F8B">
        <w:rPr>
          <w:rFonts w:ascii="Times New Roman" w:hAnsi="Times New Roman"/>
          <w:color w:val="auto"/>
          <w:spacing w:val="-4"/>
          <w:sz w:val="24"/>
          <w:szCs w:val="24"/>
        </w:rPr>
        <w:t>особое значение имеет взаимодействие обучающегося с пред</w:t>
      </w:r>
      <w:r w:rsidRPr="006A2F8B">
        <w:rPr>
          <w:rFonts w:ascii="Times New Roman" w:hAnsi="Times New Roman"/>
          <w:color w:val="auto"/>
          <w:sz w:val="24"/>
          <w:szCs w:val="24"/>
        </w:rPr>
        <w:t xml:space="preserve">ставителями различных социальных субъектов за пределами </w:t>
      </w:r>
      <w:r w:rsidRPr="006A2F8B">
        <w:rPr>
          <w:rFonts w:ascii="Times New Roman" w:hAnsi="Times New Roman"/>
          <w:color w:val="auto"/>
          <w:spacing w:val="-4"/>
          <w:sz w:val="24"/>
          <w:szCs w:val="24"/>
        </w:rPr>
        <w:t>образовательной организации, в открытой общественной среде.</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 xml:space="preserve">на первом уровне воспитание приближено к обучению, </w:t>
      </w:r>
      <w:r w:rsidRPr="006A2F8B">
        <w:rPr>
          <w:rFonts w:ascii="Times New Roman" w:hAnsi="Times New Roman"/>
          <w:color w:val="auto"/>
          <w:spacing w:val="2"/>
          <w:sz w:val="24"/>
          <w:szCs w:val="24"/>
        </w:rPr>
        <w:t xml:space="preserve">при этом предметом воспитания как учения являются не </w:t>
      </w:r>
      <w:r w:rsidRPr="006A2F8B">
        <w:rPr>
          <w:rFonts w:ascii="Times New Roman" w:hAnsi="Times New Roman"/>
          <w:color w:val="auto"/>
          <w:sz w:val="24"/>
          <w:szCs w:val="24"/>
        </w:rPr>
        <w:t>столько научные знания, сколько знания о ценностях;</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6A2F8B">
        <w:rPr>
          <w:rFonts w:ascii="Times New Roman" w:hAnsi="Times New Roman"/>
          <w:color w:val="auto"/>
          <w:spacing w:val="2"/>
          <w:sz w:val="24"/>
          <w:szCs w:val="24"/>
        </w:rPr>
        <w:t xml:space="preserve">ся ими в форме отдельных нравственно ориентированных </w:t>
      </w:r>
      <w:r w:rsidRPr="006A2F8B">
        <w:rPr>
          <w:rFonts w:ascii="Times New Roman" w:hAnsi="Times New Roman"/>
          <w:color w:val="auto"/>
          <w:sz w:val="24"/>
          <w:szCs w:val="24"/>
        </w:rPr>
        <w:t>поступков;</w:t>
      </w:r>
    </w:p>
    <w:p w:rsidR="00E35A15" w:rsidRPr="006A2F8B" w:rsidRDefault="00E35A15" w:rsidP="00E35A15">
      <w:pPr>
        <w:pStyle w:val="ad"/>
        <w:spacing w:line="240" w:lineRule="auto"/>
        <w:ind w:firstLine="709"/>
        <w:rPr>
          <w:rFonts w:ascii="Times New Roman" w:hAnsi="Times New Roman"/>
          <w:color w:val="auto"/>
          <w:sz w:val="24"/>
          <w:szCs w:val="24"/>
        </w:rPr>
      </w:pPr>
      <w:r w:rsidRPr="006A2F8B">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6A2F8B">
        <w:rPr>
          <w:rFonts w:ascii="Times New Roman" w:hAnsi="Times New Roman"/>
          <w:color w:val="auto"/>
          <w:sz w:val="24"/>
          <w:szCs w:val="24"/>
        </w:rPr>
        <w:t>.</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z w:val="24"/>
          <w:szCs w:val="24"/>
        </w:rPr>
        <w:t>Таким образом, знания о ценностях переводятся в реаль</w:t>
      </w:r>
      <w:r w:rsidRPr="006A2F8B">
        <w:rPr>
          <w:rFonts w:ascii="Times New Roman" w:hAnsi="Times New Roman"/>
          <w:color w:val="auto"/>
          <w:spacing w:val="-2"/>
          <w:sz w:val="24"/>
          <w:szCs w:val="24"/>
        </w:rPr>
        <w:t>но действующие, осознанные мотивы поведения, значения цен</w:t>
      </w:r>
      <w:r w:rsidRPr="006A2F8B">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35A15" w:rsidRPr="006A2F8B" w:rsidRDefault="00E35A15" w:rsidP="00E35A15">
      <w:pPr>
        <w:pStyle w:val="ab"/>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w:t>
      </w:r>
      <w:r>
        <w:rPr>
          <w:rFonts w:ascii="Times New Roman" w:hAnsi="Times New Roman"/>
          <w:color w:val="auto"/>
          <w:spacing w:val="-2"/>
          <w:sz w:val="24"/>
          <w:szCs w:val="24"/>
          <w:lang w:val="ru-RU"/>
        </w:rPr>
        <w:t xml:space="preserve">в </w:t>
      </w:r>
      <w:r w:rsidRPr="006A2F8B">
        <w:rPr>
          <w:rFonts w:ascii="Times New Roman" w:hAnsi="Times New Roman"/>
          <w:color w:val="auto"/>
          <w:spacing w:val="-2"/>
          <w:sz w:val="24"/>
          <w:szCs w:val="24"/>
        </w:rPr>
        <w:t xml:space="preserve">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w:t>
      </w:r>
      <w:r w:rsidRPr="006A2F8B">
        <w:rPr>
          <w:rFonts w:ascii="Times New Roman" w:hAnsi="Times New Roman"/>
          <w:color w:val="auto"/>
          <w:spacing w:val="-2"/>
          <w:sz w:val="24"/>
          <w:szCs w:val="24"/>
        </w:rPr>
        <w:lastRenderedPageBreak/>
        <w:t xml:space="preserve">то же время участие в социально-значимой деятельности может решать все основные задачи по воспитанию обучающихся. </w:t>
      </w:r>
    </w:p>
    <w:p w:rsidR="00E35A15" w:rsidRPr="006A2F8B" w:rsidRDefault="00E35A15" w:rsidP="00E35A15">
      <w:pPr>
        <w:pStyle w:val="ab"/>
        <w:spacing w:line="240" w:lineRule="auto"/>
        <w:ind w:firstLine="709"/>
        <w:rPr>
          <w:rFonts w:ascii="Times New Roman" w:hAnsi="Times New Roman"/>
          <w:color w:val="auto"/>
          <w:spacing w:val="-2"/>
          <w:sz w:val="24"/>
          <w:szCs w:val="24"/>
        </w:rPr>
      </w:pPr>
      <w:r w:rsidRPr="006A2F8B">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Переход от одного уровня воспитательных результатов</w:t>
      </w:r>
      <w:r w:rsidRPr="006A2F8B">
        <w:rPr>
          <w:rFonts w:ascii="Times New Roman" w:hAnsi="Times New Roman"/>
          <w:color w:val="auto"/>
          <w:sz w:val="24"/>
          <w:szCs w:val="24"/>
        </w:rPr>
        <w:t xml:space="preserve"> к другому должен быть последовательным, постепенным.</w:t>
      </w:r>
    </w:p>
    <w:p w:rsidR="00E35A15" w:rsidRPr="006A2F8B" w:rsidRDefault="00E35A15" w:rsidP="00E35A15">
      <w:pPr>
        <w:pStyle w:val="ab"/>
        <w:spacing w:line="240" w:lineRule="auto"/>
        <w:ind w:firstLine="709"/>
        <w:rPr>
          <w:rFonts w:ascii="Times New Roman" w:hAnsi="Times New Roman"/>
          <w:color w:val="auto"/>
          <w:sz w:val="24"/>
          <w:szCs w:val="24"/>
        </w:rPr>
      </w:pPr>
      <w:r w:rsidRPr="006A2F8B">
        <w:rPr>
          <w:rFonts w:ascii="Times New Roman" w:hAnsi="Times New Roman"/>
          <w:color w:val="auto"/>
          <w:spacing w:val="-2"/>
          <w:sz w:val="24"/>
          <w:szCs w:val="24"/>
        </w:rPr>
        <w:t xml:space="preserve">Достижение трех уровней воспитательных результатов </w:t>
      </w:r>
      <w:r w:rsidRPr="006A2F8B">
        <w:rPr>
          <w:rFonts w:ascii="Times New Roman" w:hAnsi="Times New Roman"/>
          <w:color w:val="auto"/>
          <w:sz w:val="24"/>
          <w:szCs w:val="24"/>
        </w:rPr>
        <w:t>обе</w:t>
      </w:r>
      <w:r w:rsidRPr="006A2F8B">
        <w:rPr>
          <w:rFonts w:ascii="Times New Roman" w:hAnsi="Times New Roman"/>
          <w:color w:val="auto"/>
          <w:spacing w:val="2"/>
          <w:sz w:val="24"/>
          <w:szCs w:val="24"/>
        </w:rPr>
        <w:t xml:space="preserve">спечивает появление значимых </w:t>
      </w:r>
      <w:r w:rsidRPr="006A2F8B">
        <w:rPr>
          <w:rFonts w:ascii="Times New Roman" w:hAnsi="Times New Roman"/>
          <w:iCs/>
          <w:color w:val="auto"/>
          <w:spacing w:val="2"/>
          <w:sz w:val="24"/>
          <w:szCs w:val="24"/>
        </w:rPr>
        <w:t>эффектов</w:t>
      </w:r>
      <w:r w:rsidRPr="006A2F8B">
        <w:rPr>
          <w:rFonts w:ascii="Times New Roman" w:hAnsi="Times New Roman"/>
          <w:color w:val="auto"/>
          <w:spacing w:val="2"/>
          <w:sz w:val="24"/>
          <w:szCs w:val="24"/>
        </w:rPr>
        <w:t xml:space="preserve"> духовно­нрав</w:t>
      </w:r>
      <w:r w:rsidRPr="006A2F8B">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6A2F8B">
        <w:rPr>
          <w:rFonts w:ascii="Times New Roman" w:hAnsi="Times New Roman"/>
          <w:color w:val="auto"/>
          <w:spacing w:val="2"/>
          <w:sz w:val="24"/>
          <w:szCs w:val="24"/>
        </w:rPr>
        <w:t>национальных ценностей, развитие нравственного самосо</w:t>
      </w:r>
      <w:r w:rsidRPr="006A2F8B">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E35A15" w:rsidRPr="006A2F8B" w:rsidRDefault="00E35A15" w:rsidP="00E35A15">
      <w:pPr>
        <w:ind w:firstLine="709"/>
        <w:jc w:val="both"/>
      </w:pPr>
      <w:r w:rsidRPr="006A2F8B">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Гражданско-патриотическое воспитание:</w:t>
      </w:r>
    </w:p>
    <w:p w:rsidR="00E35A15" w:rsidRPr="006A2F8B" w:rsidRDefault="00E35A15" w:rsidP="00C83099">
      <w:pPr>
        <w:numPr>
          <w:ilvl w:val="0"/>
          <w:numId w:val="57"/>
        </w:numPr>
        <w:tabs>
          <w:tab w:val="left" w:pos="993"/>
        </w:tabs>
        <w:ind w:left="0" w:firstLine="709"/>
        <w:jc w:val="both"/>
      </w:pPr>
      <w:r w:rsidRPr="006A2F8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35A15" w:rsidRPr="006A2F8B" w:rsidRDefault="00E35A15" w:rsidP="00C83099">
      <w:pPr>
        <w:numPr>
          <w:ilvl w:val="0"/>
          <w:numId w:val="57"/>
        </w:numPr>
        <w:tabs>
          <w:tab w:val="left" w:pos="993"/>
        </w:tabs>
        <w:ind w:left="0" w:firstLine="709"/>
        <w:jc w:val="both"/>
      </w:pPr>
      <w:r w:rsidRPr="006A2F8B">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35A15" w:rsidRPr="006A2F8B" w:rsidRDefault="00E35A15" w:rsidP="00C83099">
      <w:pPr>
        <w:numPr>
          <w:ilvl w:val="0"/>
          <w:numId w:val="57"/>
        </w:numPr>
        <w:tabs>
          <w:tab w:val="left" w:pos="993"/>
        </w:tabs>
        <w:ind w:left="0" w:firstLine="709"/>
        <w:jc w:val="both"/>
      </w:pPr>
      <w:r w:rsidRPr="006A2F8B">
        <w:t>первоначальный опыт ролевого взаимодействия и реализации гражданской, патриотической позиции;</w:t>
      </w:r>
    </w:p>
    <w:p w:rsidR="00E35A15" w:rsidRPr="006A2F8B" w:rsidRDefault="00E35A15" w:rsidP="00C83099">
      <w:pPr>
        <w:numPr>
          <w:ilvl w:val="0"/>
          <w:numId w:val="57"/>
        </w:numPr>
        <w:tabs>
          <w:tab w:val="left" w:pos="993"/>
        </w:tabs>
        <w:ind w:left="0" w:firstLine="709"/>
        <w:jc w:val="both"/>
      </w:pPr>
      <w:r w:rsidRPr="006A2F8B">
        <w:rPr>
          <w:spacing w:val="2"/>
        </w:rPr>
        <w:t>первоначальный опыт межкультурной ком</w:t>
      </w:r>
      <w:r w:rsidRPr="006A2F8B">
        <w:t>муникации с детьми и взрослыми – представителями разных народов России;</w:t>
      </w:r>
    </w:p>
    <w:p w:rsidR="00E35A15" w:rsidRPr="006A2F8B" w:rsidRDefault="00E35A15" w:rsidP="00C83099">
      <w:pPr>
        <w:numPr>
          <w:ilvl w:val="0"/>
          <w:numId w:val="57"/>
        </w:numPr>
        <w:tabs>
          <w:tab w:val="left" w:pos="993"/>
        </w:tabs>
        <w:ind w:left="0" w:firstLine="709"/>
        <w:jc w:val="both"/>
      </w:pPr>
      <w:r w:rsidRPr="006A2F8B">
        <w:t>уважительное отношение к воинскому прошлому и настоящему нашей страны, уважение к защитникам Родины.</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Нравственное и духовное воспитание:</w:t>
      </w:r>
    </w:p>
    <w:p w:rsidR="00E35A15" w:rsidRPr="006A2F8B" w:rsidRDefault="00E35A15" w:rsidP="00C83099">
      <w:pPr>
        <w:numPr>
          <w:ilvl w:val="0"/>
          <w:numId w:val="57"/>
        </w:numPr>
        <w:tabs>
          <w:tab w:val="left" w:pos="993"/>
        </w:tabs>
        <w:ind w:left="0" w:firstLine="709"/>
        <w:jc w:val="both"/>
      </w:pPr>
      <w:r w:rsidRPr="006A2F8B">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35A15" w:rsidRPr="006A2F8B" w:rsidRDefault="00E35A15" w:rsidP="00C83099">
      <w:pPr>
        <w:numPr>
          <w:ilvl w:val="0"/>
          <w:numId w:val="57"/>
        </w:numPr>
        <w:tabs>
          <w:tab w:val="left" w:pos="993"/>
        </w:tabs>
        <w:ind w:left="0" w:firstLine="709"/>
        <w:jc w:val="both"/>
      </w:pPr>
      <w:r w:rsidRPr="006A2F8B">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E35A15" w:rsidRPr="006A2F8B" w:rsidRDefault="00E35A15" w:rsidP="00C83099">
      <w:pPr>
        <w:numPr>
          <w:ilvl w:val="0"/>
          <w:numId w:val="57"/>
        </w:numPr>
        <w:tabs>
          <w:tab w:val="left" w:pos="993"/>
        </w:tabs>
        <w:ind w:left="0" w:firstLine="709"/>
        <w:jc w:val="both"/>
      </w:pPr>
      <w:r w:rsidRPr="006A2F8B">
        <w:t>уважительное отношение к традиционным религиям народов России;</w:t>
      </w:r>
    </w:p>
    <w:p w:rsidR="00E35A15" w:rsidRPr="006A2F8B" w:rsidRDefault="00E35A15" w:rsidP="00C83099">
      <w:pPr>
        <w:numPr>
          <w:ilvl w:val="0"/>
          <w:numId w:val="57"/>
        </w:numPr>
        <w:tabs>
          <w:tab w:val="left" w:pos="993"/>
        </w:tabs>
        <w:ind w:left="0" w:firstLine="709"/>
        <w:jc w:val="both"/>
      </w:pPr>
      <w:r w:rsidRPr="006A2F8B">
        <w:t>неравнодушие к жизненным проблемам других людей, сочувствие к человеку, находящемуся в трудной ситуации;</w:t>
      </w:r>
    </w:p>
    <w:p w:rsidR="00E35A15" w:rsidRPr="006A2F8B" w:rsidRDefault="00E35A15" w:rsidP="00C83099">
      <w:pPr>
        <w:numPr>
          <w:ilvl w:val="0"/>
          <w:numId w:val="57"/>
        </w:numPr>
        <w:tabs>
          <w:tab w:val="left" w:pos="993"/>
        </w:tabs>
        <w:ind w:left="0" w:firstLine="709"/>
        <w:jc w:val="both"/>
      </w:pPr>
      <w:r w:rsidRPr="006A2F8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35A15" w:rsidRPr="006A2F8B" w:rsidRDefault="00E35A15" w:rsidP="00C83099">
      <w:pPr>
        <w:numPr>
          <w:ilvl w:val="0"/>
          <w:numId w:val="57"/>
        </w:numPr>
        <w:tabs>
          <w:tab w:val="left" w:pos="993"/>
        </w:tabs>
        <w:ind w:left="0" w:firstLine="709"/>
        <w:jc w:val="both"/>
      </w:pPr>
      <w:r w:rsidRPr="006A2F8B">
        <w:t>уважительное отношение к родителям (законным представителям), к старшим, заботливое отношение к младшим;</w:t>
      </w:r>
    </w:p>
    <w:p w:rsidR="00E35A15" w:rsidRPr="006A2F8B" w:rsidRDefault="00E35A15" w:rsidP="00C83099">
      <w:pPr>
        <w:numPr>
          <w:ilvl w:val="0"/>
          <w:numId w:val="57"/>
        </w:numPr>
        <w:tabs>
          <w:tab w:val="left" w:pos="993"/>
        </w:tabs>
        <w:ind w:left="0" w:firstLine="709"/>
        <w:jc w:val="both"/>
        <w:rPr>
          <w:b/>
          <w:spacing w:val="2"/>
        </w:rPr>
      </w:pPr>
      <w:r w:rsidRPr="006A2F8B">
        <w:lastRenderedPageBreak/>
        <w:t>знание традиций своей семьи и образовательной организации, бережное отношение к ним.</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Воспитание положительного отношения к труду и творчеству:</w:t>
      </w:r>
    </w:p>
    <w:p w:rsidR="00E35A15" w:rsidRPr="006A2F8B" w:rsidRDefault="00E35A15" w:rsidP="00C83099">
      <w:pPr>
        <w:numPr>
          <w:ilvl w:val="0"/>
          <w:numId w:val="57"/>
        </w:numPr>
        <w:tabs>
          <w:tab w:val="left" w:pos="993"/>
        </w:tabs>
        <w:ind w:left="0" w:firstLine="709"/>
        <w:jc w:val="both"/>
      </w:pPr>
      <w:r w:rsidRPr="006A2F8B">
        <w:t>ценностное отношение к труду и творчеству, человеку труда, трудовым достижениям России и человечества, трудолюбие;</w:t>
      </w:r>
    </w:p>
    <w:p w:rsidR="00E35A15" w:rsidRPr="006A2F8B" w:rsidRDefault="00E35A15" w:rsidP="00C83099">
      <w:pPr>
        <w:numPr>
          <w:ilvl w:val="0"/>
          <w:numId w:val="57"/>
        </w:numPr>
        <w:tabs>
          <w:tab w:val="left" w:pos="993"/>
        </w:tabs>
        <w:ind w:left="0" w:firstLine="709"/>
        <w:jc w:val="both"/>
      </w:pPr>
      <w:r w:rsidRPr="006A2F8B">
        <w:t>ценностное и творческое отношение к учебному труду, понимание важности образования для жизни человека;</w:t>
      </w:r>
    </w:p>
    <w:p w:rsidR="00E35A15" w:rsidRPr="006A2F8B" w:rsidRDefault="00E35A15" w:rsidP="00C83099">
      <w:pPr>
        <w:numPr>
          <w:ilvl w:val="0"/>
          <w:numId w:val="57"/>
        </w:numPr>
        <w:tabs>
          <w:tab w:val="left" w:pos="993"/>
        </w:tabs>
        <w:ind w:left="0" w:firstLine="709"/>
        <w:jc w:val="both"/>
      </w:pPr>
      <w:r w:rsidRPr="006A2F8B">
        <w:t>элементарные представления о различных профессиях;</w:t>
      </w:r>
    </w:p>
    <w:p w:rsidR="00E35A15" w:rsidRPr="006A2F8B" w:rsidRDefault="00E35A15" w:rsidP="00C83099">
      <w:pPr>
        <w:numPr>
          <w:ilvl w:val="0"/>
          <w:numId w:val="57"/>
        </w:numPr>
        <w:tabs>
          <w:tab w:val="left" w:pos="993"/>
        </w:tabs>
        <w:ind w:left="0" w:firstLine="709"/>
        <w:jc w:val="both"/>
      </w:pPr>
      <w:r w:rsidRPr="006A2F8B">
        <w:t>первоначальные навыки трудового, творческого сотрудничества со сверстниками, старшими детьми и взрослыми;</w:t>
      </w:r>
    </w:p>
    <w:p w:rsidR="00E35A15" w:rsidRPr="006A2F8B" w:rsidRDefault="00E35A15" w:rsidP="00C83099">
      <w:pPr>
        <w:numPr>
          <w:ilvl w:val="0"/>
          <w:numId w:val="57"/>
        </w:numPr>
        <w:tabs>
          <w:tab w:val="left" w:pos="993"/>
        </w:tabs>
        <w:ind w:left="0" w:firstLine="709"/>
        <w:jc w:val="both"/>
      </w:pPr>
      <w:r w:rsidRPr="006A2F8B">
        <w:t>осознание приоритета нравственных основ труда, творчества, создания нового;</w:t>
      </w:r>
    </w:p>
    <w:p w:rsidR="00E35A15" w:rsidRPr="006A2F8B" w:rsidRDefault="00E35A15" w:rsidP="00C83099">
      <w:pPr>
        <w:numPr>
          <w:ilvl w:val="0"/>
          <w:numId w:val="57"/>
        </w:numPr>
        <w:tabs>
          <w:tab w:val="left" w:pos="993"/>
        </w:tabs>
        <w:ind w:left="0" w:firstLine="709"/>
        <w:jc w:val="both"/>
      </w:pPr>
      <w:r w:rsidRPr="006A2F8B">
        <w:t>первоначальный опыт участия в различных видах общественно полезной и личностно значимой деятельности;</w:t>
      </w:r>
    </w:p>
    <w:p w:rsidR="00E35A15" w:rsidRPr="006A2F8B" w:rsidRDefault="00E35A15" w:rsidP="00C83099">
      <w:pPr>
        <w:numPr>
          <w:ilvl w:val="0"/>
          <w:numId w:val="57"/>
        </w:numPr>
        <w:tabs>
          <w:tab w:val="left" w:pos="993"/>
        </w:tabs>
        <w:ind w:left="0" w:firstLine="709"/>
        <w:jc w:val="both"/>
      </w:pPr>
      <w:r w:rsidRPr="006A2F8B">
        <w:t>потребности и начальные умения выражать себя в различных доступных и наиболее привлекательных для ребенка видах творческой деятельности;</w:t>
      </w:r>
    </w:p>
    <w:p w:rsidR="00E35A15" w:rsidRPr="006A2F8B" w:rsidRDefault="00E35A15" w:rsidP="00C83099">
      <w:pPr>
        <w:numPr>
          <w:ilvl w:val="0"/>
          <w:numId w:val="57"/>
        </w:numPr>
        <w:tabs>
          <w:tab w:val="left" w:pos="993"/>
        </w:tabs>
        <w:ind w:left="0" w:firstLine="709"/>
        <w:jc w:val="both"/>
      </w:pPr>
      <w:r w:rsidRPr="006A2F8B">
        <w:t>осознание важности самореализации в социальном творчестве, познавательной и практической, общественно полезной деятельности;</w:t>
      </w:r>
    </w:p>
    <w:p w:rsidR="00E35A15" w:rsidRPr="006A2F8B" w:rsidRDefault="00E35A15" w:rsidP="00C83099">
      <w:pPr>
        <w:numPr>
          <w:ilvl w:val="0"/>
          <w:numId w:val="57"/>
        </w:numPr>
        <w:tabs>
          <w:tab w:val="left" w:pos="993"/>
        </w:tabs>
        <w:ind w:left="0" w:firstLine="709"/>
        <w:jc w:val="both"/>
        <w:rPr>
          <w:b/>
          <w:spacing w:val="2"/>
        </w:rPr>
      </w:pPr>
      <w:r w:rsidRPr="006A2F8B">
        <w:t>умения</w:t>
      </w:r>
      <w:r w:rsidRPr="006A2F8B">
        <w:rPr>
          <w:spacing w:val="-4"/>
        </w:rPr>
        <w:t xml:space="preserve"> и навыки самообслуживания в шко</w:t>
      </w:r>
      <w:r w:rsidRPr="006A2F8B">
        <w:t>ле и дома.</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Интеллектуальное воспитание:</w:t>
      </w:r>
    </w:p>
    <w:p w:rsidR="00E35A15" w:rsidRPr="006A2F8B" w:rsidRDefault="00E35A15" w:rsidP="00C83099">
      <w:pPr>
        <w:numPr>
          <w:ilvl w:val="0"/>
          <w:numId w:val="57"/>
        </w:numPr>
        <w:tabs>
          <w:tab w:val="left" w:pos="993"/>
        </w:tabs>
        <w:ind w:left="0" w:firstLine="709"/>
        <w:jc w:val="both"/>
      </w:pPr>
      <w:r w:rsidRPr="006A2F8B">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E35A15" w:rsidRPr="006A2F8B" w:rsidRDefault="00E35A15" w:rsidP="00C83099">
      <w:pPr>
        <w:numPr>
          <w:ilvl w:val="0"/>
          <w:numId w:val="57"/>
        </w:numPr>
        <w:tabs>
          <w:tab w:val="left" w:pos="993"/>
        </w:tabs>
        <w:ind w:left="0" w:firstLine="709"/>
        <w:jc w:val="both"/>
      </w:pPr>
      <w:r w:rsidRPr="006A2F8B">
        <w:t>элементарные навыки учебно-исследовательской работы;</w:t>
      </w:r>
    </w:p>
    <w:p w:rsidR="00E35A15" w:rsidRPr="006A2F8B" w:rsidRDefault="00E35A15" w:rsidP="00C83099">
      <w:pPr>
        <w:numPr>
          <w:ilvl w:val="0"/>
          <w:numId w:val="57"/>
        </w:numPr>
        <w:tabs>
          <w:tab w:val="left" w:pos="993"/>
        </w:tabs>
        <w:ind w:left="0" w:firstLine="709"/>
        <w:jc w:val="both"/>
      </w:pPr>
      <w:r w:rsidRPr="006A2F8B">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E35A15" w:rsidRPr="006A2F8B" w:rsidRDefault="00E35A15" w:rsidP="00C83099">
      <w:pPr>
        <w:numPr>
          <w:ilvl w:val="0"/>
          <w:numId w:val="57"/>
        </w:numPr>
        <w:tabs>
          <w:tab w:val="left" w:pos="993"/>
        </w:tabs>
        <w:ind w:left="0" w:firstLine="709"/>
        <w:jc w:val="both"/>
        <w:rPr>
          <w:b/>
          <w:spacing w:val="2"/>
        </w:rPr>
      </w:pPr>
      <w:r w:rsidRPr="006A2F8B">
        <w:t xml:space="preserve">элементарные представления об этике интеллектуальной деятельности. </w:t>
      </w:r>
    </w:p>
    <w:p w:rsidR="00E35A15" w:rsidRPr="006A2F8B" w:rsidRDefault="00E35A15" w:rsidP="00E35A15">
      <w:pPr>
        <w:pStyle w:val="ad"/>
        <w:spacing w:line="240" w:lineRule="auto"/>
        <w:ind w:firstLine="709"/>
        <w:rPr>
          <w:rFonts w:ascii="Times New Roman" w:hAnsi="Times New Roman"/>
          <w:color w:val="auto"/>
          <w:spacing w:val="2"/>
          <w:sz w:val="24"/>
          <w:szCs w:val="24"/>
        </w:rPr>
      </w:pPr>
      <w:r w:rsidRPr="006A2F8B">
        <w:rPr>
          <w:rFonts w:ascii="Times New Roman" w:hAnsi="Times New Roman"/>
          <w:b/>
          <w:color w:val="auto"/>
          <w:spacing w:val="2"/>
          <w:sz w:val="24"/>
          <w:szCs w:val="24"/>
        </w:rPr>
        <w:t>Здоровьесберегающее воспитание</w:t>
      </w:r>
      <w:r w:rsidRPr="006A2F8B">
        <w:rPr>
          <w:rFonts w:ascii="Times New Roman" w:hAnsi="Times New Roman"/>
          <w:color w:val="auto"/>
          <w:spacing w:val="2"/>
          <w:sz w:val="24"/>
          <w:szCs w:val="24"/>
        </w:rPr>
        <w:t>:</w:t>
      </w:r>
    </w:p>
    <w:p w:rsidR="00E35A15" w:rsidRPr="006A2F8B" w:rsidRDefault="00E35A15" w:rsidP="00C83099">
      <w:pPr>
        <w:numPr>
          <w:ilvl w:val="0"/>
          <w:numId w:val="57"/>
        </w:numPr>
        <w:tabs>
          <w:tab w:val="left" w:pos="993"/>
        </w:tabs>
        <w:ind w:left="0" w:firstLine="709"/>
        <w:jc w:val="both"/>
      </w:pPr>
      <w:r w:rsidRPr="006A2F8B">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E35A15" w:rsidRPr="006A2F8B" w:rsidRDefault="00E35A15" w:rsidP="00C83099">
      <w:pPr>
        <w:numPr>
          <w:ilvl w:val="0"/>
          <w:numId w:val="57"/>
        </w:numPr>
        <w:tabs>
          <w:tab w:val="left" w:pos="993"/>
        </w:tabs>
        <w:ind w:left="0" w:firstLine="709"/>
        <w:jc w:val="both"/>
      </w:pPr>
      <w:r w:rsidRPr="006A2F8B">
        <w:t>элементарный опыт пропаганды здорового образа жизни;</w:t>
      </w:r>
    </w:p>
    <w:p w:rsidR="00E35A15" w:rsidRPr="006A2F8B" w:rsidRDefault="00E35A15" w:rsidP="00C83099">
      <w:pPr>
        <w:numPr>
          <w:ilvl w:val="0"/>
          <w:numId w:val="57"/>
        </w:numPr>
        <w:tabs>
          <w:tab w:val="left" w:pos="993"/>
        </w:tabs>
        <w:ind w:left="0" w:firstLine="709"/>
        <w:jc w:val="both"/>
      </w:pPr>
      <w:r w:rsidRPr="006A2F8B">
        <w:t xml:space="preserve"> элементарный опыт организации здорового образа жизни;</w:t>
      </w:r>
    </w:p>
    <w:p w:rsidR="00E35A15" w:rsidRPr="006A2F8B" w:rsidRDefault="00E35A15" w:rsidP="00C83099">
      <w:pPr>
        <w:numPr>
          <w:ilvl w:val="0"/>
          <w:numId w:val="57"/>
        </w:numPr>
        <w:tabs>
          <w:tab w:val="left" w:pos="993"/>
        </w:tabs>
        <w:ind w:left="0" w:firstLine="709"/>
        <w:jc w:val="both"/>
      </w:pPr>
      <w:r w:rsidRPr="006A2F8B">
        <w:t>представление о возможном негативном влиянии компьютерных игр, телевидения, рекламы на здоровье человека;</w:t>
      </w:r>
    </w:p>
    <w:p w:rsidR="00E35A15" w:rsidRPr="006A2F8B" w:rsidRDefault="00E35A15" w:rsidP="00C83099">
      <w:pPr>
        <w:numPr>
          <w:ilvl w:val="0"/>
          <w:numId w:val="57"/>
        </w:numPr>
        <w:tabs>
          <w:tab w:val="left" w:pos="993"/>
        </w:tabs>
        <w:ind w:left="0" w:firstLine="709"/>
        <w:jc w:val="both"/>
      </w:pPr>
      <w:r w:rsidRPr="006A2F8B">
        <w:t>представление о негативном влиянии психоактивных веществ, алкоголя, табакокурения на здоровье человека;</w:t>
      </w:r>
    </w:p>
    <w:p w:rsidR="00E35A15" w:rsidRPr="006A2F8B" w:rsidRDefault="00E35A15" w:rsidP="00C83099">
      <w:pPr>
        <w:numPr>
          <w:ilvl w:val="0"/>
          <w:numId w:val="57"/>
        </w:numPr>
        <w:tabs>
          <w:tab w:val="left" w:pos="993"/>
        </w:tabs>
        <w:ind w:left="0" w:firstLine="709"/>
        <w:jc w:val="both"/>
        <w:rPr>
          <w:spacing w:val="2"/>
        </w:rPr>
      </w:pPr>
      <w:r w:rsidRPr="006A2F8B">
        <w:t>регулярные</w:t>
      </w:r>
      <w:r w:rsidRPr="006A2F8B">
        <w:rPr>
          <w:spacing w:val="2"/>
        </w:rPr>
        <w:t xml:space="preserve"> занятия</w:t>
      </w:r>
      <w:r w:rsidRPr="006A2F8B">
        <w:t xml:space="preserve"> физической культурой и спортом и осознанное к ним отношение. </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Социокультурное и медиакультурное воспитание:</w:t>
      </w:r>
    </w:p>
    <w:p w:rsidR="00E35A15" w:rsidRPr="006A2F8B" w:rsidRDefault="00E35A15" w:rsidP="00C83099">
      <w:pPr>
        <w:numPr>
          <w:ilvl w:val="0"/>
          <w:numId w:val="57"/>
        </w:numPr>
        <w:tabs>
          <w:tab w:val="left" w:pos="993"/>
        </w:tabs>
        <w:ind w:left="0" w:firstLine="709"/>
        <w:jc w:val="both"/>
        <w:rPr>
          <w:spacing w:val="2"/>
        </w:rPr>
      </w:pPr>
      <w:r w:rsidRPr="006A2F8B">
        <w:rPr>
          <w:spacing w:val="2"/>
        </w:rPr>
        <w:t>первоначальное представление о значении понятий «миролюбие», «гражданское согласие», «социальное партнерство»;</w:t>
      </w:r>
    </w:p>
    <w:p w:rsidR="00E35A15" w:rsidRPr="006A2F8B" w:rsidRDefault="00E35A15" w:rsidP="00C83099">
      <w:pPr>
        <w:numPr>
          <w:ilvl w:val="0"/>
          <w:numId w:val="57"/>
        </w:numPr>
        <w:tabs>
          <w:tab w:val="left" w:pos="993"/>
        </w:tabs>
        <w:ind w:left="0" w:firstLine="709"/>
        <w:jc w:val="both"/>
        <w:rPr>
          <w:spacing w:val="2"/>
        </w:rPr>
      </w:pPr>
      <w:r w:rsidRPr="006A2F8B">
        <w:rPr>
          <w:spacing w:val="2"/>
        </w:rPr>
        <w:t xml:space="preserve"> элементарный опыт, межкультурного, межнационального, межконфессионального сотрудничества, диалогического общения;</w:t>
      </w:r>
    </w:p>
    <w:p w:rsidR="00E35A15" w:rsidRPr="006A2F8B" w:rsidRDefault="00E35A15" w:rsidP="00C83099">
      <w:pPr>
        <w:numPr>
          <w:ilvl w:val="0"/>
          <w:numId w:val="57"/>
        </w:numPr>
        <w:tabs>
          <w:tab w:val="left" w:pos="993"/>
        </w:tabs>
        <w:ind w:left="0" w:firstLine="709"/>
        <w:jc w:val="both"/>
        <w:rPr>
          <w:spacing w:val="2"/>
        </w:rPr>
      </w:pPr>
      <w:r w:rsidRPr="006A2F8B">
        <w:rPr>
          <w:spacing w:val="2"/>
        </w:rPr>
        <w:t xml:space="preserve"> первичный опыт социального партнерства и диалога поколений;</w:t>
      </w:r>
    </w:p>
    <w:p w:rsidR="00E35A15" w:rsidRPr="006A2F8B" w:rsidRDefault="00E35A15" w:rsidP="00C83099">
      <w:pPr>
        <w:numPr>
          <w:ilvl w:val="0"/>
          <w:numId w:val="57"/>
        </w:numPr>
        <w:tabs>
          <w:tab w:val="left" w:pos="993"/>
        </w:tabs>
        <w:ind w:left="0" w:firstLine="709"/>
        <w:jc w:val="both"/>
        <w:rPr>
          <w:spacing w:val="2"/>
        </w:rPr>
      </w:pPr>
      <w:r w:rsidRPr="006A2F8B">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E35A15" w:rsidRPr="006A2F8B" w:rsidRDefault="00E35A15" w:rsidP="00C83099">
      <w:pPr>
        <w:numPr>
          <w:ilvl w:val="0"/>
          <w:numId w:val="57"/>
        </w:numPr>
        <w:tabs>
          <w:tab w:val="left" w:pos="993"/>
        </w:tabs>
        <w:ind w:left="0" w:firstLine="709"/>
        <w:jc w:val="both"/>
        <w:rPr>
          <w:spacing w:val="2"/>
        </w:rPr>
      </w:pPr>
      <w:r w:rsidRPr="006A2F8B">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Культуротворческое и эстетическое воспитание:</w:t>
      </w:r>
    </w:p>
    <w:p w:rsidR="00E35A15" w:rsidRPr="006A2F8B" w:rsidRDefault="00E35A15" w:rsidP="00C83099">
      <w:pPr>
        <w:numPr>
          <w:ilvl w:val="0"/>
          <w:numId w:val="57"/>
        </w:numPr>
        <w:tabs>
          <w:tab w:val="left" w:pos="993"/>
        </w:tabs>
        <w:ind w:left="0" w:firstLine="709"/>
        <w:jc w:val="both"/>
        <w:rPr>
          <w:spacing w:val="2"/>
        </w:rPr>
      </w:pPr>
      <w:r w:rsidRPr="006A2F8B">
        <w:t xml:space="preserve"> умения видеть </w:t>
      </w:r>
      <w:r w:rsidRPr="006A2F8B">
        <w:rPr>
          <w:spacing w:val="2"/>
        </w:rPr>
        <w:t>красоту в окружающем мире;</w:t>
      </w:r>
    </w:p>
    <w:p w:rsidR="00E35A15" w:rsidRPr="006A2F8B" w:rsidRDefault="00E35A15" w:rsidP="00C83099">
      <w:pPr>
        <w:numPr>
          <w:ilvl w:val="0"/>
          <w:numId w:val="57"/>
        </w:numPr>
        <w:tabs>
          <w:tab w:val="left" w:pos="993"/>
        </w:tabs>
        <w:ind w:left="0" w:firstLine="709"/>
        <w:jc w:val="both"/>
        <w:rPr>
          <w:spacing w:val="2"/>
        </w:rPr>
      </w:pPr>
      <w:r w:rsidRPr="006A2F8B">
        <w:rPr>
          <w:spacing w:val="2"/>
        </w:rPr>
        <w:t>первоначальные умения видеть красоту в поведении, поступках людей;</w:t>
      </w:r>
    </w:p>
    <w:p w:rsidR="00E35A15" w:rsidRPr="006A2F8B" w:rsidRDefault="00E35A15" w:rsidP="00C83099">
      <w:pPr>
        <w:numPr>
          <w:ilvl w:val="0"/>
          <w:numId w:val="57"/>
        </w:numPr>
        <w:tabs>
          <w:tab w:val="left" w:pos="993"/>
        </w:tabs>
        <w:ind w:left="0" w:firstLine="709"/>
        <w:jc w:val="both"/>
        <w:rPr>
          <w:spacing w:val="2"/>
        </w:rPr>
      </w:pPr>
      <w:r w:rsidRPr="006A2F8B">
        <w:rPr>
          <w:spacing w:val="2"/>
        </w:rPr>
        <w:t>элементарные представления об эстетических и художественных ценностях отечественной культуры;</w:t>
      </w:r>
    </w:p>
    <w:p w:rsidR="00E35A15" w:rsidRPr="006A2F8B" w:rsidRDefault="00E35A15" w:rsidP="00C83099">
      <w:pPr>
        <w:numPr>
          <w:ilvl w:val="0"/>
          <w:numId w:val="57"/>
        </w:numPr>
        <w:tabs>
          <w:tab w:val="left" w:pos="993"/>
        </w:tabs>
        <w:ind w:left="0" w:firstLine="709"/>
        <w:jc w:val="both"/>
        <w:rPr>
          <w:spacing w:val="2"/>
        </w:rPr>
      </w:pPr>
      <w:r w:rsidRPr="006A2F8B">
        <w:rPr>
          <w:spacing w:val="2"/>
        </w:rPr>
        <w:lastRenderedPageBreak/>
        <w:t>первоначальный опыт эмоционального постижения народного творчества, этнокультурных традиций, фольклора народов России;</w:t>
      </w:r>
    </w:p>
    <w:p w:rsidR="00E35A15" w:rsidRPr="006A2F8B" w:rsidRDefault="00E35A15" w:rsidP="00C83099">
      <w:pPr>
        <w:numPr>
          <w:ilvl w:val="0"/>
          <w:numId w:val="57"/>
        </w:numPr>
        <w:tabs>
          <w:tab w:val="left" w:pos="993"/>
        </w:tabs>
        <w:ind w:left="0" w:firstLine="709"/>
        <w:jc w:val="both"/>
        <w:rPr>
          <w:spacing w:val="2"/>
        </w:rPr>
      </w:pPr>
      <w:r w:rsidRPr="006A2F8B">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35A15" w:rsidRPr="006A2F8B" w:rsidRDefault="00E35A15" w:rsidP="00C83099">
      <w:pPr>
        <w:numPr>
          <w:ilvl w:val="0"/>
          <w:numId w:val="57"/>
        </w:numPr>
        <w:tabs>
          <w:tab w:val="left" w:pos="993"/>
        </w:tabs>
        <w:ind w:left="0" w:firstLine="709"/>
        <w:jc w:val="both"/>
        <w:rPr>
          <w:spacing w:val="2"/>
        </w:rPr>
      </w:pPr>
      <w:r w:rsidRPr="006A2F8B">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35A15" w:rsidRPr="006A2F8B" w:rsidRDefault="00E35A15" w:rsidP="00C83099">
      <w:pPr>
        <w:numPr>
          <w:ilvl w:val="0"/>
          <w:numId w:val="57"/>
        </w:numPr>
        <w:tabs>
          <w:tab w:val="left" w:pos="993"/>
        </w:tabs>
        <w:ind w:left="0" w:firstLine="709"/>
        <w:jc w:val="both"/>
        <w:rPr>
          <w:b/>
          <w:spacing w:val="2"/>
        </w:rPr>
      </w:pPr>
      <w:r w:rsidRPr="006A2F8B">
        <w:rPr>
          <w:spacing w:val="2"/>
        </w:rPr>
        <w:t>понимание важности</w:t>
      </w:r>
      <w:r w:rsidRPr="006A2F8B">
        <w:t xml:space="preserve"> реализации эстетических ценностей в пространстве образовательной организации и семьи, в быту, в стиле одежды.</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 xml:space="preserve">Правовое воспитание и культура безопасности: </w:t>
      </w:r>
    </w:p>
    <w:p w:rsidR="00E35A15" w:rsidRPr="006A2F8B" w:rsidRDefault="00E35A15" w:rsidP="00C83099">
      <w:pPr>
        <w:numPr>
          <w:ilvl w:val="0"/>
          <w:numId w:val="57"/>
        </w:numPr>
        <w:tabs>
          <w:tab w:val="left" w:pos="993"/>
        </w:tabs>
        <w:ind w:left="0" w:firstLine="709"/>
        <w:jc w:val="both"/>
      </w:pPr>
      <w:r w:rsidRPr="006A2F8B">
        <w:t>первоначальные представления о правах, свободах и обязанностях человека;</w:t>
      </w:r>
    </w:p>
    <w:p w:rsidR="00E35A15" w:rsidRPr="006A2F8B" w:rsidRDefault="00E35A15" w:rsidP="00C83099">
      <w:pPr>
        <w:numPr>
          <w:ilvl w:val="0"/>
          <w:numId w:val="57"/>
        </w:numPr>
        <w:tabs>
          <w:tab w:val="left" w:pos="993"/>
        </w:tabs>
        <w:ind w:left="0" w:firstLine="709"/>
        <w:jc w:val="both"/>
      </w:pPr>
      <w:r w:rsidRPr="006A2F8B">
        <w:t>первоначальные умения отвечать за свои поступки, достигать общественного согласия по вопросам школьной жизни;</w:t>
      </w:r>
    </w:p>
    <w:p w:rsidR="00E35A15" w:rsidRPr="006A2F8B" w:rsidRDefault="00E35A15" w:rsidP="00C83099">
      <w:pPr>
        <w:numPr>
          <w:ilvl w:val="0"/>
          <w:numId w:val="57"/>
        </w:numPr>
        <w:tabs>
          <w:tab w:val="left" w:pos="993"/>
        </w:tabs>
        <w:ind w:left="0" w:firstLine="709"/>
        <w:jc w:val="both"/>
      </w:pPr>
      <w:r w:rsidRPr="006A2F8B">
        <w:t>элементарный опыт ответственного социального поведения, реализации прав школьника;</w:t>
      </w:r>
    </w:p>
    <w:p w:rsidR="00E35A15" w:rsidRPr="006A2F8B" w:rsidRDefault="00E35A15" w:rsidP="00C83099">
      <w:pPr>
        <w:numPr>
          <w:ilvl w:val="0"/>
          <w:numId w:val="57"/>
        </w:numPr>
        <w:tabs>
          <w:tab w:val="left" w:pos="993"/>
        </w:tabs>
        <w:ind w:left="0" w:firstLine="709"/>
        <w:jc w:val="both"/>
      </w:pPr>
      <w:r w:rsidRPr="006A2F8B">
        <w:t>первоначальный опыт общественного школьного самоуправления;</w:t>
      </w:r>
    </w:p>
    <w:p w:rsidR="00E35A15" w:rsidRPr="006A2F8B" w:rsidRDefault="00E35A15" w:rsidP="00C83099">
      <w:pPr>
        <w:numPr>
          <w:ilvl w:val="0"/>
          <w:numId w:val="57"/>
        </w:numPr>
        <w:tabs>
          <w:tab w:val="left" w:pos="993"/>
        </w:tabs>
        <w:ind w:left="0" w:firstLine="709"/>
        <w:jc w:val="both"/>
      </w:pPr>
      <w:r w:rsidRPr="006A2F8B">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E35A15" w:rsidRPr="006A2F8B" w:rsidRDefault="00E35A15" w:rsidP="00C83099">
      <w:pPr>
        <w:numPr>
          <w:ilvl w:val="0"/>
          <w:numId w:val="57"/>
        </w:numPr>
        <w:tabs>
          <w:tab w:val="left" w:pos="993"/>
        </w:tabs>
        <w:ind w:left="0" w:firstLine="709"/>
        <w:jc w:val="both"/>
        <w:rPr>
          <w:b/>
          <w:spacing w:val="2"/>
        </w:rPr>
      </w:pPr>
      <w:r w:rsidRPr="006A2F8B">
        <w:t>первоначальные представления о правилах безопасного поведения в школе, семье, на улице, общественных местах.</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Воспитание семейных ценностей:</w:t>
      </w:r>
    </w:p>
    <w:p w:rsidR="00E35A15" w:rsidRPr="006A2F8B" w:rsidRDefault="00E35A15" w:rsidP="00C83099">
      <w:pPr>
        <w:numPr>
          <w:ilvl w:val="0"/>
          <w:numId w:val="57"/>
        </w:numPr>
        <w:tabs>
          <w:tab w:val="left" w:pos="993"/>
        </w:tabs>
        <w:ind w:left="0" w:firstLine="709"/>
        <w:jc w:val="both"/>
      </w:pPr>
      <w:r w:rsidRPr="006A2F8B">
        <w:rPr>
          <w:b/>
          <w:spacing w:val="2"/>
        </w:rPr>
        <w:t xml:space="preserve"> </w:t>
      </w:r>
      <w:r w:rsidRPr="006A2F8B">
        <w:t>элементарные представления о семье как социальном институте, о роли семьи в жизни человека;</w:t>
      </w:r>
    </w:p>
    <w:p w:rsidR="00E35A15" w:rsidRPr="006A2F8B" w:rsidRDefault="00E35A15" w:rsidP="00C83099">
      <w:pPr>
        <w:numPr>
          <w:ilvl w:val="0"/>
          <w:numId w:val="57"/>
        </w:numPr>
        <w:tabs>
          <w:tab w:val="left" w:pos="993"/>
        </w:tabs>
        <w:ind w:left="0" w:firstLine="709"/>
        <w:jc w:val="both"/>
      </w:pPr>
      <w:r w:rsidRPr="006A2F8B">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E35A15" w:rsidRPr="006A2F8B" w:rsidRDefault="00E35A15" w:rsidP="00C83099">
      <w:pPr>
        <w:numPr>
          <w:ilvl w:val="0"/>
          <w:numId w:val="57"/>
        </w:numPr>
        <w:tabs>
          <w:tab w:val="left" w:pos="993"/>
        </w:tabs>
        <w:ind w:left="0" w:firstLine="709"/>
        <w:jc w:val="both"/>
        <w:rPr>
          <w:b/>
          <w:spacing w:val="2"/>
        </w:rPr>
      </w:pPr>
      <w:r w:rsidRPr="006A2F8B">
        <w:t>опыт позитивного взаимодействия в семье в рамках школьно-семейных программ и проектов.</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Формирование коммуникативной культуры</w:t>
      </w:r>
    </w:p>
    <w:p w:rsidR="00E35A15" w:rsidRPr="006A2F8B" w:rsidRDefault="00E35A15" w:rsidP="00C83099">
      <w:pPr>
        <w:numPr>
          <w:ilvl w:val="0"/>
          <w:numId w:val="57"/>
        </w:numPr>
        <w:tabs>
          <w:tab w:val="left" w:pos="993"/>
        </w:tabs>
        <w:ind w:left="0" w:firstLine="709"/>
        <w:jc w:val="both"/>
      </w:pPr>
      <w:r w:rsidRPr="006A2F8B">
        <w:t>первоначальные представления о значении общения для жизни человека, развития личности, успешной учебы;</w:t>
      </w:r>
    </w:p>
    <w:p w:rsidR="00E35A15" w:rsidRPr="006A2F8B" w:rsidRDefault="00E35A15" w:rsidP="00C83099">
      <w:pPr>
        <w:numPr>
          <w:ilvl w:val="0"/>
          <w:numId w:val="57"/>
        </w:numPr>
        <w:tabs>
          <w:tab w:val="left" w:pos="993"/>
        </w:tabs>
        <w:ind w:left="0" w:firstLine="709"/>
        <w:jc w:val="both"/>
      </w:pPr>
      <w:r w:rsidRPr="006A2F8B">
        <w:t>знание правил эффективного, бесконфликтного, безопасного общения в классе, школе, семье, со сверстниками, старшими;</w:t>
      </w:r>
    </w:p>
    <w:p w:rsidR="00E35A15" w:rsidRPr="006A2F8B" w:rsidRDefault="00E35A15" w:rsidP="00C83099">
      <w:pPr>
        <w:numPr>
          <w:ilvl w:val="0"/>
          <w:numId w:val="57"/>
        </w:numPr>
        <w:tabs>
          <w:tab w:val="left" w:pos="993"/>
        </w:tabs>
        <w:ind w:left="0" w:firstLine="709"/>
        <w:jc w:val="both"/>
      </w:pPr>
      <w:r w:rsidRPr="006A2F8B">
        <w:t>элементарные основы риторической компетентности;</w:t>
      </w:r>
    </w:p>
    <w:p w:rsidR="00E35A15" w:rsidRPr="006A2F8B" w:rsidRDefault="00E35A15" w:rsidP="00C83099">
      <w:pPr>
        <w:numPr>
          <w:ilvl w:val="0"/>
          <w:numId w:val="57"/>
        </w:numPr>
        <w:tabs>
          <w:tab w:val="left" w:pos="993"/>
        </w:tabs>
        <w:ind w:left="0" w:firstLine="709"/>
        <w:jc w:val="both"/>
      </w:pPr>
      <w:r w:rsidRPr="006A2F8B">
        <w:t>элементарный опыт участия в развитии школьных средств массовой информации;</w:t>
      </w:r>
    </w:p>
    <w:p w:rsidR="00E35A15" w:rsidRPr="006A2F8B" w:rsidRDefault="00E35A15" w:rsidP="00C83099">
      <w:pPr>
        <w:numPr>
          <w:ilvl w:val="0"/>
          <w:numId w:val="57"/>
        </w:numPr>
        <w:tabs>
          <w:tab w:val="left" w:pos="993"/>
        </w:tabs>
        <w:ind w:left="0" w:firstLine="709"/>
        <w:jc w:val="both"/>
      </w:pPr>
      <w:r w:rsidRPr="006A2F8B">
        <w:t xml:space="preserve"> первоначальные представления о безопасном общении в интернете, о современных технологиях коммуникации;</w:t>
      </w:r>
    </w:p>
    <w:p w:rsidR="00E35A15" w:rsidRPr="006A2F8B" w:rsidRDefault="00E35A15" w:rsidP="00C83099">
      <w:pPr>
        <w:numPr>
          <w:ilvl w:val="0"/>
          <w:numId w:val="57"/>
        </w:numPr>
        <w:tabs>
          <w:tab w:val="left" w:pos="993"/>
        </w:tabs>
        <w:ind w:left="0" w:firstLine="709"/>
        <w:jc w:val="both"/>
      </w:pPr>
      <w:r w:rsidRPr="006A2F8B">
        <w:t>первоначальные представления о ценности и возможностях родного языка, об истории родного языка, его особенностях и месте в мире;</w:t>
      </w:r>
    </w:p>
    <w:p w:rsidR="00E35A15" w:rsidRPr="006A2F8B" w:rsidRDefault="00E35A15" w:rsidP="00C83099">
      <w:pPr>
        <w:numPr>
          <w:ilvl w:val="0"/>
          <w:numId w:val="57"/>
        </w:numPr>
        <w:tabs>
          <w:tab w:val="left" w:pos="993"/>
        </w:tabs>
        <w:ind w:left="0" w:firstLine="709"/>
        <w:jc w:val="both"/>
        <w:rPr>
          <w:b/>
          <w:spacing w:val="2"/>
        </w:rPr>
      </w:pPr>
      <w:r w:rsidRPr="006A2F8B">
        <w:t>элементарные навыки межкультурной коммуникации.</w:t>
      </w:r>
      <w:r w:rsidRPr="006A2F8B">
        <w:rPr>
          <w:spacing w:val="2"/>
        </w:rPr>
        <w:t xml:space="preserve"> </w:t>
      </w:r>
    </w:p>
    <w:p w:rsidR="00E35A15" w:rsidRPr="006A2F8B" w:rsidRDefault="00E35A15" w:rsidP="00E35A15">
      <w:pPr>
        <w:pStyle w:val="ad"/>
        <w:spacing w:line="240" w:lineRule="auto"/>
        <w:ind w:firstLine="709"/>
        <w:rPr>
          <w:rFonts w:ascii="Times New Roman" w:hAnsi="Times New Roman"/>
          <w:b/>
          <w:color w:val="auto"/>
          <w:spacing w:val="2"/>
          <w:sz w:val="24"/>
          <w:szCs w:val="24"/>
        </w:rPr>
      </w:pPr>
      <w:r w:rsidRPr="006A2F8B">
        <w:rPr>
          <w:rFonts w:ascii="Times New Roman" w:hAnsi="Times New Roman"/>
          <w:b/>
          <w:color w:val="auto"/>
          <w:spacing w:val="2"/>
          <w:sz w:val="24"/>
          <w:szCs w:val="24"/>
        </w:rPr>
        <w:t>Экологическое воспитание:</w:t>
      </w:r>
    </w:p>
    <w:p w:rsidR="00E35A15" w:rsidRPr="006A2F8B" w:rsidRDefault="00E35A15" w:rsidP="00C83099">
      <w:pPr>
        <w:numPr>
          <w:ilvl w:val="0"/>
          <w:numId w:val="57"/>
        </w:numPr>
        <w:tabs>
          <w:tab w:val="left" w:pos="993"/>
        </w:tabs>
        <w:ind w:left="0" w:firstLine="709"/>
        <w:jc w:val="both"/>
      </w:pPr>
      <w:r w:rsidRPr="006A2F8B">
        <w:t>ценностное отношение к природе;</w:t>
      </w:r>
    </w:p>
    <w:p w:rsidR="00E35A15" w:rsidRPr="006A2F8B" w:rsidRDefault="00E35A15" w:rsidP="00C83099">
      <w:pPr>
        <w:numPr>
          <w:ilvl w:val="0"/>
          <w:numId w:val="57"/>
        </w:numPr>
        <w:tabs>
          <w:tab w:val="left" w:pos="993"/>
        </w:tabs>
        <w:ind w:left="0" w:firstLine="709"/>
        <w:jc w:val="both"/>
      </w:pPr>
      <w:r w:rsidRPr="006A2F8B">
        <w:t>элементарные представления об экокультурных ценностях, о законодательстве в области защиты окружающей среды;</w:t>
      </w:r>
    </w:p>
    <w:p w:rsidR="00E35A15" w:rsidRPr="006A2F8B" w:rsidRDefault="00E35A15" w:rsidP="00C83099">
      <w:pPr>
        <w:numPr>
          <w:ilvl w:val="0"/>
          <w:numId w:val="57"/>
        </w:numPr>
        <w:tabs>
          <w:tab w:val="left" w:pos="993"/>
        </w:tabs>
        <w:ind w:left="0" w:firstLine="709"/>
        <w:jc w:val="both"/>
      </w:pPr>
      <w:r w:rsidRPr="006A2F8B">
        <w:t>первоначальный опыт эстетического, эмоционально-нравственного отношения к природе;</w:t>
      </w:r>
    </w:p>
    <w:p w:rsidR="00E35A15" w:rsidRPr="006A2F8B" w:rsidRDefault="00E35A15" w:rsidP="00C83099">
      <w:pPr>
        <w:numPr>
          <w:ilvl w:val="0"/>
          <w:numId w:val="57"/>
        </w:numPr>
        <w:tabs>
          <w:tab w:val="left" w:pos="993"/>
        </w:tabs>
        <w:ind w:left="0" w:firstLine="709"/>
        <w:jc w:val="both"/>
      </w:pPr>
      <w:r w:rsidRPr="006A2F8B">
        <w:t>элементарные знания о традициях нравственно-этического отношения к природе в культуре народов России, нормах экологической этики;</w:t>
      </w:r>
    </w:p>
    <w:p w:rsidR="00E35A15" w:rsidRPr="006A2F8B" w:rsidRDefault="00E35A15" w:rsidP="00C83099">
      <w:pPr>
        <w:numPr>
          <w:ilvl w:val="0"/>
          <w:numId w:val="57"/>
        </w:numPr>
        <w:tabs>
          <w:tab w:val="left" w:pos="993"/>
        </w:tabs>
        <w:ind w:left="0" w:firstLine="709"/>
        <w:jc w:val="both"/>
        <w:rPr>
          <w:b/>
          <w:spacing w:val="2"/>
        </w:rPr>
      </w:pPr>
      <w:r w:rsidRPr="006A2F8B">
        <w:t>первоначальный опыт участия в природоохранной деятельности в школе, на пришкольном участке, по месту жительства.</w:t>
      </w:r>
    </w:p>
    <w:p w:rsidR="00E35A15" w:rsidRPr="00E646F0" w:rsidRDefault="00E35A15" w:rsidP="00E35A15">
      <w:pPr>
        <w:ind w:firstLine="709"/>
        <w:jc w:val="both"/>
      </w:pPr>
      <w:r w:rsidRPr="00E646F0">
        <w:t>Примерные результаты духовно-нравственного развития и воспитания обучающихся на уровне начального общего образования:</w:t>
      </w:r>
    </w:p>
    <w:p w:rsidR="00E35A15" w:rsidRPr="00E646F0" w:rsidRDefault="00E35A15" w:rsidP="00E35A15">
      <w:pPr>
        <w:ind w:firstLine="709"/>
        <w:jc w:val="both"/>
      </w:pPr>
      <w:r w:rsidRPr="00E646F0">
        <w:t xml:space="preserve">имеют рекомендательный характер; </w:t>
      </w:r>
    </w:p>
    <w:p w:rsidR="00E35A15" w:rsidRDefault="00E35A15" w:rsidP="00E35A15">
      <w:pPr>
        <w:ind w:firstLine="709"/>
        <w:jc w:val="both"/>
      </w:pPr>
      <w:r w:rsidRPr="00E646F0">
        <w:lastRenderedPageBreak/>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5818CD" w:rsidRPr="00E646F0" w:rsidRDefault="005818CD" w:rsidP="00E35A15">
      <w:pPr>
        <w:ind w:firstLine="709"/>
        <w:jc w:val="both"/>
      </w:pPr>
    </w:p>
    <w:p w:rsidR="005818CD" w:rsidRPr="005818CD" w:rsidRDefault="005818CD" w:rsidP="005818CD">
      <w:pPr>
        <w:widowControl w:val="0"/>
        <w:autoSpaceDE w:val="0"/>
        <w:autoSpaceDN w:val="0"/>
        <w:adjustRightInd w:val="0"/>
        <w:ind w:firstLine="708"/>
        <w:jc w:val="both"/>
        <w:rPr>
          <w:b/>
        </w:rPr>
      </w:pPr>
      <w:r w:rsidRPr="005818CD">
        <w:rPr>
          <w:b/>
        </w:rPr>
        <w:t>2.3.1</w:t>
      </w:r>
      <w:r w:rsidR="00BE1193">
        <w:rPr>
          <w:b/>
        </w:rPr>
        <w:t>1</w:t>
      </w:r>
      <w:r w:rsidRPr="005818CD">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5818CD" w:rsidRPr="005818CD" w:rsidRDefault="005818CD" w:rsidP="005818CD">
      <w:pPr>
        <w:ind w:firstLine="709"/>
        <w:jc w:val="both"/>
      </w:pPr>
      <w:r w:rsidRPr="005818CD">
        <w:t>Оценка эффективности воспитательной деятельности, осуществляемой образовательной организаци</w:t>
      </w:r>
      <w:r>
        <w:t>е</w:t>
      </w:r>
      <w:r w:rsidRPr="005818CD">
        <w:t>й, является составной частью реализации программы воспитания и социализации обучающихся на уровне начального общего образования.</w:t>
      </w:r>
    </w:p>
    <w:p w:rsidR="005818CD" w:rsidRPr="005818CD" w:rsidRDefault="005818CD" w:rsidP="005818CD">
      <w:pPr>
        <w:ind w:firstLine="709"/>
        <w:jc w:val="both"/>
      </w:pPr>
      <w:r w:rsidRPr="005818CD">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5818CD" w:rsidRPr="005818CD" w:rsidRDefault="005818CD" w:rsidP="005818CD">
      <w:pPr>
        <w:ind w:firstLine="709"/>
        <w:jc w:val="both"/>
      </w:pPr>
      <w:r w:rsidRPr="005818CD">
        <w:t>Программа мониторинга должна включать в себя следующие направления (блоки исследования):</w:t>
      </w:r>
    </w:p>
    <w:p w:rsidR="005818CD" w:rsidRPr="005818CD" w:rsidRDefault="005818CD" w:rsidP="005818CD">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5818CD">
        <w:rPr>
          <w:rStyle w:val="dash041e005f0441005f043d005f043e005f0432005f043d005f043e005f0439005f0020005f0442005f0435005f043a005f0441005f0442005f0020005f0441005f0020005f043e005f0442005f0441005f0442005f0443005f043f005f043e005f043char1"/>
          <w:b/>
        </w:rPr>
        <w:t>Блок 1.</w:t>
      </w:r>
      <w:r w:rsidRPr="005818CD">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5818CD" w:rsidRPr="005818CD" w:rsidRDefault="005818CD" w:rsidP="005818CD">
      <w:pPr>
        <w:ind w:firstLine="709"/>
        <w:jc w:val="both"/>
      </w:pPr>
      <w:r w:rsidRPr="005818CD">
        <w:rPr>
          <w:b/>
        </w:rPr>
        <w:t>Блок 2.</w:t>
      </w:r>
      <w:r w:rsidRPr="005818CD">
        <w:t xml:space="preserve"> Исследование</w:t>
      </w:r>
      <w:r w:rsidRPr="005818CD">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5818CD" w:rsidRPr="005818CD" w:rsidRDefault="005818CD" w:rsidP="005818CD">
      <w:pPr>
        <w:ind w:firstLine="709"/>
        <w:jc w:val="both"/>
        <w:rPr>
          <w:rFonts w:eastAsia="@Arial Unicode MS"/>
        </w:rPr>
      </w:pPr>
      <w:r w:rsidRPr="005818CD">
        <w:rPr>
          <w:b/>
        </w:rPr>
        <w:t>Блок 3.</w:t>
      </w:r>
      <w:r w:rsidRPr="005818CD">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5818CD">
        <w:rPr>
          <w:rStyle w:val="Zag11"/>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5818CD" w:rsidRPr="005818CD" w:rsidRDefault="005818CD" w:rsidP="005818CD">
      <w:pPr>
        <w:ind w:firstLine="709"/>
        <w:jc w:val="both"/>
      </w:pPr>
      <w:r w:rsidRPr="005818CD">
        <w:t>Данные, полученные по каждому из трех направлений мониторинга, могут рассматриваться в качестве</w:t>
      </w:r>
      <w:r w:rsidRPr="005818CD">
        <w:rPr>
          <w:b/>
        </w:rPr>
        <w:t xml:space="preserve"> основных показателей </w:t>
      </w:r>
      <w:r w:rsidRPr="005818CD">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5818CD" w:rsidRPr="005818CD" w:rsidRDefault="005818CD" w:rsidP="005818CD">
      <w:pPr>
        <w:ind w:firstLine="709"/>
        <w:jc w:val="both"/>
      </w:pPr>
      <w:r w:rsidRPr="005818CD">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5818CD" w:rsidRPr="005818CD" w:rsidRDefault="005818CD" w:rsidP="005818CD">
      <w:pPr>
        <w:pStyle w:val="-12"/>
        <w:spacing w:after="0"/>
        <w:ind w:left="0" w:firstLine="709"/>
        <w:jc w:val="both"/>
        <w:rPr>
          <w:rFonts w:ascii="Times New Roman" w:hAnsi="Times New Roman"/>
          <w:i/>
        </w:rPr>
      </w:pPr>
      <w:r w:rsidRPr="005818CD">
        <w:rPr>
          <w:rFonts w:ascii="Times New Roman" w:hAnsi="Times New Roman"/>
          <w:b/>
        </w:rPr>
        <w:t>Методологический инструментарий</w:t>
      </w:r>
      <w:r w:rsidRPr="005818CD">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5818CD">
        <w:rPr>
          <w:rFonts w:ascii="Times New Roman" w:hAnsi="Times New Roman"/>
          <w:bCs/>
        </w:rPr>
        <w:t xml:space="preserve">опрос (анкетирование, интервью, беседа), </w:t>
      </w:r>
      <w:r w:rsidRPr="005818CD">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5818CD">
        <w:rPr>
          <w:rFonts w:ascii="Times New Roman" w:hAnsi="Times New Roman"/>
          <w:i/>
        </w:rPr>
        <w:t xml:space="preserve"> </w:t>
      </w:r>
    </w:p>
    <w:p w:rsidR="005818CD" w:rsidRPr="005818CD" w:rsidRDefault="005818CD" w:rsidP="005818CD">
      <w:pPr>
        <w:ind w:firstLine="709"/>
        <w:jc w:val="both"/>
      </w:pPr>
      <w:r w:rsidRPr="005818CD">
        <w:t>Основной</w:t>
      </w:r>
      <w:r w:rsidRPr="005818CD">
        <w:rPr>
          <w:b/>
        </w:rPr>
        <w:t xml:space="preserve"> целью исследования</w:t>
      </w:r>
      <w:r w:rsidRPr="005818CD">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5818CD" w:rsidRPr="005818CD" w:rsidRDefault="005818CD" w:rsidP="005818CD">
      <w:pPr>
        <w:ind w:firstLine="709"/>
        <w:jc w:val="both"/>
        <w:rPr>
          <w:i/>
        </w:rPr>
      </w:pPr>
      <w:r w:rsidRPr="005818CD">
        <w:rPr>
          <w:b/>
        </w:rPr>
        <w:t>Этап 1.</w:t>
      </w:r>
      <w:r w:rsidRPr="005818CD">
        <w:t xml:space="preserve"> Контрольный этап исследования (начало учебного года)</w:t>
      </w:r>
      <w:r w:rsidRPr="005818CD">
        <w:rPr>
          <w:i/>
        </w:rPr>
        <w:t xml:space="preserve"> </w:t>
      </w:r>
      <w:r w:rsidRPr="005818CD">
        <w:t xml:space="preserve">ориентирован на сбор данных социального и психолого-педагогического исследований до реализации </w:t>
      </w:r>
      <w:r w:rsidRPr="005818CD">
        <w:lastRenderedPageBreak/>
        <w:t>образовательной организацией программы воспитания и социализации обучающихся; составление годового плана воспитательной работы.</w:t>
      </w:r>
    </w:p>
    <w:p w:rsidR="005818CD" w:rsidRPr="005818CD" w:rsidRDefault="005818CD" w:rsidP="005818CD">
      <w:pPr>
        <w:ind w:firstLine="709"/>
        <w:jc w:val="both"/>
        <w:rPr>
          <w:i/>
        </w:rPr>
      </w:pPr>
      <w:r w:rsidRPr="005818CD">
        <w:rPr>
          <w:b/>
        </w:rPr>
        <w:t>Этап 2.</w:t>
      </w:r>
      <w:r w:rsidRPr="005818CD">
        <w:t xml:space="preserve"> Формирующий этап исследования (в течении всего учебного года)</w:t>
      </w:r>
      <w:r w:rsidRPr="005818CD">
        <w:rPr>
          <w:i/>
        </w:rPr>
        <w:t xml:space="preserve"> </w:t>
      </w:r>
      <w:r w:rsidRPr="005818CD">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5818CD" w:rsidRPr="005818CD" w:rsidRDefault="005818CD" w:rsidP="005818CD">
      <w:pPr>
        <w:ind w:firstLine="709"/>
        <w:jc w:val="both"/>
      </w:pPr>
      <w:r w:rsidRPr="005818CD">
        <w:rPr>
          <w:b/>
        </w:rPr>
        <w:t>Этап 3.</w:t>
      </w:r>
      <w:r w:rsidRPr="005818CD">
        <w:t xml:space="preserve"> Интерпретационный этап исследования (окончание учебного года)</w:t>
      </w:r>
      <w:r w:rsidRPr="005818CD">
        <w:rPr>
          <w:i/>
        </w:rPr>
        <w:t xml:space="preserve"> </w:t>
      </w:r>
      <w:r w:rsidRPr="005818CD">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5818CD">
        <w:rPr>
          <w:b/>
        </w:rPr>
        <w:t>исследование динамики</w:t>
      </w:r>
      <w:r w:rsidRPr="005818CD">
        <w:t xml:space="preserve"> развития младших школьников и анализ выполнения годового плана воспитательной работы.</w:t>
      </w:r>
    </w:p>
    <w:p w:rsidR="005818CD" w:rsidRPr="005818CD" w:rsidRDefault="005818CD" w:rsidP="005818CD">
      <w:pPr>
        <w:ind w:firstLine="709"/>
        <w:jc w:val="both"/>
      </w:pPr>
      <w:r w:rsidRPr="005818CD">
        <w:t xml:space="preserve">Для изучения динамики развития обучающихся и эффективности реализуемой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5818CD" w:rsidRPr="005818CD" w:rsidRDefault="005818CD" w:rsidP="005818CD">
      <w:pPr>
        <w:ind w:firstLine="709"/>
        <w:jc w:val="both"/>
        <w:rPr>
          <w:b/>
        </w:rPr>
      </w:pPr>
      <w:r w:rsidRPr="005818CD">
        <w:t>Комплексная оценка эффективности реализуемой воспитательной программы</w:t>
      </w:r>
      <w:r w:rsidRPr="005818CD">
        <w:rPr>
          <w:b/>
        </w:rPr>
        <w:t xml:space="preserve"> </w:t>
      </w:r>
      <w:r w:rsidRPr="005818CD">
        <w:t>осуществляется в соответствии с динамикой</w:t>
      </w:r>
      <w:r w:rsidRPr="005818CD">
        <w:rPr>
          <w:b/>
        </w:rPr>
        <w:t xml:space="preserve"> основных показателей целостного процесса духовно-нравственного развития, воспитания и социализации младших школьников</w:t>
      </w:r>
      <w:r w:rsidRPr="005818CD">
        <w:t>:</w:t>
      </w:r>
    </w:p>
    <w:p w:rsidR="005818CD" w:rsidRPr="005818CD" w:rsidRDefault="005818CD" w:rsidP="005818CD">
      <w:pPr>
        <w:pStyle w:val="dash041e005f0431005f044b005f0447005f043d005f044b005f0439"/>
        <w:ind w:firstLine="709"/>
        <w:jc w:val="both"/>
      </w:pPr>
      <w:r w:rsidRPr="005818CD">
        <w:rPr>
          <w:b/>
        </w:rPr>
        <w:t>Блок 1.</w:t>
      </w:r>
      <w:r w:rsidRPr="005818CD">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5818CD" w:rsidRPr="005818CD" w:rsidRDefault="005818CD" w:rsidP="005818CD">
      <w:pPr>
        <w:ind w:firstLine="709"/>
        <w:contextualSpacing/>
        <w:jc w:val="both"/>
        <w:rPr>
          <w:kern w:val="2"/>
        </w:rPr>
      </w:pPr>
      <w:r w:rsidRPr="005818CD">
        <w:rPr>
          <w:b/>
        </w:rPr>
        <w:t>Блок 2.</w:t>
      </w:r>
      <w:r w:rsidRPr="005818CD">
        <w:t xml:space="preserve"> Анализ изменений (динамика показателей)</w:t>
      </w:r>
      <w:r w:rsidRPr="005818CD">
        <w:rPr>
          <w:kern w:val="2"/>
        </w:rPr>
        <w:t xml:space="preserve"> развивающей образовательной среды в образовательной организации (классе) исследуется по следующим направлениям:</w:t>
      </w:r>
    </w:p>
    <w:p w:rsidR="005818CD" w:rsidRPr="005818CD" w:rsidRDefault="005818CD" w:rsidP="00C83099">
      <w:pPr>
        <w:numPr>
          <w:ilvl w:val="0"/>
          <w:numId w:val="59"/>
        </w:numPr>
        <w:tabs>
          <w:tab w:val="left" w:pos="993"/>
        </w:tabs>
        <w:ind w:left="0" w:firstLine="709"/>
        <w:contextualSpacing/>
        <w:jc w:val="both"/>
      </w:pPr>
      <w:r w:rsidRPr="005818CD">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w:t>
      </w:r>
      <w:r>
        <w:t>я</w:t>
      </w:r>
      <w:r w:rsidRPr="005818CD">
        <w:t xml:space="preserve"> психолого-педагогической культуры и развития профессиональных навыков).</w:t>
      </w:r>
    </w:p>
    <w:p w:rsidR="005818CD" w:rsidRPr="005818CD" w:rsidRDefault="005818CD" w:rsidP="00C83099">
      <w:pPr>
        <w:numPr>
          <w:ilvl w:val="0"/>
          <w:numId w:val="59"/>
        </w:numPr>
        <w:tabs>
          <w:tab w:val="left" w:pos="993"/>
        </w:tabs>
        <w:ind w:left="0" w:firstLine="709"/>
        <w:contextualSpacing/>
        <w:jc w:val="both"/>
      </w:pPr>
      <w:r w:rsidRPr="005818CD">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5818CD" w:rsidRPr="005818CD" w:rsidRDefault="005818CD" w:rsidP="00C83099">
      <w:pPr>
        <w:numPr>
          <w:ilvl w:val="0"/>
          <w:numId w:val="59"/>
        </w:numPr>
        <w:tabs>
          <w:tab w:val="left" w:pos="993"/>
        </w:tabs>
        <w:ind w:left="0" w:firstLine="709"/>
        <w:contextualSpacing/>
        <w:jc w:val="both"/>
      </w:pPr>
      <w:r w:rsidRPr="005818CD">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w:t>
      </w:r>
      <w:r>
        <w:t>)</w:t>
      </w:r>
      <w:r w:rsidRPr="005818CD">
        <w:t>.</w:t>
      </w:r>
    </w:p>
    <w:p w:rsidR="005818CD" w:rsidRPr="005818CD" w:rsidRDefault="005818CD" w:rsidP="00C83099">
      <w:pPr>
        <w:numPr>
          <w:ilvl w:val="0"/>
          <w:numId w:val="59"/>
        </w:numPr>
        <w:tabs>
          <w:tab w:val="left" w:pos="993"/>
        </w:tabs>
        <w:ind w:left="0" w:firstLine="709"/>
        <w:contextualSpacing/>
        <w:jc w:val="both"/>
      </w:pPr>
      <w:r w:rsidRPr="005818CD">
        <w:t>Взаимодействие с общественными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5818CD" w:rsidRPr="005818CD" w:rsidRDefault="005818CD" w:rsidP="00C83099">
      <w:pPr>
        <w:numPr>
          <w:ilvl w:val="0"/>
          <w:numId w:val="59"/>
        </w:numPr>
        <w:tabs>
          <w:tab w:val="left" w:pos="993"/>
        </w:tabs>
        <w:ind w:left="0" w:firstLine="709"/>
        <w:contextualSpacing/>
        <w:jc w:val="both"/>
      </w:pPr>
      <w:r w:rsidRPr="005818CD">
        <w:t>Интерес учащихся к воспитательной программе</w:t>
      </w:r>
      <w:r>
        <w:t xml:space="preserve"> </w:t>
      </w:r>
      <w:r w:rsidRPr="005818CD">
        <w:t>(активное участие в мероприятиях, положительные эмоциональные отзывы обучающихся).</w:t>
      </w:r>
    </w:p>
    <w:p w:rsidR="005818CD" w:rsidRPr="005818CD" w:rsidRDefault="005818CD" w:rsidP="005818CD">
      <w:pPr>
        <w:ind w:firstLine="709"/>
        <w:contextualSpacing/>
        <w:jc w:val="both"/>
        <w:rPr>
          <w:kern w:val="2"/>
        </w:rPr>
      </w:pPr>
      <w:r w:rsidRPr="005818CD">
        <w:rPr>
          <w:b/>
        </w:rPr>
        <w:t>Блок 3.</w:t>
      </w:r>
      <w:r w:rsidRPr="005818CD">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5818CD">
        <w:rPr>
          <w:kern w:val="2"/>
        </w:rPr>
        <w:t xml:space="preserve"> исследуется по следующим направлениям:</w:t>
      </w:r>
    </w:p>
    <w:p w:rsidR="005818CD" w:rsidRPr="005818CD" w:rsidRDefault="005818CD" w:rsidP="00C83099">
      <w:pPr>
        <w:numPr>
          <w:ilvl w:val="0"/>
          <w:numId w:val="59"/>
        </w:numPr>
        <w:tabs>
          <w:tab w:val="left" w:pos="993"/>
        </w:tabs>
        <w:ind w:left="0" w:firstLine="709"/>
        <w:contextualSpacing/>
        <w:jc w:val="both"/>
      </w:pPr>
      <w:r w:rsidRPr="005818CD">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5818CD" w:rsidRPr="005818CD" w:rsidRDefault="005818CD" w:rsidP="00C83099">
      <w:pPr>
        <w:numPr>
          <w:ilvl w:val="0"/>
          <w:numId w:val="59"/>
        </w:numPr>
        <w:tabs>
          <w:tab w:val="left" w:pos="993"/>
        </w:tabs>
        <w:ind w:left="0" w:firstLine="709"/>
        <w:contextualSpacing/>
        <w:jc w:val="both"/>
      </w:pPr>
      <w:r w:rsidRPr="005818CD">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5818CD" w:rsidRPr="005818CD" w:rsidRDefault="005818CD" w:rsidP="00C83099">
      <w:pPr>
        <w:numPr>
          <w:ilvl w:val="0"/>
          <w:numId w:val="59"/>
        </w:numPr>
        <w:tabs>
          <w:tab w:val="left" w:pos="993"/>
        </w:tabs>
        <w:ind w:left="0" w:firstLine="709"/>
        <w:contextualSpacing/>
        <w:jc w:val="both"/>
      </w:pPr>
      <w:r w:rsidRPr="005818CD">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5818CD" w:rsidRPr="005818CD" w:rsidRDefault="005818CD" w:rsidP="00C83099">
      <w:pPr>
        <w:widowControl w:val="0"/>
        <w:numPr>
          <w:ilvl w:val="0"/>
          <w:numId w:val="59"/>
        </w:numPr>
        <w:tabs>
          <w:tab w:val="left" w:pos="993"/>
        </w:tabs>
        <w:ind w:left="0" w:firstLine="709"/>
        <w:contextualSpacing/>
        <w:jc w:val="both"/>
      </w:pPr>
      <w:r w:rsidRPr="005818CD">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5818CD" w:rsidRPr="005818CD" w:rsidRDefault="005818CD" w:rsidP="00C83099">
      <w:pPr>
        <w:pStyle w:val="dash041e005f0431005f044b005f0447005f043d005f044b005f0439"/>
        <w:widowControl w:val="0"/>
        <w:numPr>
          <w:ilvl w:val="0"/>
          <w:numId w:val="60"/>
        </w:numPr>
        <w:ind w:left="0" w:firstLine="709"/>
        <w:jc w:val="both"/>
      </w:pPr>
      <w:r w:rsidRPr="005818CD">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5818CD" w:rsidRPr="005818CD" w:rsidRDefault="005818CD" w:rsidP="005818CD">
      <w:pPr>
        <w:ind w:firstLine="709"/>
        <w:contextualSpacing/>
        <w:jc w:val="both"/>
      </w:pPr>
      <w:r w:rsidRPr="005818CD">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5818CD" w:rsidRPr="005818CD" w:rsidRDefault="005818CD" w:rsidP="005818CD">
      <w:pPr>
        <w:ind w:firstLine="709"/>
        <w:jc w:val="both"/>
      </w:pPr>
      <w:r w:rsidRPr="005818CD">
        <w:t xml:space="preserve">В качестве </w:t>
      </w:r>
      <w:r w:rsidRPr="005818CD">
        <w:rPr>
          <w:b/>
        </w:rPr>
        <w:t>критериев, по которым изучается динамика</w:t>
      </w:r>
      <w:r w:rsidRPr="005818CD">
        <w:t xml:space="preserve"> процесса воспитания и социализации обучающихся, выделены:</w:t>
      </w:r>
    </w:p>
    <w:p w:rsidR="005818CD" w:rsidRPr="005818CD" w:rsidRDefault="005818CD" w:rsidP="00C83099">
      <w:pPr>
        <w:numPr>
          <w:ilvl w:val="0"/>
          <w:numId w:val="58"/>
        </w:numPr>
        <w:tabs>
          <w:tab w:val="left" w:pos="993"/>
        </w:tabs>
        <w:ind w:left="0" w:firstLine="709"/>
        <w:jc w:val="both"/>
      </w:pPr>
      <w:r w:rsidRPr="005818CD">
        <w:t>Положительная динамика</w:t>
      </w:r>
      <w:r w:rsidRPr="005818CD">
        <w:rPr>
          <w:i/>
        </w:rPr>
        <w:t xml:space="preserve"> –</w:t>
      </w:r>
      <w:r w:rsidRPr="005818CD">
        <w:t xml:space="preserve"> увеличение положительных значений выделенных показателей </w:t>
      </w:r>
      <w:r w:rsidRPr="005818CD">
        <w:rPr>
          <w:rStyle w:val="dash041e005f0431005f044b005f0447005f043d005f044b005f0439005f005fchar1char1"/>
          <w:rFonts w:eastAsia="Calibri"/>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5818CD" w:rsidRPr="005818CD" w:rsidRDefault="005818CD" w:rsidP="00C83099">
      <w:pPr>
        <w:numPr>
          <w:ilvl w:val="0"/>
          <w:numId w:val="58"/>
        </w:numPr>
        <w:tabs>
          <w:tab w:val="left" w:pos="993"/>
        </w:tabs>
        <w:ind w:left="0" w:firstLine="709"/>
        <w:jc w:val="both"/>
      </w:pPr>
      <w:r w:rsidRPr="005818CD">
        <w:t>Инертность положительной динамики</w:t>
      </w:r>
      <w:r w:rsidRPr="005818CD">
        <w:rPr>
          <w:i/>
        </w:rPr>
        <w:t xml:space="preserve"> </w:t>
      </w:r>
      <w:r w:rsidRPr="005818CD">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5818CD">
        <w:rPr>
          <w:rStyle w:val="dash041e005f0431005f044b005f0447005f043d005f044b005f0439005f005fchar1char1"/>
          <w:rFonts w:eastAsia="Calibri"/>
        </w:rPr>
        <w:t>на интерпретационном этапе (окончание учебного года) по сравнению с результатами контрольного этапа исследования (начало учебного года).</w:t>
      </w:r>
    </w:p>
    <w:p w:rsidR="005818CD" w:rsidRPr="005818CD" w:rsidRDefault="005818CD" w:rsidP="00C83099">
      <w:pPr>
        <w:numPr>
          <w:ilvl w:val="0"/>
          <w:numId w:val="58"/>
        </w:numPr>
        <w:tabs>
          <w:tab w:val="left" w:pos="993"/>
        </w:tabs>
        <w:ind w:left="0" w:firstLine="709"/>
        <w:jc w:val="both"/>
      </w:pPr>
      <w:r w:rsidRPr="005818CD">
        <w:t>Устойчивость (стабильность) исследуемых показателей духовно-нравственного развития, воспитания и социализации обучающихся</w:t>
      </w:r>
      <w:r w:rsidRPr="005818CD">
        <w:rPr>
          <w:i/>
        </w:rPr>
        <w:t xml:space="preserve"> </w:t>
      </w:r>
      <w:r w:rsidRPr="005818CD">
        <w:rPr>
          <w:rStyle w:val="dash041e005f0431005f044b005f0447005f043d005f044b005f0439005f005fchar1char1"/>
          <w:rFonts w:eastAsia="Calibri"/>
        </w:rPr>
        <w:t xml:space="preserve">на интерпретационном и контрольном этапах исследования. </w:t>
      </w:r>
      <w:r w:rsidRPr="005818CD">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5818CD" w:rsidRPr="005818CD" w:rsidRDefault="005818CD" w:rsidP="005818CD">
      <w:pPr>
        <w:ind w:firstLine="709"/>
        <w:jc w:val="both"/>
      </w:pPr>
      <w:r w:rsidRPr="005818CD">
        <w:t>Оценка эффективности реализации образовательной организацией программы воспитания и социализации сопровожда</w:t>
      </w:r>
      <w:r w:rsidR="00C728B2">
        <w:t>е</w:t>
      </w:r>
      <w:r w:rsidRPr="005818CD">
        <w:t>тся отчетными материалами исследования: годовой план воспитательной работы</w:t>
      </w:r>
      <w:r w:rsidR="00C728B2">
        <w:t>;</w:t>
      </w:r>
      <w:r w:rsidRPr="005818CD">
        <w:t xml:space="preserve"> бланки тестов и анкет</w:t>
      </w:r>
      <w:r w:rsidR="00C728B2">
        <w:t>,</w:t>
      </w:r>
      <w:r w:rsidRPr="005818CD">
        <w:t xml:space="preserve"> заполненные обучающимися и их родителями (законными представителями)</w:t>
      </w:r>
      <w:r w:rsidR="00C728B2">
        <w:t xml:space="preserve"> </w:t>
      </w:r>
      <w:r w:rsidRPr="005818CD">
        <w:t>и т. д. Материалы отража</w:t>
      </w:r>
      <w:r w:rsidR="00C728B2">
        <w:t>ю</w:t>
      </w:r>
      <w:r w:rsidRPr="005818CD">
        <w:t>т степень достижения планируемых результатов</w:t>
      </w:r>
      <w:r w:rsidRPr="005818CD">
        <w:rPr>
          <w:b/>
        </w:rPr>
        <w:t xml:space="preserve"> </w:t>
      </w:r>
      <w:r w:rsidRPr="005818CD">
        <w:t xml:space="preserve">духовно-нравственного развития, воспитания и социализации обучающихся. </w:t>
      </w:r>
    </w:p>
    <w:p w:rsidR="005818CD" w:rsidRPr="005818CD" w:rsidRDefault="005818CD" w:rsidP="005818CD">
      <w:pPr>
        <w:ind w:firstLine="709"/>
        <w:jc w:val="both"/>
      </w:pPr>
      <w:r w:rsidRPr="005818CD">
        <w:t>На основе результатов исследования может быть составлена</w:t>
      </w:r>
      <w:r w:rsidRPr="005818CD">
        <w:rPr>
          <w:b/>
        </w:rPr>
        <w:t xml:space="preserve"> </w:t>
      </w:r>
      <w:r w:rsidRPr="005818CD">
        <w:t>характеристика класса и индивидуальная характеристика учащегося</w:t>
      </w:r>
      <w:r w:rsidRPr="005818CD">
        <w:rPr>
          <w:b/>
        </w:rPr>
        <w:t xml:space="preserve">, </w:t>
      </w:r>
      <w:r w:rsidRPr="005818CD">
        <w:t xml:space="preserve">включающая три основных компонента: </w:t>
      </w:r>
    </w:p>
    <w:p w:rsidR="005818CD" w:rsidRPr="005818CD" w:rsidRDefault="005818CD" w:rsidP="00C83099">
      <w:pPr>
        <w:numPr>
          <w:ilvl w:val="0"/>
          <w:numId w:val="61"/>
        </w:numPr>
        <w:tabs>
          <w:tab w:val="left" w:pos="993"/>
        </w:tabs>
        <w:ind w:left="0" w:firstLine="709"/>
        <w:contextualSpacing/>
        <w:jc w:val="both"/>
      </w:pPr>
      <w:r w:rsidRPr="005818CD">
        <w:t xml:space="preserve">характеристику достижений и положительных качеств обучающегося; </w:t>
      </w:r>
    </w:p>
    <w:p w:rsidR="005818CD" w:rsidRPr="005818CD" w:rsidRDefault="005818CD" w:rsidP="00C83099">
      <w:pPr>
        <w:numPr>
          <w:ilvl w:val="0"/>
          <w:numId w:val="61"/>
        </w:numPr>
        <w:tabs>
          <w:tab w:val="left" w:pos="993"/>
        </w:tabs>
        <w:ind w:left="0" w:firstLine="709"/>
        <w:contextualSpacing/>
        <w:jc w:val="both"/>
      </w:pPr>
      <w:r w:rsidRPr="005818CD">
        <w:t xml:space="preserve">определение приоритетных задач и направлений индивидуального развития; </w:t>
      </w:r>
    </w:p>
    <w:p w:rsidR="005818CD" w:rsidRPr="005818CD" w:rsidRDefault="005818CD" w:rsidP="00C83099">
      <w:pPr>
        <w:numPr>
          <w:ilvl w:val="0"/>
          <w:numId w:val="61"/>
        </w:numPr>
        <w:tabs>
          <w:tab w:val="left" w:pos="993"/>
        </w:tabs>
        <w:ind w:left="0" w:firstLine="709"/>
        <w:contextualSpacing/>
        <w:jc w:val="both"/>
      </w:pPr>
      <w:r w:rsidRPr="005818CD">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5818CD" w:rsidRPr="005818CD" w:rsidRDefault="005818CD" w:rsidP="005818CD">
      <w:pPr>
        <w:ind w:firstLine="709"/>
        <w:jc w:val="both"/>
      </w:pPr>
      <w:r w:rsidRPr="005818CD">
        <w:t>Полученные и зафиксированные результаты исследования могут быть включены в портфель достижений младших школьников.</w:t>
      </w:r>
    </w:p>
    <w:p w:rsidR="005818CD" w:rsidRPr="005818CD" w:rsidRDefault="005818CD" w:rsidP="005818CD">
      <w:pPr>
        <w:ind w:firstLine="709"/>
        <w:jc w:val="both"/>
      </w:pPr>
      <w:r w:rsidRPr="005818CD">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w:t>
      </w:r>
      <w:r w:rsidRPr="005818CD">
        <w:lastRenderedPageBreak/>
        <w:t xml:space="preserve">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5818CD" w:rsidRPr="005818CD" w:rsidRDefault="005818CD" w:rsidP="005818CD">
      <w:pPr>
        <w:tabs>
          <w:tab w:val="left" w:pos="284"/>
        </w:tabs>
        <w:ind w:firstLine="709"/>
        <w:jc w:val="both"/>
        <w:rPr>
          <w:rStyle w:val="Zag11"/>
          <w:rFonts w:eastAsia="@Arial Unicode MS"/>
        </w:rPr>
      </w:pPr>
      <w:r w:rsidRPr="005818CD">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5818CD">
        <w:rPr>
          <w:rStyle w:val="Zag11"/>
          <w:rFonts w:eastAsia="@Arial Unicode MS"/>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5818CD" w:rsidRPr="005818CD" w:rsidRDefault="005818CD" w:rsidP="005818CD">
      <w:pPr>
        <w:ind w:firstLine="709"/>
        <w:jc w:val="both"/>
      </w:pPr>
      <w:r w:rsidRPr="005818CD">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5818CD" w:rsidRPr="005818CD" w:rsidRDefault="00C728B2" w:rsidP="005818CD">
      <w:pPr>
        <w:ind w:firstLine="709"/>
        <w:jc w:val="both"/>
      </w:pPr>
      <w:r>
        <w:t>1</w:t>
      </w:r>
      <w:r w:rsidR="005818CD" w:rsidRPr="005818CD">
        <w:t>.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w:t>
      </w:r>
      <w:r>
        <w:t xml:space="preserve">ветствии с ее целями и задачами; </w:t>
      </w:r>
      <w:r w:rsidR="005818CD" w:rsidRPr="005818CD">
        <w:t xml:space="preserve"> обеспечение состояния отведенных для проведения воспитательной деятельности помещений и территорий в соответствии с ее целями и задачами</w:t>
      </w:r>
      <w:r>
        <w:t>;</w:t>
      </w:r>
      <w:r w:rsidR="005818CD" w:rsidRPr="005818CD">
        <w:t xml:space="preserve">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5818CD" w:rsidRPr="005818CD" w:rsidRDefault="00C728B2" w:rsidP="005818CD">
      <w:pPr>
        <w:ind w:firstLine="709"/>
        <w:jc w:val="both"/>
      </w:pPr>
      <w:r>
        <w:t>2</w:t>
      </w:r>
      <w:r w:rsidR="005818CD" w:rsidRPr="005818CD">
        <w:t>.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w:t>
      </w:r>
      <w:r>
        <w:t>;</w:t>
      </w:r>
      <w:r w:rsidR="005818CD" w:rsidRPr="005818CD">
        <w:t xml:space="preserve"> информационно-техни</w:t>
      </w:r>
      <w:r w:rsidR="005818CD" w:rsidRPr="005818CD">
        <w:softHyphen/>
        <w:t>чес</w:t>
      </w:r>
      <w:r w:rsidR="005818CD" w:rsidRPr="005818CD">
        <w:softHyphen/>
        <w:t>кая оснащенность воспитательной работы: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5818CD" w:rsidRPr="005818CD" w:rsidRDefault="00C728B2" w:rsidP="005818CD">
      <w:pPr>
        <w:ind w:firstLine="709"/>
        <w:jc w:val="both"/>
      </w:pPr>
      <w:r>
        <w:t>3</w:t>
      </w:r>
      <w:r w:rsidR="005818CD" w:rsidRPr="005818CD">
        <w:t>.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5818CD" w:rsidRPr="005818CD" w:rsidRDefault="00C728B2" w:rsidP="005818CD">
      <w:pPr>
        <w:ind w:firstLine="709"/>
        <w:jc w:val="both"/>
      </w:pPr>
      <w:r>
        <w:t>4</w:t>
      </w:r>
      <w:r w:rsidR="005818CD" w:rsidRPr="005818CD">
        <w:t>.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5818CD" w:rsidRPr="005818CD" w:rsidRDefault="00C728B2" w:rsidP="005818CD">
      <w:pPr>
        <w:ind w:firstLine="709"/>
        <w:jc w:val="both"/>
      </w:pPr>
      <w:r>
        <w:t>5</w:t>
      </w:r>
      <w:r w:rsidR="005818CD" w:rsidRPr="005818CD">
        <w:t xml:space="preserve">.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w:t>
      </w:r>
      <w:r w:rsidR="005818CD" w:rsidRPr="005818CD">
        <w:lastRenderedPageBreak/>
        <w:t>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5818CD" w:rsidRPr="005818CD" w:rsidRDefault="00C728B2" w:rsidP="005818CD">
      <w:pPr>
        <w:ind w:firstLine="709"/>
        <w:jc w:val="both"/>
      </w:pPr>
      <w:r>
        <w:t>6</w:t>
      </w:r>
      <w:r w:rsidR="005818CD" w:rsidRPr="005818CD">
        <w:t>. Соответствие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5818CD" w:rsidRPr="005818CD" w:rsidRDefault="005818CD" w:rsidP="005818CD">
      <w:pPr>
        <w:ind w:firstLine="709"/>
        <w:jc w:val="both"/>
        <w:rPr>
          <w:b/>
        </w:rPr>
      </w:pPr>
      <w:r w:rsidRPr="005818CD">
        <w:t>9. Обеспечение взаимодействия педагогического коллектива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w:t>
      </w:r>
      <w:r w:rsidR="001A1CF7">
        <w:t>е</w:t>
      </w:r>
      <w:r w:rsidRPr="005818CD">
        <w:t xml:space="preserve">й организации с другими организациями для обеспечения культурного досуга, духовно-нравственного развития младшего школьника. </w:t>
      </w:r>
    </w:p>
    <w:p w:rsidR="00E35A15" w:rsidRPr="006A2F8B" w:rsidRDefault="00E35A15" w:rsidP="00E35A15">
      <w:pPr>
        <w:pStyle w:val="ab"/>
        <w:spacing w:line="240" w:lineRule="auto"/>
        <w:ind w:firstLine="454"/>
        <w:rPr>
          <w:rFonts w:ascii="Times New Roman" w:hAnsi="Times New Roman"/>
          <w:b/>
          <w:bCs/>
          <w:color w:val="auto"/>
          <w:sz w:val="24"/>
          <w:szCs w:val="24"/>
          <w:lang w:val="ru-RU"/>
        </w:rPr>
      </w:pPr>
    </w:p>
    <w:p w:rsidR="00E35A15" w:rsidRPr="00FC1F1D" w:rsidRDefault="00E35A15" w:rsidP="00E35A15">
      <w:pPr>
        <w:pStyle w:val="aff2"/>
        <w:spacing w:line="240" w:lineRule="auto"/>
        <w:ind w:left="360"/>
        <w:jc w:val="center"/>
        <w:rPr>
          <w:sz w:val="24"/>
        </w:rPr>
      </w:pPr>
      <w:bookmarkStart w:id="145" w:name="_Toc288394104"/>
      <w:bookmarkStart w:id="146" w:name="_Toc288410571"/>
      <w:bookmarkStart w:id="147" w:name="_Toc288410700"/>
      <w:bookmarkStart w:id="148" w:name="_Toc418108334"/>
      <w:r>
        <w:rPr>
          <w:sz w:val="24"/>
          <w:lang w:val="ru-RU"/>
        </w:rPr>
        <w:t xml:space="preserve">2.4. </w:t>
      </w:r>
      <w:r w:rsidRPr="00FC1F1D">
        <w:rPr>
          <w:sz w:val="24"/>
        </w:rPr>
        <w:t>Программа формирования экологической культуры, здорового и безопасного образа жизни</w:t>
      </w:r>
      <w:bookmarkEnd w:id="145"/>
      <w:bookmarkEnd w:id="146"/>
      <w:bookmarkEnd w:id="147"/>
      <w:bookmarkEnd w:id="148"/>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FC1F1D">
        <w:rPr>
          <w:rStyle w:val="Zag11"/>
          <w:rFonts w:ascii="Times New Roman" w:hAnsi="Times New Roman"/>
          <w:color w:val="auto"/>
          <w:spacing w:val="2"/>
          <w:sz w:val="24"/>
          <w:szCs w:val="24"/>
        </w:rPr>
        <w:t xml:space="preserve">у обучающихся знаний, установок, личностных ориентиров </w:t>
      </w:r>
      <w:r w:rsidRPr="00FC1F1D">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E35A15" w:rsidRPr="00FC1F1D" w:rsidRDefault="00E35A15" w:rsidP="00E35A15">
      <w:pPr>
        <w:pStyle w:val="ab"/>
        <w:spacing w:line="240" w:lineRule="auto"/>
        <w:ind w:firstLine="454"/>
        <w:rPr>
          <w:rStyle w:val="Zag11"/>
          <w:rFonts w:ascii="Times New Roman" w:hAnsi="Times New Roman"/>
          <w:color w:val="auto"/>
          <w:spacing w:val="2"/>
          <w:sz w:val="24"/>
          <w:szCs w:val="24"/>
        </w:rPr>
      </w:pPr>
      <w:r w:rsidRPr="00FC1F1D">
        <w:rPr>
          <w:rStyle w:val="Zag11"/>
          <w:rFonts w:ascii="Times New Roman" w:hAnsi="Times New Roman"/>
          <w:color w:val="auto"/>
          <w:spacing w:val="2"/>
          <w:sz w:val="24"/>
          <w:szCs w:val="24"/>
        </w:rPr>
        <w:t>Программа построена на основе общенациональных цен</w:t>
      </w:r>
      <w:r w:rsidRPr="00FC1F1D">
        <w:rPr>
          <w:rStyle w:val="Zag11"/>
          <w:rFonts w:ascii="Times New Roman" w:hAnsi="Times New Roman"/>
          <w:color w:val="auto"/>
          <w:sz w:val="24"/>
          <w:szCs w:val="24"/>
        </w:rPr>
        <w:t xml:space="preserve">ностей российского общества, таких, как гражданственность, </w:t>
      </w:r>
      <w:r w:rsidRPr="00FC1F1D">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FC1F1D">
        <w:rPr>
          <w:rStyle w:val="Zag11"/>
          <w:rFonts w:ascii="Times New Roman" w:hAnsi="Times New Roman"/>
          <w:color w:val="auto"/>
          <w:sz w:val="24"/>
          <w:szCs w:val="24"/>
        </w:rPr>
        <w:t xml:space="preserve"> экологическую грамотность, действовать предусмотрительно, </w:t>
      </w:r>
      <w:r w:rsidRPr="00FC1F1D">
        <w:rPr>
          <w:rStyle w:val="Zag11"/>
          <w:rFonts w:ascii="Times New Roman" w:hAnsi="Times New Roman"/>
          <w:color w:val="auto"/>
          <w:spacing w:val="2"/>
          <w:sz w:val="24"/>
          <w:szCs w:val="24"/>
        </w:rPr>
        <w:t>осознанно придерживаться здорового и экологически без</w:t>
      </w:r>
      <w:r w:rsidRPr="00FC1F1D">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FC1F1D">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z w:val="24"/>
          <w:szCs w:val="24"/>
        </w:rPr>
        <w:lastRenderedPageBreak/>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E35A15" w:rsidRPr="00FC1F1D" w:rsidRDefault="00E35A15" w:rsidP="00E35A15">
      <w:pPr>
        <w:pStyle w:val="21"/>
        <w:spacing w:line="240" w:lineRule="auto"/>
        <w:rPr>
          <w:rStyle w:val="Zag11"/>
          <w:color w:val="auto"/>
          <w:sz w:val="24"/>
        </w:rPr>
      </w:pPr>
      <w:r w:rsidRPr="00FC1F1D">
        <w:rPr>
          <w:rStyle w:val="Zag11"/>
          <w:color w:val="auto"/>
          <w:sz w:val="24"/>
        </w:rPr>
        <w:t>неблагоприятные экологические, социальные и экономические условия;</w:t>
      </w:r>
    </w:p>
    <w:p w:rsidR="00E35A15" w:rsidRPr="00FC1F1D" w:rsidRDefault="00E35A15" w:rsidP="00E35A15">
      <w:pPr>
        <w:pStyle w:val="21"/>
        <w:spacing w:line="240" w:lineRule="auto"/>
        <w:rPr>
          <w:rStyle w:val="Zag11"/>
          <w:color w:val="auto"/>
          <w:spacing w:val="2"/>
          <w:sz w:val="24"/>
        </w:rPr>
      </w:pPr>
      <w:r w:rsidRPr="00FC1F1D">
        <w:rPr>
          <w:rStyle w:val="Zag11"/>
          <w:color w:val="auto"/>
          <w:spacing w:val="-2"/>
          <w:sz w:val="24"/>
        </w:rPr>
        <w:t>факторы риска, имеющие место в образовательных организациях</w:t>
      </w:r>
      <w:r w:rsidRPr="00FC1F1D">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t>чувствительность к воздействиям при одновременной</w:t>
      </w:r>
      <w:r w:rsidRPr="00FC1F1D">
        <w:rPr>
          <w:rStyle w:val="Zag11"/>
          <w:color w:val="auto"/>
          <w:spacing w:val="2"/>
          <w:sz w:val="24"/>
        </w:rPr>
        <w:br/>
      </w:r>
      <w:r w:rsidRPr="00FC1F1D">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FC1F1D">
        <w:rPr>
          <w:rStyle w:val="Zag11"/>
          <w:color w:val="auto"/>
          <w:spacing w:val="2"/>
          <w:sz w:val="24"/>
        </w:rPr>
        <w:t>может быть значительным, достигая нескольких лет, и те</w:t>
      </w:r>
      <w:r w:rsidRPr="00FC1F1D">
        <w:rPr>
          <w:rStyle w:val="Zag11"/>
          <w:color w:val="auto"/>
          <w:spacing w:val="-3"/>
          <w:sz w:val="24"/>
        </w:rPr>
        <w:t>м самым между начальным и существенным проявлением небла</w:t>
      </w:r>
      <w:r w:rsidRPr="00FC1F1D">
        <w:rPr>
          <w:rStyle w:val="Zag11"/>
          <w:color w:val="auto"/>
          <w:sz w:val="24"/>
        </w:rPr>
        <w:t>гополучных популяционных сдвигов в здоровье детей и подростков и всего населения страны в целом;</w:t>
      </w:r>
    </w:p>
    <w:p w:rsidR="00E35A15" w:rsidRPr="00FC1F1D" w:rsidRDefault="00E35A15" w:rsidP="00E35A15">
      <w:pPr>
        <w:pStyle w:val="21"/>
        <w:spacing w:line="240" w:lineRule="auto"/>
        <w:rPr>
          <w:rStyle w:val="Zag11"/>
          <w:color w:val="auto"/>
          <w:sz w:val="24"/>
        </w:rPr>
      </w:pPr>
      <w:r w:rsidRPr="00FC1F1D">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FC1F1D">
        <w:rPr>
          <w:rStyle w:val="Zag11"/>
          <w:color w:val="auto"/>
          <w:spacing w:val="-2"/>
          <w:sz w:val="24"/>
        </w:rPr>
        <w:t xml:space="preserve"> опыта «нездоровья» (за исключением детей с серьёзными хро</w:t>
      </w:r>
      <w:r w:rsidRPr="00FC1F1D">
        <w:rPr>
          <w:rStyle w:val="Zag11"/>
          <w:color w:val="auto"/>
          <w:sz w:val="24"/>
        </w:rPr>
        <w:t>ническими заболеваниями) и восприятием ребёнком состо</w:t>
      </w:r>
      <w:r w:rsidRPr="00FC1F1D">
        <w:rPr>
          <w:rStyle w:val="Zag11"/>
          <w:color w:val="auto"/>
          <w:spacing w:val="2"/>
          <w:sz w:val="24"/>
        </w:rPr>
        <w:t xml:space="preserve">яния болезни главным образом как ограничения свободы </w:t>
      </w:r>
      <w:r w:rsidRPr="00FC1F1D">
        <w:rPr>
          <w:rStyle w:val="Zag11"/>
          <w:color w:val="auto"/>
          <w:sz w:val="24"/>
        </w:rPr>
        <w:t>(необходимость лежать в постели, болезненные уколы).</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z w:val="24"/>
          <w:szCs w:val="24"/>
        </w:rPr>
        <w:t>Наиболее эффективным путём формирования экологиче</w:t>
      </w:r>
      <w:r w:rsidRPr="00FC1F1D">
        <w:rPr>
          <w:rStyle w:val="Zag11"/>
          <w:rFonts w:ascii="Times New Roman" w:hAnsi="Times New Roman"/>
          <w:color w:val="auto"/>
          <w:spacing w:val="2"/>
          <w:sz w:val="24"/>
          <w:szCs w:val="24"/>
        </w:rPr>
        <w:t>ской культуры, здорового и безопасного образа жизни об</w:t>
      </w:r>
      <w:r w:rsidRPr="00FC1F1D">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FC1F1D">
        <w:rPr>
          <w:rStyle w:val="Zag11"/>
          <w:rFonts w:ascii="Times New Roman" w:hAnsi="Times New Roman"/>
          <w:color w:val="auto"/>
          <w:spacing w:val="2"/>
          <w:sz w:val="24"/>
          <w:szCs w:val="24"/>
        </w:rPr>
        <w:t xml:space="preserve">ной и успешной социализации ребёнка в образовательной </w:t>
      </w:r>
      <w:r w:rsidRPr="00FC1F1D">
        <w:rPr>
          <w:rStyle w:val="Zag11"/>
          <w:rFonts w:ascii="Times New Roman" w:hAnsi="Times New Roman"/>
          <w:color w:val="auto"/>
          <w:sz w:val="24"/>
          <w:szCs w:val="24"/>
        </w:rPr>
        <w:t xml:space="preserve">организации, развивающая способность понимать своё состояние, знать способы и варианты рациональной организации </w:t>
      </w:r>
      <w:r w:rsidRPr="00FC1F1D">
        <w:rPr>
          <w:rStyle w:val="Zag11"/>
          <w:rFonts w:ascii="Times New Roman" w:hAnsi="Times New Roman"/>
          <w:color w:val="auto"/>
          <w:spacing w:val="2"/>
          <w:sz w:val="24"/>
          <w:szCs w:val="24"/>
        </w:rPr>
        <w:t xml:space="preserve">режима дня и двигательной активности, питания, правил </w:t>
      </w:r>
      <w:r w:rsidRPr="00FC1F1D">
        <w:rPr>
          <w:rStyle w:val="Zag11"/>
          <w:rFonts w:ascii="Times New Roman" w:hAnsi="Times New Roman"/>
          <w:color w:val="auto"/>
          <w:sz w:val="24"/>
          <w:szCs w:val="24"/>
        </w:rPr>
        <w:t>личной гигиены.</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FC1F1D">
        <w:rPr>
          <w:rStyle w:val="Zag11"/>
          <w:rFonts w:ascii="Times New Roman" w:hAnsi="Times New Roman"/>
          <w:color w:val="auto"/>
          <w:sz w:val="24"/>
          <w:szCs w:val="24"/>
        </w:rPr>
        <w:t>это не становится необходимым условием ежедневной жизни ребёнка в семье и образовательной организации.</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FC1F1D">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FC1F1D">
        <w:rPr>
          <w:rStyle w:val="Zag11"/>
          <w:rFonts w:ascii="Times New Roman" w:hAnsi="Times New Roman"/>
          <w:color w:val="auto"/>
          <w:spacing w:val="2"/>
          <w:sz w:val="24"/>
          <w:szCs w:val="24"/>
        </w:rPr>
        <w:t>исходить из того, что формирование</w:t>
      </w:r>
      <w:r>
        <w:rPr>
          <w:rStyle w:val="Zag11"/>
          <w:rFonts w:ascii="Times New Roman" w:hAnsi="Times New Roman"/>
          <w:color w:val="auto"/>
          <w:spacing w:val="2"/>
          <w:sz w:val="24"/>
          <w:szCs w:val="24"/>
          <w:lang w:val="ru-RU"/>
        </w:rPr>
        <w:t xml:space="preserve"> </w:t>
      </w:r>
      <w:r w:rsidRPr="00FC1F1D">
        <w:rPr>
          <w:rStyle w:val="Zag11"/>
          <w:rFonts w:ascii="Times New Roman" w:hAnsi="Times New Roman"/>
          <w:color w:val="auto"/>
          <w:spacing w:val="2"/>
          <w:sz w:val="24"/>
          <w:szCs w:val="24"/>
        </w:rPr>
        <w:t>культуры</w:t>
      </w:r>
      <w:r>
        <w:rPr>
          <w:rStyle w:val="Zag11"/>
          <w:rFonts w:ascii="Times New Roman" w:hAnsi="Times New Roman"/>
          <w:color w:val="auto"/>
          <w:spacing w:val="2"/>
          <w:sz w:val="24"/>
          <w:szCs w:val="24"/>
          <w:lang w:val="ru-RU"/>
        </w:rPr>
        <w:t xml:space="preserve"> </w:t>
      </w:r>
      <w:r w:rsidRPr="00FC1F1D">
        <w:rPr>
          <w:rStyle w:val="Zag11"/>
          <w:rFonts w:ascii="Times New Roman" w:hAnsi="Times New Roman"/>
          <w:color w:val="auto"/>
          <w:spacing w:val="2"/>
          <w:sz w:val="24"/>
          <w:szCs w:val="24"/>
        </w:rPr>
        <w:t>здорового</w:t>
      </w:r>
      <w:r>
        <w:rPr>
          <w:rStyle w:val="Zag11"/>
          <w:rFonts w:ascii="Times New Roman" w:hAnsi="Times New Roman"/>
          <w:color w:val="auto"/>
          <w:spacing w:val="2"/>
          <w:sz w:val="24"/>
          <w:szCs w:val="24"/>
          <w:lang w:val="ru-RU"/>
        </w:rPr>
        <w:t xml:space="preserve"> </w:t>
      </w:r>
      <w:r w:rsidRPr="00FC1F1D">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Pr="00FC1F1D">
        <w:rPr>
          <w:rStyle w:val="Zag11"/>
          <w:rFonts w:ascii="Times New Roman" w:hAnsi="Times New Roman"/>
          <w:color w:val="auto"/>
          <w:sz w:val="24"/>
          <w:szCs w:val="24"/>
        </w:rPr>
        <w:t xml:space="preserve"> образовательной </w:t>
      </w:r>
      <w:r w:rsidRPr="00FC1F1D">
        <w:rPr>
          <w:rStyle w:val="Zag11"/>
          <w:rFonts w:ascii="Times New Roman" w:hAnsi="Times New Roman"/>
          <w:color w:val="auto"/>
          <w:spacing w:val="2"/>
          <w:sz w:val="24"/>
          <w:szCs w:val="24"/>
        </w:rPr>
        <w:t xml:space="preserve">организации, </w:t>
      </w:r>
      <w:r w:rsidRPr="00FC1F1D">
        <w:rPr>
          <w:rStyle w:val="Zag11"/>
          <w:rFonts w:ascii="Times New Roman" w:hAnsi="Times New Roman"/>
          <w:color w:val="auto"/>
          <w:sz w:val="24"/>
          <w:szCs w:val="24"/>
        </w:rPr>
        <w:t xml:space="preserve">требующий соответствующей экологически </w:t>
      </w:r>
      <w:r w:rsidRPr="00FC1F1D">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её инфраструктуру, </w:t>
      </w:r>
      <w:r w:rsidRPr="00FC1F1D">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pacing w:val="-2"/>
          <w:sz w:val="24"/>
          <w:szCs w:val="24"/>
        </w:rPr>
        <w:t>Одним из компонентов формирования экологической куль</w:t>
      </w:r>
      <w:r w:rsidRPr="00FC1F1D">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FC1F1D">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E35A15" w:rsidRPr="00FC1F1D" w:rsidRDefault="00E35A15" w:rsidP="00E35A15">
      <w:pPr>
        <w:pStyle w:val="ab"/>
        <w:spacing w:line="240" w:lineRule="auto"/>
        <w:ind w:firstLine="454"/>
        <w:rPr>
          <w:rStyle w:val="Zag11"/>
          <w:rFonts w:ascii="Times New Roman" w:hAnsi="Times New Roman"/>
          <w:b/>
          <w:bCs/>
          <w:iCs/>
          <w:color w:val="auto"/>
          <w:sz w:val="24"/>
          <w:szCs w:val="24"/>
        </w:rPr>
      </w:pPr>
      <w:r w:rsidRPr="00FC1F1D">
        <w:rPr>
          <w:rStyle w:val="Zag11"/>
          <w:rFonts w:ascii="Times New Roman" w:hAnsi="Times New Roman"/>
          <w:b/>
          <w:bCs/>
          <w:iCs/>
          <w:color w:val="auto"/>
          <w:sz w:val="24"/>
          <w:szCs w:val="24"/>
        </w:rPr>
        <w:t>Цели и задачи программы</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pacing w:val="-2"/>
          <w:sz w:val="24"/>
          <w:szCs w:val="24"/>
        </w:rPr>
        <w:t>Разработка программы формирования экологической куль</w:t>
      </w:r>
      <w:r w:rsidRPr="00FC1F1D">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FC1F1D">
        <w:rPr>
          <w:rStyle w:val="Zag11"/>
          <w:rFonts w:ascii="Times New Roman" w:hAnsi="Times New Roman"/>
          <w:color w:val="auto"/>
          <w:spacing w:val="2"/>
          <w:sz w:val="24"/>
          <w:szCs w:val="24"/>
        </w:rPr>
        <w:t>основе научной обоснованности, последовательности, воз</w:t>
      </w:r>
      <w:r w:rsidRPr="00FC1F1D">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pacing w:val="2"/>
          <w:sz w:val="24"/>
          <w:szCs w:val="24"/>
        </w:rPr>
        <w:t xml:space="preserve">Основная </w:t>
      </w:r>
      <w:r w:rsidRPr="00FC1F1D">
        <w:rPr>
          <w:rStyle w:val="Zag11"/>
          <w:rFonts w:ascii="Times New Roman" w:hAnsi="Times New Roman"/>
          <w:b/>
          <w:bCs/>
          <w:color w:val="auto"/>
          <w:spacing w:val="2"/>
          <w:sz w:val="24"/>
          <w:szCs w:val="24"/>
        </w:rPr>
        <w:t>цель</w:t>
      </w:r>
      <w:r w:rsidRPr="00FC1F1D">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FC1F1D">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FC1F1D">
        <w:rPr>
          <w:rStyle w:val="Zag11"/>
          <w:rFonts w:ascii="Times New Roman" w:hAnsi="Times New Roman"/>
          <w:color w:val="auto"/>
          <w:spacing w:val="2"/>
          <w:sz w:val="24"/>
          <w:szCs w:val="24"/>
        </w:rPr>
        <w:t>вательному и эмоциональному развитию ребёнка, достиже</w:t>
      </w:r>
      <w:r w:rsidRPr="00FC1F1D">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E35A15" w:rsidRPr="00FC1F1D" w:rsidRDefault="00E35A15" w:rsidP="00E35A15">
      <w:pPr>
        <w:pStyle w:val="ab"/>
        <w:spacing w:line="240" w:lineRule="auto"/>
        <w:ind w:firstLine="454"/>
        <w:rPr>
          <w:rStyle w:val="Zag11"/>
          <w:rFonts w:ascii="Times New Roman" w:hAnsi="Times New Roman"/>
          <w:b/>
          <w:bCs/>
          <w:color w:val="auto"/>
          <w:sz w:val="24"/>
          <w:szCs w:val="24"/>
        </w:rPr>
      </w:pPr>
      <w:r w:rsidRPr="00FC1F1D">
        <w:rPr>
          <w:rStyle w:val="Zag11"/>
          <w:rFonts w:ascii="Times New Roman" w:hAnsi="Times New Roman"/>
          <w:b/>
          <w:bCs/>
          <w:color w:val="auto"/>
          <w:sz w:val="24"/>
          <w:szCs w:val="24"/>
        </w:rPr>
        <w:t>Задачи программы:</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lastRenderedPageBreak/>
        <w:t xml:space="preserve">сформировать представления об основах экологической культуры на примере экологически сообразного поведения </w:t>
      </w:r>
      <w:r w:rsidRPr="00FC1F1D">
        <w:rPr>
          <w:rStyle w:val="Zag11"/>
          <w:color w:val="auto"/>
          <w:sz w:val="24"/>
        </w:rPr>
        <w:t>в быту и природе, безопасного для человека и окружающей среды;</w:t>
      </w:r>
    </w:p>
    <w:p w:rsidR="00E35A15" w:rsidRPr="00FC1F1D" w:rsidRDefault="00E35A15" w:rsidP="00E35A15">
      <w:pPr>
        <w:pStyle w:val="21"/>
        <w:spacing w:line="240" w:lineRule="auto"/>
        <w:rPr>
          <w:rStyle w:val="Zag11"/>
          <w:color w:val="auto"/>
          <w:sz w:val="24"/>
        </w:rPr>
      </w:pPr>
      <w:r w:rsidRPr="00FC1F1D">
        <w:rPr>
          <w:rStyle w:val="Zag11"/>
          <w:color w:val="auto"/>
          <w:sz w:val="24"/>
        </w:rPr>
        <w:t xml:space="preserve">сформировать представление о позитивных и негативных </w:t>
      </w:r>
      <w:r w:rsidRPr="00FC1F1D">
        <w:rPr>
          <w:rStyle w:val="Zag11"/>
          <w:color w:val="auto"/>
          <w:spacing w:val="2"/>
          <w:sz w:val="24"/>
        </w:rPr>
        <w:t>факторах, влияющих на здоровье, в том числе о влиянии</w:t>
      </w:r>
      <w:r w:rsidRPr="00FC1F1D">
        <w:rPr>
          <w:rStyle w:val="Zag11"/>
          <w:color w:val="auto"/>
          <w:sz w:val="24"/>
        </w:rPr>
        <w:t xml:space="preserve"> на здоровье позитивных и негативных эмоций, получаемых от общения с компьютером, просмотра телепередач, участия в азартных играх;</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t>дать представление с учётом принципа информацион</w:t>
      </w:r>
      <w:r w:rsidRPr="00FC1F1D">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E35A15" w:rsidRPr="00FC1F1D" w:rsidRDefault="00E35A15" w:rsidP="00E35A15">
      <w:pPr>
        <w:pStyle w:val="21"/>
        <w:spacing w:line="240" w:lineRule="auto"/>
        <w:rPr>
          <w:rStyle w:val="Zag11"/>
          <w:color w:val="auto"/>
          <w:sz w:val="24"/>
        </w:rPr>
      </w:pPr>
      <w:r w:rsidRPr="00FC1F1D">
        <w:rPr>
          <w:rStyle w:val="Zag11"/>
          <w:color w:val="auto"/>
          <w:sz w:val="24"/>
        </w:rPr>
        <w:t>сформировать познавательный интерес и бережное отношение к природе;</w:t>
      </w:r>
    </w:p>
    <w:p w:rsidR="00E35A15" w:rsidRPr="00FC1F1D" w:rsidRDefault="00E35A15" w:rsidP="00E35A15">
      <w:pPr>
        <w:pStyle w:val="21"/>
        <w:spacing w:line="240" w:lineRule="auto"/>
        <w:rPr>
          <w:rStyle w:val="Zag11"/>
          <w:color w:val="auto"/>
          <w:sz w:val="24"/>
        </w:rPr>
      </w:pPr>
      <w:r w:rsidRPr="00FC1F1D">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t xml:space="preserve">сформировать представление о правильном (здоровом) </w:t>
      </w:r>
      <w:r w:rsidRPr="00FC1F1D">
        <w:rPr>
          <w:rStyle w:val="Zag11"/>
          <w:color w:val="auto"/>
          <w:sz w:val="24"/>
        </w:rPr>
        <w:t>питании, его режиме, структуре, полезных продуктах;</w:t>
      </w:r>
    </w:p>
    <w:p w:rsidR="00E35A15" w:rsidRPr="00FC1F1D" w:rsidRDefault="00E35A15" w:rsidP="00E35A15">
      <w:pPr>
        <w:pStyle w:val="21"/>
        <w:spacing w:line="240" w:lineRule="auto"/>
        <w:rPr>
          <w:rStyle w:val="Zag11"/>
          <w:color w:val="auto"/>
          <w:sz w:val="24"/>
        </w:rPr>
      </w:pPr>
      <w:r w:rsidRPr="00FC1F1D">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35A15" w:rsidRPr="00FC1F1D" w:rsidRDefault="00E35A15" w:rsidP="00E35A15">
      <w:pPr>
        <w:pStyle w:val="21"/>
        <w:spacing w:line="240" w:lineRule="auto"/>
        <w:rPr>
          <w:rStyle w:val="Zag11"/>
          <w:color w:val="auto"/>
          <w:spacing w:val="-2"/>
          <w:sz w:val="24"/>
        </w:rPr>
      </w:pPr>
      <w:r w:rsidRPr="00FC1F1D">
        <w:rPr>
          <w:rStyle w:val="Zag11"/>
          <w:color w:val="auto"/>
          <w:spacing w:val="-5"/>
          <w:sz w:val="24"/>
        </w:rPr>
        <w:t>обучить безопасному поведению в окружающей среде и эле</w:t>
      </w:r>
      <w:r w:rsidRPr="00FC1F1D">
        <w:rPr>
          <w:rStyle w:val="Zag11"/>
          <w:color w:val="auto"/>
          <w:spacing w:val="-2"/>
          <w:sz w:val="24"/>
        </w:rPr>
        <w:t>ментарным навыкам поведения в экстремальных ситуациях;</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t xml:space="preserve">сформировать навыки позитивного </w:t>
      </w:r>
      <w:r w:rsidRPr="00FC1F1D">
        <w:rPr>
          <w:rStyle w:val="Zag11"/>
          <w:color w:val="auto"/>
          <w:sz w:val="24"/>
        </w:rPr>
        <w:t>общения;</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t>научить осознанному выбору поступков, стиля поведе</w:t>
      </w:r>
      <w:r w:rsidRPr="00FC1F1D">
        <w:rPr>
          <w:rStyle w:val="Zag11"/>
          <w:color w:val="auto"/>
          <w:sz w:val="24"/>
        </w:rPr>
        <w:t>ния, позволяющих сохранять и укреплять здоровье;</w:t>
      </w:r>
    </w:p>
    <w:p w:rsidR="00E35A15" w:rsidRPr="00FC1F1D" w:rsidRDefault="00E35A15" w:rsidP="00E35A15">
      <w:pPr>
        <w:pStyle w:val="21"/>
        <w:spacing w:line="240" w:lineRule="auto"/>
        <w:rPr>
          <w:rStyle w:val="Zag11"/>
          <w:color w:val="auto"/>
          <w:sz w:val="24"/>
        </w:rPr>
      </w:pPr>
      <w:r w:rsidRPr="00FC1F1D">
        <w:rPr>
          <w:rStyle w:val="Zag11"/>
          <w:color w:val="auto"/>
          <w:sz w:val="24"/>
        </w:rPr>
        <w:t>сформировать потребность ребёнка безбоязненно обра</w:t>
      </w:r>
      <w:r w:rsidRPr="00FC1F1D">
        <w:rPr>
          <w:rStyle w:val="Zag11"/>
          <w:color w:val="auto"/>
          <w:spacing w:val="2"/>
          <w:sz w:val="24"/>
        </w:rPr>
        <w:t>щаться к врачу по любым вопросам состояния здоровья,</w:t>
      </w:r>
      <w:r w:rsidRPr="00FC1F1D">
        <w:rPr>
          <w:rStyle w:val="Zag11"/>
          <w:color w:val="auto"/>
          <w:sz w:val="24"/>
        </w:rPr>
        <w:t xml:space="preserve"> в том числе связанным с особенностями роста и развития.</w:t>
      </w:r>
    </w:p>
    <w:p w:rsidR="00E35A15" w:rsidRPr="00FC1F1D" w:rsidRDefault="00E35A15" w:rsidP="00E35A15">
      <w:pPr>
        <w:pStyle w:val="ab"/>
        <w:spacing w:line="240" w:lineRule="auto"/>
        <w:ind w:firstLine="454"/>
        <w:jc w:val="center"/>
        <w:rPr>
          <w:rStyle w:val="Zag11"/>
          <w:rFonts w:ascii="Times New Roman" w:hAnsi="Times New Roman"/>
          <w:b/>
          <w:bCs/>
          <w:iCs/>
          <w:color w:val="auto"/>
          <w:sz w:val="24"/>
          <w:szCs w:val="24"/>
        </w:rPr>
      </w:pPr>
      <w:r w:rsidRPr="00FC1F1D">
        <w:rPr>
          <w:rStyle w:val="Zag11"/>
          <w:rFonts w:ascii="Times New Roman" w:hAnsi="Times New Roman"/>
          <w:b/>
          <w:bCs/>
          <w:iCs/>
          <w:color w:val="auto"/>
          <w:sz w:val="24"/>
          <w:szCs w:val="24"/>
        </w:rPr>
        <w:t>Основные направления программы</w:t>
      </w:r>
    </w:p>
    <w:p w:rsidR="00E35A15" w:rsidRPr="00FC1F1D" w:rsidRDefault="00E35A15" w:rsidP="00E35A15">
      <w:pPr>
        <w:pStyle w:val="ab"/>
        <w:spacing w:line="240" w:lineRule="auto"/>
        <w:ind w:firstLine="454"/>
        <w:rPr>
          <w:rStyle w:val="Zag11"/>
          <w:rFonts w:ascii="Times New Roman" w:hAnsi="Times New Roman"/>
          <w:color w:val="auto"/>
          <w:spacing w:val="-2"/>
          <w:sz w:val="24"/>
          <w:szCs w:val="24"/>
        </w:rPr>
      </w:pPr>
      <w:r w:rsidRPr="00FC1F1D">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FC1F1D">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pacing w:val="-4"/>
          <w:sz w:val="24"/>
          <w:szCs w:val="24"/>
        </w:rPr>
        <w:t>Основными источниками содержания выступают экологиче</w:t>
      </w:r>
      <w:r w:rsidRPr="00FC1F1D">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FC1F1D">
        <w:rPr>
          <w:rStyle w:val="Zag11"/>
          <w:rFonts w:ascii="Times New Roman" w:hAnsi="Times New Roman"/>
          <w:color w:val="auto"/>
          <w:sz w:val="24"/>
          <w:szCs w:val="24"/>
        </w:rPr>
        <w:t>ного знания.</w:t>
      </w:r>
    </w:p>
    <w:p w:rsidR="00E35A15" w:rsidRPr="00FC1F1D" w:rsidRDefault="00E35A15" w:rsidP="00E35A15">
      <w:pPr>
        <w:pStyle w:val="ab"/>
        <w:spacing w:line="240" w:lineRule="auto"/>
        <w:ind w:firstLine="454"/>
        <w:rPr>
          <w:rStyle w:val="Zag11"/>
          <w:rFonts w:ascii="Times New Roman" w:hAnsi="Times New Roman"/>
          <w:color w:val="auto"/>
          <w:spacing w:val="-6"/>
          <w:sz w:val="24"/>
          <w:szCs w:val="24"/>
        </w:rPr>
      </w:pPr>
      <w:r w:rsidRPr="00FC1F1D">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FC1F1D">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E35A15" w:rsidRPr="00FC1F1D" w:rsidRDefault="00E35A15" w:rsidP="00E35A15">
      <w:pPr>
        <w:pStyle w:val="ab"/>
        <w:spacing w:line="240" w:lineRule="auto"/>
        <w:ind w:firstLine="454"/>
        <w:rPr>
          <w:rFonts w:ascii="Times New Roman" w:hAnsi="Times New Roman"/>
          <w:color w:val="auto"/>
          <w:sz w:val="24"/>
          <w:szCs w:val="24"/>
        </w:rPr>
      </w:pPr>
      <w:r w:rsidRPr="00FC1F1D">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E35A15" w:rsidRPr="00FC1F1D" w:rsidRDefault="00E35A15" w:rsidP="00E35A15">
      <w:pPr>
        <w:pStyle w:val="ab"/>
        <w:spacing w:line="240" w:lineRule="auto"/>
        <w:ind w:firstLine="454"/>
        <w:rPr>
          <w:rStyle w:val="Zag11"/>
          <w:rFonts w:ascii="Times New Roman" w:hAnsi="Times New Roman"/>
          <w:iCs/>
          <w:color w:val="auto"/>
          <w:sz w:val="24"/>
          <w:szCs w:val="24"/>
        </w:rPr>
      </w:pPr>
      <w:r w:rsidRPr="00FC1F1D">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FC1F1D">
        <w:rPr>
          <w:rStyle w:val="Zag11"/>
          <w:rFonts w:ascii="Times New Roman" w:hAnsi="Times New Roman"/>
          <w:b/>
          <w:iCs/>
          <w:color w:val="auto"/>
          <w:sz w:val="24"/>
          <w:szCs w:val="24"/>
        </w:rPr>
        <w:t>направлениям</w:t>
      </w:r>
      <w:r w:rsidRPr="00FC1F1D">
        <w:rPr>
          <w:rStyle w:val="Zag11"/>
          <w:rFonts w:ascii="Times New Roman" w:hAnsi="Times New Roman"/>
          <w:iCs/>
          <w:color w:val="auto"/>
          <w:sz w:val="24"/>
          <w:szCs w:val="24"/>
        </w:rPr>
        <w:t>:</w:t>
      </w:r>
    </w:p>
    <w:p w:rsidR="00E35A15" w:rsidRPr="00FC1F1D" w:rsidRDefault="00E35A15" w:rsidP="00E35A15">
      <w:pPr>
        <w:pStyle w:val="21"/>
        <w:spacing w:line="240" w:lineRule="auto"/>
        <w:rPr>
          <w:rStyle w:val="Zag11"/>
          <w:color w:val="auto"/>
          <w:sz w:val="24"/>
        </w:rPr>
      </w:pPr>
      <w:r w:rsidRPr="00FC1F1D">
        <w:rPr>
          <w:rStyle w:val="Zag11"/>
          <w:color w:val="auto"/>
          <w:sz w:val="24"/>
        </w:rPr>
        <w:t xml:space="preserve">создание экологически безопасной, здоровьесберегающей инфраструктуры </w:t>
      </w:r>
      <w:r w:rsidRPr="00FC1F1D">
        <w:rPr>
          <w:rStyle w:val="Zag11"/>
          <w:color w:val="auto"/>
          <w:spacing w:val="-3"/>
          <w:sz w:val="24"/>
        </w:rPr>
        <w:t>образовательной организации</w:t>
      </w:r>
      <w:r w:rsidRPr="00FC1F1D">
        <w:rPr>
          <w:rStyle w:val="Zag11"/>
          <w:color w:val="auto"/>
          <w:sz w:val="24"/>
        </w:rPr>
        <w:t>;</w:t>
      </w:r>
    </w:p>
    <w:p w:rsidR="00E35A15" w:rsidRPr="00FC1F1D" w:rsidRDefault="00E35A15" w:rsidP="00E35A15">
      <w:pPr>
        <w:pStyle w:val="21"/>
        <w:spacing w:line="240" w:lineRule="auto"/>
        <w:rPr>
          <w:rStyle w:val="Zag11"/>
          <w:color w:val="auto"/>
          <w:sz w:val="24"/>
        </w:rPr>
      </w:pPr>
      <w:r w:rsidRPr="00FC1F1D">
        <w:rPr>
          <w:rStyle w:val="Zag11"/>
          <w:color w:val="auto"/>
          <w:sz w:val="24"/>
        </w:rPr>
        <w:t xml:space="preserve">организация учебной и внеурочной деятельности обучающихся; </w:t>
      </w:r>
    </w:p>
    <w:p w:rsidR="00E35A15" w:rsidRPr="00FC1F1D" w:rsidRDefault="00E35A15" w:rsidP="00E35A15">
      <w:pPr>
        <w:pStyle w:val="21"/>
        <w:spacing w:line="240" w:lineRule="auto"/>
        <w:rPr>
          <w:rStyle w:val="Zag11"/>
          <w:color w:val="auto"/>
          <w:sz w:val="24"/>
        </w:rPr>
      </w:pPr>
      <w:r w:rsidRPr="00FC1F1D">
        <w:rPr>
          <w:rStyle w:val="Zag11"/>
          <w:color w:val="auto"/>
          <w:sz w:val="24"/>
        </w:rPr>
        <w:t xml:space="preserve">организация физкультурно­оздоровительной работы; </w:t>
      </w:r>
    </w:p>
    <w:p w:rsidR="00E35A15" w:rsidRPr="00FC1F1D" w:rsidRDefault="00E35A15" w:rsidP="00E35A15">
      <w:pPr>
        <w:pStyle w:val="21"/>
        <w:spacing w:line="240" w:lineRule="auto"/>
        <w:rPr>
          <w:rStyle w:val="Zag11"/>
          <w:color w:val="auto"/>
          <w:sz w:val="24"/>
        </w:rPr>
      </w:pPr>
      <w:r w:rsidRPr="00FC1F1D">
        <w:rPr>
          <w:rStyle w:val="Zag11"/>
          <w:color w:val="auto"/>
          <w:sz w:val="24"/>
        </w:rPr>
        <w:t>реализация дополнительных образовательных курсов;</w:t>
      </w:r>
    </w:p>
    <w:p w:rsidR="00E35A15" w:rsidRPr="00FC1F1D" w:rsidRDefault="00E35A15" w:rsidP="00E35A15">
      <w:pPr>
        <w:pStyle w:val="21"/>
        <w:spacing w:line="240" w:lineRule="auto"/>
        <w:rPr>
          <w:rStyle w:val="Zag11"/>
          <w:color w:val="auto"/>
          <w:sz w:val="24"/>
        </w:rPr>
      </w:pPr>
      <w:r w:rsidRPr="00FC1F1D">
        <w:rPr>
          <w:rStyle w:val="Zag11"/>
          <w:color w:val="auto"/>
          <w:sz w:val="24"/>
        </w:rPr>
        <w:t>организация работы с родителями (законными представителями).</w:t>
      </w:r>
    </w:p>
    <w:p w:rsidR="00BE1193" w:rsidRDefault="00BE1193" w:rsidP="00E35A15">
      <w:pPr>
        <w:pStyle w:val="ab"/>
        <w:spacing w:line="240" w:lineRule="auto"/>
        <w:ind w:firstLine="454"/>
        <w:jc w:val="center"/>
        <w:rPr>
          <w:rStyle w:val="Zag11"/>
          <w:rFonts w:ascii="Times New Roman" w:hAnsi="Times New Roman"/>
          <w:b/>
          <w:bCs/>
          <w:iCs/>
          <w:color w:val="auto"/>
          <w:sz w:val="24"/>
          <w:szCs w:val="24"/>
          <w:lang w:val="ru-RU"/>
        </w:rPr>
      </w:pPr>
    </w:p>
    <w:p w:rsidR="00E35A15" w:rsidRPr="00FC1F1D" w:rsidRDefault="00E35A15" w:rsidP="00E35A15">
      <w:pPr>
        <w:pStyle w:val="ab"/>
        <w:spacing w:line="240" w:lineRule="auto"/>
        <w:ind w:firstLine="454"/>
        <w:jc w:val="center"/>
        <w:rPr>
          <w:rStyle w:val="Zag11"/>
          <w:rFonts w:ascii="Times New Roman" w:hAnsi="Times New Roman"/>
          <w:b/>
          <w:bCs/>
          <w:iCs/>
          <w:color w:val="auto"/>
          <w:sz w:val="24"/>
          <w:szCs w:val="24"/>
        </w:rPr>
      </w:pPr>
      <w:r w:rsidRPr="00FC1F1D">
        <w:rPr>
          <w:rStyle w:val="Zag11"/>
          <w:rFonts w:ascii="Times New Roman" w:hAnsi="Times New Roman"/>
          <w:b/>
          <w:bCs/>
          <w:iCs/>
          <w:color w:val="auto"/>
          <w:sz w:val="24"/>
          <w:szCs w:val="24"/>
        </w:rPr>
        <w:lastRenderedPageBreak/>
        <w:t>Модель организации работы по реализации программы</w:t>
      </w:r>
    </w:p>
    <w:p w:rsidR="00E35A15" w:rsidRPr="00FC1F1D" w:rsidRDefault="00E35A15" w:rsidP="00E35A15">
      <w:pPr>
        <w:pStyle w:val="ab"/>
        <w:spacing w:line="240" w:lineRule="auto"/>
        <w:ind w:firstLine="454"/>
        <w:rPr>
          <w:rStyle w:val="Zag11"/>
          <w:rFonts w:ascii="Times New Roman" w:hAnsi="Times New Roman"/>
          <w:color w:val="auto"/>
          <w:spacing w:val="-3"/>
          <w:sz w:val="24"/>
          <w:szCs w:val="24"/>
        </w:rPr>
      </w:pPr>
      <w:r w:rsidRPr="00FC1F1D">
        <w:rPr>
          <w:rStyle w:val="Zag11"/>
          <w:rFonts w:ascii="Times New Roman" w:hAnsi="Times New Roman"/>
          <w:color w:val="auto"/>
          <w:spacing w:val="-3"/>
          <w:sz w:val="24"/>
          <w:szCs w:val="24"/>
        </w:rPr>
        <w:t xml:space="preserve"> Работа  по реализации про</w:t>
      </w:r>
      <w:r w:rsidRPr="00FC1F1D">
        <w:rPr>
          <w:rStyle w:val="Zag11"/>
          <w:rFonts w:ascii="Times New Roman" w:hAnsi="Times New Roman"/>
          <w:color w:val="auto"/>
          <w:sz w:val="24"/>
          <w:szCs w:val="24"/>
        </w:rPr>
        <w:t xml:space="preserve">граммы формирования экологической культуры, здорового и </w:t>
      </w:r>
      <w:r w:rsidRPr="00FC1F1D">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iCs/>
          <w:color w:val="auto"/>
          <w:sz w:val="24"/>
          <w:szCs w:val="24"/>
        </w:rPr>
        <w:t>Первый этап</w:t>
      </w:r>
      <w:r w:rsidRPr="00FC1F1D">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E35A15" w:rsidRPr="00FC1F1D" w:rsidRDefault="00E35A15" w:rsidP="00E35A15">
      <w:pPr>
        <w:pStyle w:val="21"/>
        <w:spacing w:line="240" w:lineRule="auto"/>
        <w:rPr>
          <w:rStyle w:val="Zag11"/>
          <w:color w:val="auto"/>
          <w:sz w:val="24"/>
        </w:rPr>
      </w:pPr>
      <w:r w:rsidRPr="00FC1F1D">
        <w:rPr>
          <w:rStyle w:val="Zag11"/>
          <w:color w:val="auto"/>
          <w:sz w:val="24"/>
        </w:rPr>
        <w:t xml:space="preserve">организации режима дня детей, их нагрузкам, питанию, </w:t>
      </w:r>
      <w:r w:rsidRPr="00FC1F1D">
        <w:rPr>
          <w:rStyle w:val="Zag11"/>
          <w:color w:val="auto"/>
          <w:spacing w:val="-4"/>
          <w:sz w:val="24"/>
        </w:rPr>
        <w:t>физкультурно­оздоровительной работе, сформированности эле</w:t>
      </w:r>
      <w:r w:rsidRPr="00FC1F1D">
        <w:rPr>
          <w:rStyle w:val="Zag11"/>
          <w:color w:val="auto"/>
          <w:sz w:val="24"/>
        </w:rPr>
        <w:t>ментарных навыков гигиены, рационального питания и профилактике вредных привычек;</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FC1F1D">
        <w:rPr>
          <w:rStyle w:val="Zag11"/>
          <w:color w:val="auto"/>
          <w:spacing w:val="-2"/>
          <w:sz w:val="24"/>
        </w:rPr>
        <w:t>й организации с обучающимися и родителями (законными пред</w:t>
      </w:r>
      <w:r w:rsidRPr="00FC1F1D">
        <w:rPr>
          <w:rStyle w:val="Zag11"/>
          <w:color w:val="auto"/>
          <w:sz w:val="24"/>
        </w:rPr>
        <w:t>ставителями);</w:t>
      </w:r>
    </w:p>
    <w:p w:rsidR="00E35A15" w:rsidRPr="00FC1F1D" w:rsidRDefault="00E35A15" w:rsidP="00E35A15">
      <w:pPr>
        <w:pStyle w:val="21"/>
        <w:spacing w:line="240" w:lineRule="auto"/>
        <w:rPr>
          <w:rStyle w:val="Zag11"/>
          <w:color w:val="auto"/>
          <w:sz w:val="24"/>
        </w:rPr>
      </w:pPr>
      <w:r w:rsidRPr="00FC1F1D">
        <w:rPr>
          <w:rStyle w:val="Zag11"/>
          <w:color w:val="auto"/>
          <w:spacing w:val="-3"/>
          <w:sz w:val="24"/>
        </w:rPr>
        <w:t xml:space="preserve">выделению приоритетов в работе образовательного образовательной организации </w:t>
      </w:r>
      <w:r w:rsidRPr="00FC1F1D">
        <w:rPr>
          <w:rStyle w:val="Zag11"/>
          <w:color w:val="auto"/>
          <w:spacing w:val="2"/>
          <w:sz w:val="24"/>
        </w:rPr>
        <w:t>с учётом результатов проведённого анализа, а также возрастных особенностей обучающихся при получении  началь</w:t>
      </w:r>
      <w:r w:rsidRPr="00FC1F1D">
        <w:rPr>
          <w:rStyle w:val="Zag11"/>
          <w:color w:val="auto"/>
          <w:sz w:val="24"/>
        </w:rPr>
        <w:t>ного общего образования.</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iCs/>
          <w:color w:val="auto"/>
          <w:spacing w:val="-4"/>
          <w:sz w:val="24"/>
          <w:szCs w:val="24"/>
        </w:rPr>
        <w:t>Второй этап</w:t>
      </w:r>
      <w:r w:rsidRPr="00FC1F1D">
        <w:rPr>
          <w:rStyle w:val="Zag11"/>
          <w:rFonts w:ascii="Times New Roman" w:hAnsi="Times New Roman"/>
          <w:color w:val="auto"/>
          <w:spacing w:val="-4"/>
          <w:sz w:val="24"/>
          <w:szCs w:val="24"/>
        </w:rPr>
        <w:t xml:space="preserve"> — организация просветительской, учебно­вос</w:t>
      </w:r>
      <w:r w:rsidRPr="00FC1F1D">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FC1F1D">
        <w:rPr>
          <w:rStyle w:val="Zag11"/>
          <w:rFonts w:ascii="Times New Roman" w:hAnsi="Times New Roman"/>
          <w:color w:val="auto"/>
          <w:sz w:val="24"/>
          <w:szCs w:val="24"/>
        </w:rPr>
        <w:t xml:space="preserve"> по данному направлению.</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z w:val="24"/>
          <w:szCs w:val="24"/>
        </w:rPr>
        <w:t>1.</w:t>
      </w:r>
      <w:r w:rsidRPr="00FC1F1D">
        <w:rPr>
          <w:rStyle w:val="Zag11"/>
          <w:rFonts w:ascii="Times New Roman" w:hAnsi="Times New Roman"/>
          <w:color w:val="auto"/>
          <w:sz w:val="24"/>
          <w:szCs w:val="24"/>
        </w:rPr>
        <w:t> </w:t>
      </w:r>
      <w:r w:rsidRPr="00FC1F1D">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E35A15" w:rsidRPr="00FC1F1D" w:rsidRDefault="00E35A15" w:rsidP="00E35A15">
      <w:pPr>
        <w:pStyle w:val="21"/>
        <w:spacing w:line="240" w:lineRule="auto"/>
        <w:rPr>
          <w:rStyle w:val="Zag11"/>
          <w:color w:val="auto"/>
          <w:sz w:val="24"/>
        </w:rPr>
      </w:pPr>
      <w:r w:rsidRPr="00FC1F1D">
        <w:rPr>
          <w:rStyle w:val="Zag11"/>
          <w:color w:val="auto"/>
          <w:sz w:val="24"/>
        </w:rPr>
        <w:t xml:space="preserve">внедрение в систему работы </w:t>
      </w:r>
      <w:r w:rsidRPr="00FC1F1D">
        <w:rPr>
          <w:rStyle w:val="Zag11"/>
          <w:color w:val="auto"/>
          <w:spacing w:val="-3"/>
          <w:sz w:val="24"/>
        </w:rPr>
        <w:t xml:space="preserve">образовательной организации </w:t>
      </w:r>
      <w:r w:rsidRPr="00FC1F1D">
        <w:rPr>
          <w:rStyle w:val="Zag11"/>
          <w:color w:val="auto"/>
          <w:sz w:val="24"/>
        </w:rPr>
        <w:t xml:space="preserve"> </w:t>
      </w:r>
      <w:r w:rsidRPr="00FC1F1D">
        <w:rPr>
          <w:rStyle w:val="Zag11"/>
          <w:color w:val="auto"/>
          <w:spacing w:val="2"/>
          <w:sz w:val="24"/>
        </w:rPr>
        <w:t>дополнительных образовательных курсов, которые на</w:t>
      </w:r>
      <w:r w:rsidRPr="00FC1F1D">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E35A15" w:rsidRPr="00FC1F1D" w:rsidRDefault="00E35A15" w:rsidP="00E35A15">
      <w:pPr>
        <w:pStyle w:val="21"/>
        <w:spacing w:line="240" w:lineRule="auto"/>
        <w:rPr>
          <w:rStyle w:val="Zag11"/>
          <w:color w:val="auto"/>
          <w:sz w:val="24"/>
        </w:rPr>
      </w:pPr>
      <w:r w:rsidRPr="00FC1F1D">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t xml:space="preserve">проведение дней здоровья, конкурсов, экологических </w:t>
      </w:r>
      <w:r w:rsidRPr="00FC1F1D">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E35A15" w:rsidRPr="00FC1F1D" w:rsidRDefault="00E35A15" w:rsidP="00E35A15">
      <w:pPr>
        <w:pStyle w:val="21"/>
        <w:spacing w:line="240" w:lineRule="auto"/>
        <w:rPr>
          <w:rStyle w:val="Zag11"/>
          <w:color w:val="auto"/>
          <w:sz w:val="24"/>
        </w:rPr>
      </w:pPr>
      <w:r w:rsidRPr="00FC1F1D">
        <w:rPr>
          <w:rStyle w:val="Zag11"/>
          <w:color w:val="auto"/>
          <w:sz w:val="24"/>
        </w:rPr>
        <w:t xml:space="preserve">создание в школе общественного совета по реализации </w:t>
      </w:r>
      <w:r w:rsidRPr="00FC1F1D">
        <w:rPr>
          <w:rStyle w:val="Zag11"/>
          <w:color w:val="auto"/>
          <w:spacing w:val="2"/>
          <w:sz w:val="24"/>
        </w:rPr>
        <w:t xml:space="preserve">Программы, включающего представителей администрации, </w:t>
      </w:r>
      <w:r w:rsidRPr="00FC1F1D">
        <w:rPr>
          <w:rStyle w:val="Zag11"/>
          <w:color w:val="auto"/>
          <w:sz w:val="24"/>
        </w:rPr>
        <w:t>учащихся старших классов, родителей (законных представи</w:t>
      </w:r>
      <w:r w:rsidRPr="00FC1F1D">
        <w:rPr>
          <w:rStyle w:val="Zag11"/>
          <w:color w:val="auto"/>
          <w:spacing w:val="2"/>
          <w:sz w:val="24"/>
        </w:rPr>
        <w:t>телей), представителей детских физкультурно­оздоровитель</w:t>
      </w:r>
      <w:r w:rsidRPr="00FC1F1D">
        <w:rPr>
          <w:rStyle w:val="Zag11"/>
          <w:color w:val="auto"/>
          <w:sz w:val="24"/>
        </w:rPr>
        <w:t>ных клубов, специалистов по охране окружающей среды.</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z w:val="24"/>
          <w:szCs w:val="24"/>
        </w:rPr>
        <w:t>2.</w:t>
      </w:r>
      <w:r w:rsidRPr="00FC1F1D">
        <w:rPr>
          <w:rStyle w:val="Zag11"/>
          <w:rFonts w:ascii="Times New Roman" w:hAnsi="Times New Roman"/>
          <w:color w:val="auto"/>
          <w:sz w:val="24"/>
          <w:szCs w:val="24"/>
        </w:rPr>
        <w:t> </w:t>
      </w:r>
      <w:r w:rsidRPr="00FC1F1D">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FC1F1D">
        <w:rPr>
          <w:rStyle w:val="Zag11"/>
          <w:rFonts w:ascii="Times New Roman" w:hAnsi="Times New Roman"/>
          <w:color w:val="auto"/>
          <w:spacing w:val="2"/>
          <w:sz w:val="24"/>
          <w:szCs w:val="24"/>
        </w:rPr>
        <w:t>направленная на повышение квалификации работников</w:t>
      </w:r>
      <w:r w:rsidRPr="00FC1F1D">
        <w:rPr>
          <w:rStyle w:val="Zag11"/>
          <w:rFonts w:ascii="Times New Roman" w:hAnsi="Times New Roman"/>
          <w:color w:val="auto"/>
          <w:spacing w:val="-3"/>
          <w:sz w:val="24"/>
          <w:szCs w:val="24"/>
        </w:rPr>
        <w:t xml:space="preserve"> образовательной организации</w:t>
      </w:r>
      <w:r w:rsidRPr="00FC1F1D">
        <w:rPr>
          <w:rStyle w:val="Zag11"/>
          <w:rFonts w:ascii="Times New Roman" w:hAnsi="Times New Roman"/>
          <w:color w:val="auto"/>
          <w:spacing w:val="2"/>
          <w:sz w:val="24"/>
          <w:szCs w:val="24"/>
        </w:rPr>
        <w:t xml:space="preserve"> и повышение уровня знаний </w:t>
      </w:r>
      <w:r w:rsidRPr="00FC1F1D">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E35A15" w:rsidRPr="00FC1F1D" w:rsidRDefault="00E35A15" w:rsidP="00E35A15">
      <w:pPr>
        <w:pStyle w:val="21"/>
        <w:spacing w:line="240" w:lineRule="auto"/>
        <w:rPr>
          <w:rStyle w:val="Zag11"/>
          <w:color w:val="auto"/>
          <w:sz w:val="24"/>
        </w:rPr>
      </w:pPr>
      <w:r w:rsidRPr="00FC1F1D">
        <w:rPr>
          <w:rStyle w:val="Zag11"/>
          <w:color w:val="auto"/>
          <w:spacing w:val="-3"/>
          <w:sz w:val="24"/>
        </w:rPr>
        <w:t>проведение соответствующих лекций, консультаций, семи</w:t>
      </w:r>
      <w:r w:rsidRPr="00FC1F1D">
        <w:rPr>
          <w:rStyle w:val="Zag11"/>
          <w:color w:val="auto"/>
          <w:sz w:val="24"/>
        </w:rPr>
        <w:t>наров, круглых столов, родительских собраний, педагогических советов по данной проблеме;</w:t>
      </w:r>
    </w:p>
    <w:p w:rsidR="00E35A15" w:rsidRPr="00FC1F1D" w:rsidRDefault="00E35A15" w:rsidP="00E35A15">
      <w:pPr>
        <w:pStyle w:val="21"/>
        <w:spacing w:line="240" w:lineRule="auto"/>
        <w:rPr>
          <w:rStyle w:val="Zag11"/>
          <w:color w:val="auto"/>
          <w:sz w:val="24"/>
        </w:rPr>
      </w:pPr>
      <w:r w:rsidRPr="00FC1F1D">
        <w:rPr>
          <w:rStyle w:val="Zag11"/>
          <w:color w:val="auto"/>
          <w:sz w:val="24"/>
        </w:rPr>
        <w:t xml:space="preserve">приобретение для педагогов, специалистов и родителей </w:t>
      </w:r>
      <w:r w:rsidRPr="00FC1F1D">
        <w:rPr>
          <w:rStyle w:val="Zag11"/>
          <w:color w:val="auto"/>
          <w:spacing w:val="-3"/>
          <w:sz w:val="24"/>
        </w:rPr>
        <w:t>(законных представителей) необходимой научно­методической</w:t>
      </w:r>
      <w:r w:rsidRPr="00FC1F1D">
        <w:rPr>
          <w:rStyle w:val="Zag11"/>
          <w:color w:val="auto"/>
          <w:sz w:val="24"/>
        </w:rPr>
        <w:t xml:space="preserve"> литературы;</w:t>
      </w:r>
    </w:p>
    <w:p w:rsidR="00E35A15" w:rsidRPr="00FC1F1D" w:rsidRDefault="00E35A15" w:rsidP="00E35A15">
      <w:pPr>
        <w:pStyle w:val="21"/>
        <w:spacing w:line="240" w:lineRule="auto"/>
        <w:rPr>
          <w:rStyle w:val="Zag11"/>
          <w:color w:val="auto"/>
          <w:sz w:val="24"/>
        </w:rPr>
      </w:pPr>
      <w:r w:rsidRPr="00FC1F1D">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FC1F1D">
        <w:rPr>
          <w:rStyle w:val="Zag11"/>
          <w:color w:val="auto"/>
          <w:spacing w:val="2"/>
          <w:sz w:val="24"/>
        </w:rPr>
        <w:t xml:space="preserve">работе по проведению природоохранных, оздоровительных </w:t>
      </w:r>
      <w:r w:rsidRPr="00FC1F1D">
        <w:rPr>
          <w:rStyle w:val="Zag11"/>
          <w:color w:val="auto"/>
          <w:sz w:val="24"/>
        </w:rPr>
        <w:t>мероприятий и спортивных соревнований.</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iCs/>
          <w:color w:val="auto"/>
          <w:spacing w:val="2"/>
          <w:sz w:val="24"/>
          <w:szCs w:val="24"/>
        </w:rPr>
        <w:t>Создание экологически безопасной, здоровьесберегающей инфра</w:t>
      </w:r>
      <w:r w:rsidRPr="00FC1F1D">
        <w:rPr>
          <w:rStyle w:val="Zag11"/>
          <w:rFonts w:ascii="Times New Roman" w:hAnsi="Times New Roman"/>
          <w:iCs/>
          <w:color w:val="auto"/>
          <w:sz w:val="24"/>
          <w:szCs w:val="24"/>
        </w:rPr>
        <w:t xml:space="preserve">структуры </w:t>
      </w:r>
      <w:r w:rsidRPr="00FC1F1D">
        <w:rPr>
          <w:rStyle w:val="Zag11"/>
          <w:rFonts w:ascii="Times New Roman" w:hAnsi="Times New Roman"/>
          <w:color w:val="auto"/>
          <w:spacing w:val="-3"/>
          <w:sz w:val="24"/>
          <w:szCs w:val="24"/>
        </w:rPr>
        <w:t xml:space="preserve">образовательной организации </w:t>
      </w:r>
      <w:r w:rsidRPr="00FC1F1D">
        <w:rPr>
          <w:rStyle w:val="Zag11"/>
          <w:rFonts w:ascii="Times New Roman" w:hAnsi="Times New Roman"/>
          <w:color w:val="auto"/>
          <w:sz w:val="24"/>
          <w:szCs w:val="24"/>
        </w:rPr>
        <w:t>включает:</w:t>
      </w:r>
    </w:p>
    <w:p w:rsidR="00E35A15" w:rsidRPr="00FC1F1D" w:rsidRDefault="00E35A15" w:rsidP="00E35A15">
      <w:pPr>
        <w:pStyle w:val="21"/>
        <w:spacing w:line="240" w:lineRule="auto"/>
        <w:rPr>
          <w:rStyle w:val="Zag11"/>
          <w:color w:val="auto"/>
          <w:sz w:val="24"/>
        </w:rPr>
      </w:pPr>
      <w:r w:rsidRPr="00FC1F1D">
        <w:rPr>
          <w:rStyle w:val="Zag11"/>
          <w:color w:val="auto"/>
          <w:sz w:val="24"/>
        </w:rPr>
        <w:t xml:space="preserve">соответствие состояния и содержания здания и помещений </w:t>
      </w:r>
      <w:r w:rsidRPr="00FC1F1D">
        <w:rPr>
          <w:rStyle w:val="Zag11"/>
          <w:color w:val="auto"/>
          <w:spacing w:val="-3"/>
          <w:sz w:val="24"/>
        </w:rPr>
        <w:t>образовательной организации</w:t>
      </w:r>
      <w:r w:rsidRPr="00FC1F1D">
        <w:rPr>
          <w:rStyle w:val="Zag11"/>
          <w:color w:val="auto"/>
          <w:sz w:val="24"/>
        </w:rPr>
        <w:t xml:space="preserve"> экологическим требованиям, санитарным и гигиеническим нормам, нормам пожарной </w:t>
      </w:r>
      <w:r w:rsidRPr="00FC1F1D">
        <w:rPr>
          <w:sz w:val="24"/>
        </w:rPr>
        <w:t xml:space="preserve"> </w:t>
      </w:r>
      <w:r w:rsidRPr="00FC1F1D">
        <w:rPr>
          <w:rStyle w:val="Zag11"/>
          <w:color w:val="auto"/>
          <w:sz w:val="24"/>
        </w:rPr>
        <w:t>безопасности, требованиям охраны здоровья и охраны труда обучающихся;</w:t>
      </w:r>
    </w:p>
    <w:p w:rsidR="00E35A15" w:rsidRPr="00FC1F1D" w:rsidRDefault="00E35A15" w:rsidP="00E35A15">
      <w:pPr>
        <w:pStyle w:val="21"/>
        <w:spacing w:line="240" w:lineRule="auto"/>
        <w:rPr>
          <w:rStyle w:val="Zag11"/>
          <w:color w:val="auto"/>
          <w:sz w:val="24"/>
        </w:rPr>
      </w:pPr>
      <w:r w:rsidRPr="00FC1F1D">
        <w:rPr>
          <w:rStyle w:val="Zag11"/>
          <w:color w:val="auto"/>
          <w:spacing w:val="-5"/>
          <w:sz w:val="24"/>
        </w:rPr>
        <w:t>наличие и необходимое оснащение помещений для пита</w:t>
      </w:r>
      <w:r w:rsidRPr="00FC1F1D">
        <w:rPr>
          <w:rStyle w:val="Zag11"/>
          <w:color w:val="auto"/>
          <w:spacing w:val="2"/>
          <w:sz w:val="24"/>
        </w:rPr>
        <w:t>ния обучающихся</w:t>
      </w:r>
      <w:r w:rsidRPr="00FC1F1D">
        <w:rPr>
          <w:rStyle w:val="Zag11"/>
          <w:color w:val="auto"/>
          <w:sz w:val="24"/>
        </w:rPr>
        <w:t>;</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t>оснащённость кабинетов, физкультурного зала, спорт</w:t>
      </w:r>
      <w:r w:rsidRPr="00FC1F1D">
        <w:rPr>
          <w:rStyle w:val="Zag11"/>
          <w:color w:val="auto"/>
          <w:sz w:val="24"/>
        </w:rPr>
        <w:t>площадок необходимым игровым и спортивным оборудованием и инвентарём.</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FC1F1D">
        <w:rPr>
          <w:rStyle w:val="Zag11"/>
          <w:rFonts w:ascii="Times New Roman" w:hAnsi="Times New Roman"/>
          <w:color w:val="auto"/>
          <w:spacing w:val="-3"/>
          <w:sz w:val="24"/>
          <w:szCs w:val="24"/>
        </w:rPr>
        <w:t>образовательной организации</w:t>
      </w:r>
      <w:r w:rsidRPr="00FC1F1D">
        <w:rPr>
          <w:rStyle w:val="Zag11"/>
          <w:rFonts w:ascii="Times New Roman" w:hAnsi="Times New Roman"/>
          <w:color w:val="auto"/>
          <w:sz w:val="24"/>
          <w:szCs w:val="24"/>
        </w:rPr>
        <w:t>.</w:t>
      </w:r>
    </w:p>
    <w:p w:rsidR="00E35A15" w:rsidRPr="00FC1F1D" w:rsidRDefault="00E35A15" w:rsidP="00E35A15">
      <w:pPr>
        <w:pStyle w:val="ab"/>
        <w:spacing w:line="240" w:lineRule="auto"/>
        <w:ind w:firstLine="454"/>
        <w:rPr>
          <w:rStyle w:val="Zag11"/>
          <w:rFonts w:ascii="Times New Roman" w:hAnsi="Times New Roman"/>
          <w:color w:val="auto"/>
          <w:spacing w:val="-2"/>
          <w:sz w:val="24"/>
          <w:szCs w:val="24"/>
        </w:rPr>
      </w:pPr>
      <w:r w:rsidRPr="00FC1F1D">
        <w:rPr>
          <w:rStyle w:val="Zag11"/>
          <w:rFonts w:ascii="Times New Roman" w:hAnsi="Times New Roman"/>
          <w:iCs/>
          <w:color w:val="auto"/>
          <w:spacing w:val="-2"/>
          <w:sz w:val="24"/>
          <w:szCs w:val="24"/>
        </w:rPr>
        <w:lastRenderedPageBreak/>
        <w:t>Организация учебной и внеурочной деятельности обучающихся</w:t>
      </w:r>
      <w:r w:rsidRPr="00FC1F1D">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E35A15" w:rsidRPr="00FC1F1D" w:rsidRDefault="00E35A15" w:rsidP="00E35A15">
      <w:pPr>
        <w:pStyle w:val="21"/>
        <w:spacing w:line="240" w:lineRule="auto"/>
        <w:rPr>
          <w:rStyle w:val="Zag11"/>
          <w:color w:val="auto"/>
          <w:sz w:val="24"/>
        </w:rPr>
      </w:pPr>
      <w:r w:rsidRPr="00FC1F1D">
        <w:rPr>
          <w:rStyle w:val="Zag11"/>
          <w:color w:val="auto"/>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E35A15" w:rsidRPr="00FC1F1D" w:rsidRDefault="00E35A15" w:rsidP="00E35A15">
      <w:pPr>
        <w:pStyle w:val="21"/>
        <w:spacing w:line="240" w:lineRule="auto"/>
        <w:rPr>
          <w:rStyle w:val="Zag11"/>
          <w:color w:val="auto"/>
          <w:sz w:val="24"/>
        </w:rPr>
      </w:pPr>
      <w:r w:rsidRPr="00FC1F1D">
        <w:rPr>
          <w:rStyle w:val="Zag11"/>
          <w:color w:val="auto"/>
          <w:sz w:val="24"/>
        </w:rPr>
        <w:t xml:space="preserve">использование методов и методик обучения, адекватных </w:t>
      </w:r>
      <w:r w:rsidRPr="00FC1F1D">
        <w:rPr>
          <w:rStyle w:val="Zag11"/>
          <w:color w:val="auto"/>
          <w:spacing w:val="2"/>
          <w:sz w:val="24"/>
        </w:rPr>
        <w:t>возрастным возможностям и особенностям обучающихся</w:t>
      </w:r>
      <w:r w:rsidRPr="00FC1F1D">
        <w:rPr>
          <w:rStyle w:val="Zag11"/>
          <w:color w:val="auto"/>
          <w:spacing w:val="2"/>
          <w:sz w:val="24"/>
        </w:rPr>
        <w:br/>
      </w:r>
      <w:r w:rsidRPr="00FC1F1D">
        <w:rPr>
          <w:rStyle w:val="Zag11"/>
          <w:color w:val="auto"/>
          <w:sz w:val="24"/>
        </w:rPr>
        <w:t>(использование методик, прошедших апробацию);</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t xml:space="preserve">введение любых инноваций в учебный процесс только </w:t>
      </w:r>
      <w:r w:rsidRPr="00FC1F1D">
        <w:rPr>
          <w:rStyle w:val="Zag11"/>
          <w:color w:val="auto"/>
          <w:sz w:val="24"/>
        </w:rPr>
        <w:t>под контролем специалистов;</w:t>
      </w:r>
    </w:p>
    <w:p w:rsidR="00E35A15" w:rsidRPr="00FC1F1D" w:rsidRDefault="00E35A15" w:rsidP="00E35A15">
      <w:pPr>
        <w:pStyle w:val="21"/>
        <w:spacing w:line="240" w:lineRule="auto"/>
        <w:rPr>
          <w:rStyle w:val="Zag11"/>
          <w:color w:val="auto"/>
          <w:sz w:val="24"/>
        </w:rPr>
      </w:pPr>
      <w:r w:rsidRPr="00FC1F1D">
        <w:rPr>
          <w:rStyle w:val="Zag11"/>
          <w:color w:val="auto"/>
          <w:spacing w:val="-3"/>
          <w:sz w:val="24"/>
        </w:rPr>
        <w:t>строгое соблюдение всех требований к использованию тех</w:t>
      </w:r>
      <w:r w:rsidRPr="00FC1F1D">
        <w:rPr>
          <w:rStyle w:val="Zag11"/>
          <w:color w:val="auto"/>
          <w:spacing w:val="-2"/>
          <w:sz w:val="24"/>
        </w:rPr>
        <w:t>нических средств обучения, в том числе компьютеров и аудио­</w:t>
      </w:r>
      <w:r w:rsidRPr="00FC1F1D">
        <w:rPr>
          <w:rStyle w:val="Zag11"/>
          <w:color w:val="auto"/>
          <w:spacing w:val="-2"/>
          <w:sz w:val="24"/>
        </w:rPr>
        <w:br/>
      </w:r>
      <w:r w:rsidRPr="00FC1F1D">
        <w:rPr>
          <w:rStyle w:val="Zag11"/>
          <w:color w:val="auto"/>
          <w:sz w:val="24"/>
        </w:rPr>
        <w:t>визуальных средств;</w:t>
      </w:r>
    </w:p>
    <w:p w:rsidR="00E35A15" w:rsidRPr="00FC1F1D" w:rsidRDefault="00E35A15" w:rsidP="00E35A15">
      <w:pPr>
        <w:pStyle w:val="21"/>
        <w:spacing w:line="240" w:lineRule="auto"/>
        <w:rPr>
          <w:rStyle w:val="Zag11"/>
          <w:color w:val="auto"/>
          <w:sz w:val="24"/>
        </w:rPr>
      </w:pPr>
      <w:r w:rsidRPr="00FC1F1D">
        <w:rPr>
          <w:rStyle w:val="Zag11"/>
          <w:color w:val="auto"/>
          <w:sz w:val="24"/>
        </w:rPr>
        <w:t>индивидуализацию обучения, учёт индивидуальных осо</w:t>
      </w:r>
      <w:r w:rsidRPr="00FC1F1D">
        <w:rPr>
          <w:rStyle w:val="Zag11"/>
          <w:color w:val="auto"/>
          <w:spacing w:val="2"/>
          <w:sz w:val="24"/>
        </w:rPr>
        <w:t xml:space="preserve">бенностей развития обучающихся: темпа развития и темпа </w:t>
      </w:r>
      <w:r w:rsidRPr="00FC1F1D">
        <w:rPr>
          <w:rStyle w:val="Zag11"/>
          <w:color w:val="auto"/>
          <w:sz w:val="24"/>
        </w:rPr>
        <w:t>деятельности, обучение по индивидуальным образовательным траекториям;</w:t>
      </w:r>
    </w:p>
    <w:p w:rsidR="00E35A15" w:rsidRPr="00FC1F1D" w:rsidRDefault="00E35A15" w:rsidP="00E35A15">
      <w:pPr>
        <w:pStyle w:val="21"/>
        <w:spacing w:line="240" w:lineRule="auto"/>
        <w:rPr>
          <w:rStyle w:val="Zag11"/>
          <w:color w:val="auto"/>
          <w:sz w:val="24"/>
        </w:rPr>
      </w:pPr>
      <w:r w:rsidRPr="00FC1F1D">
        <w:rPr>
          <w:rStyle w:val="Zag11"/>
          <w:color w:val="auto"/>
          <w:sz w:val="24"/>
        </w:rPr>
        <w:t>ведение систематической работы с детьми с ослабленным здоровьем и с детьми с ОВЗ.</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pacing w:val="2"/>
          <w:sz w:val="24"/>
          <w:szCs w:val="24"/>
        </w:rPr>
        <w:t>Эффективность реализации этого направления зависит</w:t>
      </w:r>
      <w:r w:rsidRPr="00FC1F1D">
        <w:rPr>
          <w:rStyle w:val="Zag11"/>
          <w:rFonts w:ascii="Times New Roman" w:hAnsi="Times New Roman"/>
          <w:color w:val="auto"/>
          <w:sz w:val="24"/>
          <w:szCs w:val="24"/>
        </w:rPr>
        <w:t xml:space="preserve"> от деятельности каждого педагога.</w:t>
      </w:r>
    </w:p>
    <w:p w:rsidR="00E35A15" w:rsidRPr="00FC1F1D" w:rsidRDefault="00E35A15" w:rsidP="00E35A15">
      <w:pPr>
        <w:pStyle w:val="ab"/>
        <w:spacing w:line="240" w:lineRule="auto"/>
        <w:ind w:firstLine="454"/>
        <w:rPr>
          <w:rStyle w:val="Zag11"/>
          <w:rFonts w:ascii="Times New Roman" w:hAnsi="Times New Roman"/>
          <w:color w:val="auto"/>
          <w:spacing w:val="2"/>
          <w:sz w:val="24"/>
          <w:szCs w:val="24"/>
        </w:rPr>
      </w:pPr>
      <w:r w:rsidRPr="00FC1F1D">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FC1F1D">
        <w:rPr>
          <w:rStyle w:val="Zag11"/>
          <w:rFonts w:ascii="Times New Roman" w:hAnsi="Times New Roman"/>
          <w:color w:val="auto"/>
          <w:spacing w:val="-2"/>
          <w:sz w:val="24"/>
          <w:szCs w:val="24"/>
        </w:rPr>
        <w:t xml:space="preserve"> и организуемая взрослыми: учителями, воспитателями, психо</w:t>
      </w:r>
      <w:r w:rsidRPr="00FC1F1D">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FC1F1D">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pacing w:val="-3"/>
          <w:sz w:val="24"/>
          <w:szCs w:val="24"/>
        </w:rPr>
        <w:t>Виды учебной деятельности, используемые в урочной и вне</w:t>
      </w:r>
      <w:r w:rsidRPr="00FC1F1D">
        <w:rPr>
          <w:rStyle w:val="Zag11"/>
          <w:rFonts w:ascii="Times New Roman" w:hAnsi="Times New Roman"/>
          <w:color w:val="auto"/>
          <w:sz w:val="24"/>
          <w:szCs w:val="24"/>
        </w:rPr>
        <w:t xml:space="preserve">урочной деятельности: ролевые игры, проблемно­ценностное </w:t>
      </w:r>
      <w:r w:rsidRPr="00FC1F1D">
        <w:rPr>
          <w:rStyle w:val="Zag11"/>
          <w:rFonts w:ascii="Times New Roman" w:hAnsi="Times New Roman"/>
          <w:color w:val="auto"/>
          <w:spacing w:val="2"/>
          <w:sz w:val="24"/>
          <w:szCs w:val="24"/>
        </w:rPr>
        <w:t>и досуговое общение, проектная деятельность, социально­</w:t>
      </w:r>
      <w:r w:rsidRPr="00FC1F1D">
        <w:rPr>
          <w:rStyle w:val="Zag11"/>
          <w:rFonts w:ascii="Times New Roman" w:hAnsi="Times New Roman"/>
          <w:color w:val="auto"/>
          <w:sz w:val="24"/>
          <w:szCs w:val="24"/>
        </w:rPr>
        <w:t>творческая и общественно полезная практика.</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pacing w:val="2"/>
          <w:sz w:val="24"/>
          <w:szCs w:val="24"/>
        </w:rPr>
        <w:t>Формы учебной деятельности, используемые при реали</w:t>
      </w:r>
      <w:r w:rsidRPr="00FC1F1D">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iCs/>
          <w:color w:val="auto"/>
          <w:spacing w:val="2"/>
          <w:sz w:val="24"/>
          <w:szCs w:val="24"/>
        </w:rPr>
        <w:t>Организация физкультурно­оздоровительной работы</w:t>
      </w:r>
      <w:r w:rsidRPr="00FC1F1D">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FC1F1D">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E35A15" w:rsidRPr="00FC1F1D" w:rsidRDefault="00E35A15" w:rsidP="00E35A15">
      <w:pPr>
        <w:pStyle w:val="21"/>
        <w:spacing w:line="240" w:lineRule="auto"/>
        <w:rPr>
          <w:rStyle w:val="Zag11"/>
          <w:color w:val="auto"/>
          <w:spacing w:val="-3"/>
          <w:sz w:val="24"/>
        </w:rPr>
      </w:pPr>
      <w:r w:rsidRPr="00FC1F1D">
        <w:rPr>
          <w:rStyle w:val="Zag11"/>
          <w:color w:val="auto"/>
          <w:spacing w:val="2"/>
          <w:sz w:val="24"/>
        </w:rPr>
        <w:t xml:space="preserve">полноценную и эффективную работу с обучающимися </w:t>
      </w:r>
      <w:r w:rsidRPr="00FC1F1D">
        <w:rPr>
          <w:rStyle w:val="Zag11"/>
          <w:color w:val="auto"/>
          <w:spacing w:val="-3"/>
          <w:sz w:val="24"/>
        </w:rPr>
        <w:t>всех групп здоровья (на уроках физкультуры, в секциях и т. п.);</w:t>
      </w:r>
    </w:p>
    <w:p w:rsidR="00E35A15" w:rsidRPr="00FC1F1D" w:rsidRDefault="00E35A15" w:rsidP="00E35A15">
      <w:pPr>
        <w:pStyle w:val="21"/>
        <w:spacing w:line="240" w:lineRule="auto"/>
        <w:rPr>
          <w:rStyle w:val="Zag11"/>
          <w:color w:val="auto"/>
          <w:sz w:val="24"/>
        </w:rPr>
      </w:pPr>
      <w:r w:rsidRPr="00FC1F1D">
        <w:rPr>
          <w:rStyle w:val="Zag11"/>
          <w:color w:val="auto"/>
          <w:sz w:val="24"/>
        </w:rPr>
        <w:t>рациональную организацию уроков физической культуры и занятий активно­двигательного характера;</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t xml:space="preserve">организацию динамических перемен, физкультминуток </w:t>
      </w:r>
      <w:r w:rsidRPr="00FC1F1D">
        <w:rPr>
          <w:rStyle w:val="Zag11"/>
          <w:color w:val="auto"/>
          <w:spacing w:val="-2"/>
          <w:sz w:val="24"/>
        </w:rPr>
        <w:t>на уроках, способствующих эмоциональной разгрузке и повы</w:t>
      </w:r>
      <w:r w:rsidRPr="00FC1F1D">
        <w:rPr>
          <w:rStyle w:val="Zag11"/>
          <w:color w:val="auto"/>
          <w:sz w:val="24"/>
        </w:rPr>
        <w:t>шению двигательной активности;</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t>организацию работы спортивных секций и создание усло</w:t>
      </w:r>
      <w:r w:rsidRPr="00FC1F1D">
        <w:rPr>
          <w:rStyle w:val="Zag11"/>
          <w:color w:val="auto"/>
          <w:sz w:val="24"/>
        </w:rPr>
        <w:t>вий для их эффективного функционирования;</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FC1F1D">
        <w:rPr>
          <w:rStyle w:val="Zag11"/>
          <w:color w:val="auto"/>
          <w:sz w:val="24"/>
        </w:rPr>
        <w:t>и т. п.).</w:t>
      </w:r>
    </w:p>
    <w:p w:rsidR="00E35A15" w:rsidRPr="00FC1F1D" w:rsidRDefault="00E35A15" w:rsidP="00E35A15">
      <w:pPr>
        <w:pStyle w:val="ab"/>
        <w:spacing w:line="240" w:lineRule="auto"/>
        <w:ind w:firstLine="454"/>
        <w:rPr>
          <w:rStyle w:val="Zag11"/>
          <w:rFonts w:ascii="Times New Roman" w:hAnsi="Times New Roman"/>
          <w:color w:val="auto"/>
          <w:spacing w:val="-2"/>
          <w:sz w:val="24"/>
          <w:szCs w:val="24"/>
        </w:rPr>
      </w:pPr>
      <w:r w:rsidRPr="00FC1F1D">
        <w:rPr>
          <w:rStyle w:val="Zag11"/>
          <w:rFonts w:ascii="Times New Roman" w:hAnsi="Times New Roman"/>
          <w:color w:val="auto"/>
          <w:sz w:val="24"/>
          <w:szCs w:val="24"/>
        </w:rPr>
        <w:t xml:space="preserve">Реализация этого направления зависит от администрации </w:t>
      </w:r>
      <w:r w:rsidRPr="00FC1F1D">
        <w:rPr>
          <w:rStyle w:val="Zag11"/>
          <w:rFonts w:ascii="Times New Roman" w:hAnsi="Times New Roman"/>
          <w:color w:val="auto"/>
          <w:spacing w:val="-3"/>
          <w:sz w:val="24"/>
          <w:szCs w:val="24"/>
        </w:rPr>
        <w:t xml:space="preserve">образовательной организации </w:t>
      </w:r>
      <w:r w:rsidRPr="00FC1F1D">
        <w:rPr>
          <w:rStyle w:val="Zag11"/>
          <w:rFonts w:ascii="Times New Roman" w:hAnsi="Times New Roman"/>
          <w:color w:val="auto"/>
          <w:spacing w:val="-2"/>
          <w:sz w:val="24"/>
          <w:szCs w:val="24"/>
        </w:rPr>
        <w:t>учителей физической культуры, психологов, а также всех педагогов.</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iCs/>
          <w:color w:val="auto"/>
          <w:spacing w:val="2"/>
          <w:sz w:val="24"/>
          <w:szCs w:val="24"/>
        </w:rPr>
        <w:t>Реализация дополнительных образовательных курсов</w:t>
      </w:r>
      <w:r w:rsidRPr="00FC1F1D">
        <w:rPr>
          <w:rStyle w:val="Zag11"/>
          <w:rFonts w:ascii="Times New Roman" w:hAnsi="Times New Roman"/>
          <w:color w:val="auto"/>
          <w:spacing w:val="2"/>
          <w:sz w:val="24"/>
          <w:szCs w:val="24"/>
        </w:rPr>
        <w:t>,</w:t>
      </w:r>
      <w:r w:rsidRPr="00FC1F1D">
        <w:rPr>
          <w:rStyle w:val="Zag11"/>
          <w:rFonts w:ascii="Times New Roman" w:hAnsi="Times New Roman"/>
          <w:color w:val="auto"/>
          <w:sz w:val="24"/>
          <w:szCs w:val="24"/>
        </w:rPr>
        <w:t xml:space="preserve"> направленных на повышение уровня знаний и практических </w:t>
      </w:r>
      <w:r w:rsidRPr="00FC1F1D">
        <w:rPr>
          <w:rStyle w:val="Zag11"/>
          <w:rFonts w:ascii="Times New Roman" w:hAnsi="Times New Roman"/>
          <w:color w:val="auto"/>
          <w:spacing w:val="-5"/>
          <w:sz w:val="24"/>
          <w:szCs w:val="24"/>
        </w:rPr>
        <w:t>умений обучающихся в области экологической культуры и охра</w:t>
      </w:r>
      <w:r w:rsidRPr="00FC1F1D">
        <w:rPr>
          <w:rStyle w:val="Zag11"/>
          <w:rFonts w:ascii="Times New Roman" w:hAnsi="Times New Roman"/>
          <w:color w:val="auto"/>
          <w:sz w:val="24"/>
          <w:szCs w:val="24"/>
        </w:rPr>
        <w:t xml:space="preserve">ны здоровья, предусматривает: </w:t>
      </w:r>
    </w:p>
    <w:p w:rsidR="00E35A15" w:rsidRPr="00FC1F1D" w:rsidRDefault="00E35A15" w:rsidP="00E35A15">
      <w:pPr>
        <w:pStyle w:val="21"/>
        <w:spacing w:line="240" w:lineRule="auto"/>
        <w:rPr>
          <w:rStyle w:val="Zag11"/>
          <w:color w:val="auto"/>
          <w:sz w:val="24"/>
        </w:rPr>
      </w:pPr>
      <w:r w:rsidRPr="00FC1F1D">
        <w:rPr>
          <w:rStyle w:val="Zag11"/>
          <w:color w:val="auto"/>
          <w:sz w:val="24"/>
        </w:rPr>
        <w:lastRenderedPageBreak/>
        <w:t xml:space="preserve">внедрение в систему работы </w:t>
      </w:r>
      <w:r w:rsidRPr="00FC1F1D">
        <w:rPr>
          <w:rStyle w:val="Zag11"/>
          <w:color w:val="auto"/>
          <w:spacing w:val="-3"/>
          <w:sz w:val="24"/>
        </w:rPr>
        <w:t xml:space="preserve">образовательной организации </w:t>
      </w:r>
      <w:r w:rsidRPr="00FC1F1D">
        <w:rPr>
          <w:rStyle w:val="Zag11"/>
          <w:color w:val="auto"/>
          <w:sz w:val="24"/>
        </w:rPr>
        <w:t>дополнительных образовательных курсов, направленных на формирование экологической культуры, здорового и без</w:t>
      </w:r>
      <w:r w:rsidRPr="00FC1F1D">
        <w:rPr>
          <w:rStyle w:val="Zag11"/>
          <w:color w:val="auto"/>
          <w:spacing w:val="-2"/>
          <w:sz w:val="24"/>
        </w:rPr>
        <w:t xml:space="preserve">опасного образа жизни, в качестве отдельных образовательных </w:t>
      </w:r>
      <w:r w:rsidRPr="00FC1F1D">
        <w:rPr>
          <w:rStyle w:val="Zag11"/>
          <w:color w:val="auto"/>
          <w:sz w:val="24"/>
        </w:rPr>
        <w:t>модулей или компонентов, включённых в учебный процесс;</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t xml:space="preserve">организацию в образовательной организации кружков, </w:t>
      </w:r>
      <w:r w:rsidRPr="00FC1F1D">
        <w:rPr>
          <w:rStyle w:val="Zag11"/>
          <w:color w:val="auto"/>
          <w:sz w:val="24"/>
        </w:rPr>
        <w:t>секций, факультативов по избранной тематике;</w:t>
      </w:r>
    </w:p>
    <w:p w:rsidR="00E35A15" w:rsidRPr="00FC1F1D" w:rsidRDefault="00E35A15" w:rsidP="00E35A15">
      <w:pPr>
        <w:pStyle w:val="21"/>
        <w:spacing w:line="240" w:lineRule="auto"/>
        <w:rPr>
          <w:rStyle w:val="Zag11"/>
          <w:color w:val="auto"/>
          <w:sz w:val="24"/>
        </w:rPr>
      </w:pPr>
      <w:r w:rsidRPr="00FC1F1D">
        <w:rPr>
          <w:rStyle w:val="Zag11"/>
          <w:color w:val="auto"/>
          <w:sz w:val="24"/>
        </w:rPr>
        <w:t>проведение тематических дней здоровья, интеллектуальных соревнований, конкурсов, праздников и т. п.</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pacing w:val="2"/>
          <w:sz w:val="24"/>
          <w:szCs w:val="24"/>
        </w:rPr>
        <w:t>Эффективность реализации этого направления зависит</w:t>
      </w:r>
      <w:r w:rsidRPr="00FC1F1D">
        <w:rPr>
          <w:rStyle w:val="Zag11"/>
          <w:rFonts w:ascii="Times New Roman" w:hAnsi="Times New Roman"/>
          <w:color w:val="auto"/>
          <w:sz w:val="24"/>
          <w:szCs w:val="24"/>
        </w:rPr>
        <w:t xml:space="preserve"> от деятельности всех педагогов. </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pacing w:val="-4"/>
          <w:sz w:val="24"/>
          <w:szCs w:val="24"/>
        </w:rPr>
        <w:t>Преподавание дополнительных образовательных курсов, на</w:t>
      </w:r>
      <w:r w:rsidRPr="00FC1F1D">
        <w:rPr>
          <w:rStyle w:val="Zag11"/>
          <w:rFonts w:ascii="Times New Roman" w:hAnsi="Times New Roman"/>
          <w:color w:val="auto"/>
          <w:sz w:val="24"/>
          <w:szCs w:val="24"/>
        </w:rPr>
        <w:t>правленных на формирование экологической культуры, здо</w:t>
      </w:r>
      <w:r w:rsidRPr="00FC1F1D">
        <w:rPr>
          <w:rStyle w:val="Zag11"/>
          <w:rFonts w:ascii="Times New Roman" w:hAnsi="Times New Roman"/>
          <w:color w:val="auto"/>
          <w:spacing w:val="-2"/>
          <w:sz w:val="24"/>
          <w:szCs w:val="24"/>
        </w:rPr>
        <w:t xml:space="preserve">рового и безопасного образа жизни, предусматривает </w:t>
      </w:r>
      <w:r w:rsidRPr="00FC1F1D">
        <w:rPr>
          <w:rStyle w:val="Zag11"/>
          <w:rFonts w:ascii="Times New Roman" w:hAnsi="Times New Roman"/>
          <w:color w:val="auto"/>
          <w:sz w:val="24"/>
          <w:szCs w:val="24"/>
        </w:rPr>
        <w:t xml:space="preserve">разные </w:t>
      </w:r>
      <w:r w:rsidRPr="00FC1F1D">
        <w:rPr>
          <w:rStyle w:val="Zag11"/>
          <w:rFonts w:ascii="Times New Roman" w:hAnsi="Times New Roman"/>
          <w:color w:val="auto"/>
          <w:spacing w:val="2"/>
          <w:sz w:val="24"/>
          <w:szCs w:val="24"/>
        </w:rPr>
        <w:t>формы организации занятий: интеграцию в базовые обра</w:t>
      </w:r>
      <w:r w:rsidRPr="00FC1F1D">
        <w:rPr>
          <w:rStyle w:val="Zag11"/>
          <w:rFonts w:ascii="Times New Roman" w:hAnsi="Times New Roman"/>
          <w:color w:val="auto"/>
          <w:sz w:val="24"/>
          <w:szCs w:val="24"/>
        </w:rPr>
        <w:t xml:space="preserve">зовательные дисциплины, факультативные занятия, занятия </w:t>
      </w:r>
      <w:r w:rsidRPr="00FC1F1D">
        <w:rPr>
          <w:rStyle w:val="Zag11"/>
          <w:rFonts w:ascii="Times New Roman" w:hAnsi="Times New Roman"/>
          <w:color w:val="auto"/>
          <w:spacing w:val="2"/>
          <w:sz w:val="24"/>
          <w:szCs w:val="24"/>
        </w:rPr>
        <w:t xml:space="preserve">в кружках, проведение досуговых мероприятий: конкурсов, </w:t>
      </w:r>
      <w:r w:rsidRPr="00FC1F1D">
        <w:rPr>
          <w:rStyle w:val="Zag11"/>
          <w:rFonts w:ascii="Times New Roman" w:hAnsi="Times New Roman"/>
          <w:color w:val="auto"/>
          <w:sz w:val="24"/>
          <w:szCs w:val="24"/>
        </w:rPr>
        <w:t>праздников, викторин, экскурсий, организацию тематических дней здоровья.</w:t>
      </w:r>
    </w:p>
    <w:p w:rsidR="00E35A15" w:rsidRPr="00FC1F1D" w:rsidRDefault="00E35A15" w:rsidP="00E35A15">
      <w:pPr>
        <w:pStyle w:val="ab"/>
        <w:spacing w:line="240" w:lineRule="auto"/>
        <w:ind w:firstLine="454"/>
        <w:rPr>
          <w:rStyle w:val="Zag11"/>
          <w:rFonts w:ascii="Times New Roman" w:hAnsi="Times New Roman"/>
          <w:color w:val="auto"/>
          <w:spacing w:val="2"/>
          <w:sz w:val="24"/>
          <w:szCs w:val="24"/>
        </w:rPr>
      </w:pPr>
      <w:r w:rsidRPr="00FC1F1D">
        <w:rPr>
          <w:rStyle w:val="Zag11"/>
          <w:rFonts w:ascii="Times New Roman" w:hAnsi="Times New Roman"/>
          <w:iCs/>
          <w:color w:val="auto"/>
          <w:spacing w:val="2"/>
          <w:sz w:val="24"/>
          <w:szCs w:val="24"/>
        </w:rPr>
        <w:t>Работа с родителями (законными представителями)</w:t>
      </w:r>
      <w:r w:rsidRPr="00FC1F1D">
        <w:rPr>
          <w:rStyle w:val="Zag11"/>
          <w:rFonts w:ascii="Times New Roman" w:hAnsi="Times New Roman"/>
          <w:color w:val="auto"/>
          <w:spacing w:val="2"/>
          <w:sz w:val="24"/>
          <w:szCs w:val="24"/>
        </w:rPr>
        <w:t xml:space="preserve"> включает:</w:t>
      </w:r>
    </w:p>
    <w:p w:rsidR="00E35A15" w:rsidRPr="00FC1F1D" w:rsidRDefault="00E35A15" w:rsidP="00E35A15">
      <w:pPr>
        <w:pStyle w:val="21"/>
        <w:spacing w:line="240" w:lineRule="auto"/>
        <w:rPr>
          <w:rStyle w:val="Zag11"/>
          <w:color w:val="auto"/>
          <w:spacing w:val="-5"/>
          <w:sz w:val="24"/>
        </w:rPr>
      </w:pPr>
      <w:r w:rsidRPr="00FC1F1D">
        <w:rPr>
          <w:rStyle w:val="Zag11"/>
          <w:color w:val="auto"/>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t>организацию совместной работы педагогов и родите</w:t>
      </w:r>
      <w:r w:rsidRPr="00FC1F1D">
        <w:rPr>
          <w:rStyle w:val="Zag11"/>
          <w:color w:val="auto"/>
          <w:sz w:val="24"/>
        </w:rPr>
        <w:t xml:space="preserve">лей </w:t>
      </w:r>
      <w:r w:rsidRPr="00FC1F1D">
        <w:rPr>
          <w:rStyle w:val="Zag11"/>
          <w:color w:val="auto"/>
          <w:spacing w:val="2"/>
          <w:sz w:val="24"/>
        </w:rPr>
        <w:t>(законных представителей) по проведению спортивных</w:t>
      </w:r>
      <w:r w:rsidRPr="00FC1F1D">
        <w:rPr>
          <w:rStyle w:val="Zag11"/>
          <w:color w:val="auto"/>
          <w:spacing w:val="-2"/>
          <w:sz w:val="24"/>
        </w:rPr>
        <w:t xml:space="preserve"> соревнований, дней здоровья, занятий по профилактике вред</w:t>
      </w:r>
      <w:r w:rsidRPr="00FC1F1D">
        <w:rPr>
          <w:rStyle w:val="Zag11"/>
          <w:color w:val="auto"/>
          <w:sz w:val="24"/>
        </w:rPr>
        <w:t>ных привычек и т. п.</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pacing w:val="2"/>
          <w:sz w:val="24"/>
          <w:szCs w:val="24"/>
        </w:rPr>
        <w:t>Эффективность реализации этого направления зависит</w:t>
      </w:r>
      <w:r w:rsidRPr="00FC1F1D">
        <w:rPr>
          <w:rStyle w:val="Zag11"/>
          <w:rFonts w:ascii="Times New Roman" w:hAnsi="Times New Roman"/>
          <w:color w:val="auto"/>
          <w:sz w:val="24"/>
          <w:szCs w:val="24"/>
        </w:rPr>
        <w:t xml:space="preserve"> от </w:t>
      </w:r>
      <w:r w:rsidRPr="00FC1F1D">
        <w:rPr>
          <w:rStyle w:val="Zag11"/>
          <w:rFonts w:ascii="Times New Roman" w:hAnsi="Times New Roman"/>
          <w:color w:val="auto"/>
          <w:spacing w:val="2"/>
          <w:sz w:val="24"/>
          <w:szCs w:val="24"/>
        </w:rPr>
        <w:t xml:space="preserve">деятельности администрации </w:t>
      </w:r>
      <w:r w:rsidRPr="00FC1F1D">
        <w:rPr>
          <w:rStyle w:val="Zag11"/>
          <w:rFonts w:ascii="Times New Roman" w:hAnsi="Times New Roman"/>
          <w:color w:val="auto"/>
          <w:spacing w:val="-3"/>
          <w:sz w:val="24"/>
          <w:szCs w:val="24"/>
        </w:rPr>
        <w:t xml:space="preserve">образовательной организации </w:t>
      </w:r>
      <w:r w:rsidRPr="00FC1F1D">
        <w:rPr>
          <w:rStyle w:val="Zag11"/>
          <w:rFonts w:ascii="Times New Roman" w:hAnsi="Times New Roman"/>
          <w:color w:val="auto"/>
          <w:sz w:val="24"/>
          <w:szCs w:val="24"/>
        </w:rPr>
        <w:t>всех педагогов.</w:t>
      </w:r>
    </w:p>
    <w:p w:rsidR="00E35A15" w:rsidRPr="00FC1F1D" w:rsidRDefault="00E35A15" w:rsidP="00E35A15">
      <w:pPr>
        <w:pStyle w:val="ab"/>
        <w:spacing w:line="240" w:lineRule="auto"/>
        <w:ind w:firstLine="454"/>
        <w:jc w:val="center"/>
        <w:rPr>
          <w:rStyle w:val="Zag11"/>
          <w:rFonts w:ascii="Times New Roman" w:hAnsi="Times New Roman"/>
          <w:color w:val="auto"/>
          <w:spacing w:val="-3"/>
          <w:sz w:val="24"/>
          <w:szCs w:val="24"/>
        </w:rPr>
      </w:pPr>
      <w:r w:rsidRPr="00FC1F1D">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FC1F1D">
        <w:rPr>
          <w:rStyle w:val="Zag11"/>
          <w:rFonts w:ascii="Times New Roman" w:hAnsi="Times New Roman"/>
          <w:b/>
          <w:color w:val="auto"/>
          <w:spacing w:val="-3"/>
          <w:sz w:val="24"/>
          <w:szCs w:val="24"/>
        </w:rPr>
        <w:t>образовательной организации</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pacing w:val="2"/>
          <w:sz w:val="24"/>
          <w:szCs w:val="24"/>
        </w:rPr>
        <w:t>В целях получения объективных данных о результатах</w:t>
      </w:r>
      <w:r w:rsidRPr="00FC1F1D">
        <w:rPr>
          <w:rStyle w:val="Zag11"/>
          <w:rFonts w:ascii="Times New Roman" w:hAnsi="Times New Roman"/>
          <w:color w:val="auto"/>
          <w:spacing w:val="2"/>
          <w:sz w:val="24"/>
          <w:szCs w:val="24"/>
        </w:rPr>
        <w:br/>
      </w:r>
      <w:r w:rsidRPr="00FC1F1D">
        <w:rPr>
          <w:rStyle w:val="Zag11"/>
          <w:rFonts w:ascii="Times New Roman" w:hAnsi="Times New Roman"/>
          <w:color w:val="auto"/>
          <w:sz w:val="24"/>
          <w:szCs w:val="24"/>
        </w:rPr>
        <w:t>реализации программы и необходимости её коррекции целесообразно проводить систематический мониторинг в образовательной организации.</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z w:val="24"/>
          <w:szCs w:val="24"/>
        </w:rPr>
        <w:t>Мониторинг реализации Программы должен включать:</w:t>
      </w:r>
    </w:p>
    <w:p w:rsidR="00E35A15" w:rsidRPr="00FC1F1D" w:rsidRDefault="00E35A15" w:rsidP="00E35A15">
      <w:pPr>
        <w:pStyle w:val="21"/>
        <w:spacing w:line="240" w:lineRule="auto"/>
        <w:rPr>
          <w:rStyle w:val="Zag11"/>
          <w:color w:val="auto"/>
          <w:sz w:val="24"/>
        </w:rPr>
      </w:pPr>
      <w:r w:rsidRPr="00FC1F1D">
        <w:rPr>
          <w:rStyle w:val="Zag11"/>
          <w:color w:val="auto"/>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FC1F1D">
        <w:rPr>
          <w:rStyle w:val="Zag11"/>
          <w:color w:val="auto"/>
          <w:spacing w:val="2"/>
          <w:sz w:val="24"/>
        </w:rPr>
        <w:t xml:space="preserve">на здоровье человека, правилах поведения в школе и вне </w:t>
      </w:r>
      <w:r w:rsidRPr="00FC1F1D">
        <w:rPr>
          <w:rStyle w:val="Zag11"/>
          <w:color w:val="auto"/>
          <w:sz w:val="24"/>
        </w:rPr>
        <w:t>школы, в том числе на транспорте;</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t>отслеживание динамики показателей здоровья обучаю</w:t>
      </w:r>
      <w:r w:rsidRPr="00FC1F1D">
        <w:rPr>
          <w:rStyle w:val="Zag11"/>
          <w:color w:val="auto"/>
          <w:sz w:val="24"/>
        </w:rPr>
        <w:t>щихся: общего показателя здоровья, показателей заболеваемости органов зрения и опорно­двигательного аппарата;</w:t>
      </w:r>
    </w:p>
    <w:p w:rsidR="00E35A15" w:rsidRPr="00FC1F1D" w:rsidRDefault="00E35A15" w:rsidP="00E35A15">
      <w:pPr>
        <w:pStyle w:val="21"/>
        <w:spacing w:line="240" w:lineRule="auto"/>
        <w:rPr>
          <w:rStyle w:val="Zag11"/>
          <w:color w:val="auto"/>
          <w:spacing w:val="-2"/>
          <w:sz w:val="24"/>
        </w:rPr>
      </w:pPr>
      <w:r w:rsidRPr="00FC1F1D">
        <w:rPr>
          <w:rStyle w:val="Zag11"/>
          <w:color w:val="auto"/>
          <w:sz w:val="24"/>
        </w:rPr>
        <w:t xml:space="preserve">отслеживание динамики травматизма в образовательной </w:t>
      </w:r>
      <w:r w:rsidRPr="00FC1F1D">
        <w:rPr>
          <w:rStyle w:val="Zag11"/>
          <w:color w:val="auto"/>
          <w:spacing w:val="-2"/>
          <w:sz w:val="24"/>
        </w:rPr>
        <w:t>организации, в том числе дорожно­транспортного травматизма;</w:t>
      </w:r>
    </w:p>
    <w:p w:rsidR="00E35A15" w:rsidRPr="00FC1F1D" w:rsidRDefault="00E35A15" w:rsidP="00E35A15">
      <w:pPr>
        <w:pStyle w:val="21"/>
        <w:spacing w:line="240" w:lineRule="auto"/>
        <w:rPr>
          <w:rStyle w:val="Zag11"/>
          <w:color w:val="auto"/>
          <w:sz w:val="24"/>
        </w:rPr>
      </w:pPr>
      <w:r w:rsidRPr="00FC1F1D">
        <w:rPr>
          <w:rStyle w:val="Zag11"/>
          <w:color w:val="auto"/>
          <w:sz w:val="24"/>
        </w:rPr>
        <w:t>отслеживание динамики показателей количества пропусков занятий по болезни;</w:t>
      </w:r>
    </w:p>
    <w:p w:rsidR="00E35A15" w:rsidRPr="00FC1F1D" w:rsidRDefault="00E35A15" w:rsidP="00E35A15">
      <w:pPr>
        <w:pStyle w:val="21"/>
        <w:spacing w:line="240" w:lineRule="auto"/>
        <w:rPr>
          <w:rStyle w:val="Zag11"/>
          <w:color w:val="auto"/>
          <w:spacing w:val="2"/>
          <w:sz w:val="24"/>
        </w:rPr>
      </w:pPr>
      <w:r w:rsidRPr="00FC1F1D">
        <w:rPr>
          <w:rStyle w:val="Zag11"/>
          <w:color w:val="auto"/>
          <w:spacing w:val="2"/>
          <w:sz w:val="24"/>
        </w:rPr>
        <w:t xml:space="preserve">включение в доступный широкой общественности ежегодный отчёт </w:t>
      </w:r>
      <w:r w:rsidRPr="00FC1F1D">
        <w:rPr>
          <w:rStyle w:val="Zag11"/>
          <w:color w:val="auto"/>
          <w:spacing w:val="-3"/>
          <w:sz w:val="24"/>
        </w:rPr>
        <w:t xml:space="preserve">образовательной организации </w:t>
      </w:r>
      <w:r w:rsidRPr="00FC1F1D">
        <w:rPr>
          <w:rStyle w:val="Zag11"/>
          <w:color w:val="auto"/>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E35A15" w:rsidRPr="00FC1F1D" w:rsidRDefault="00E35A15" w:rsidP="00E35A15">
      <w:pPr>
        <w:pStyle w:val="ab"/>
        <w:spacing w:line="240" w:lineRule="auto"/>
        <w:ind w:firstLine="454"/>
        <w:rPr>
          <w:rStyle w:val="Zag11"/>
          <w:rFonts w:ascii="Times New Roman" w:hAnsi="Times New Roman"/>
          <w:color w:val="auto"/>
          <w:sz w:val="24"/>
          <w:szCs w:val="24"/>
        </w:rPr>
      </w:pPr>
      <w:r w:rsidRPr="00FC1F1D">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FC1F1D">
        <w:rPr>
          <w:rStyle w:val="Zag11"/>
          <w:color w:val="auto"/>
          <w:sz w:val="24"/>
        </w:rPr>
        <w:t>системе образования;</w:t>
      </w:r>
    </w:p>
    <w:p w:rsidR="00E35A15" w:rsidRPr="00FC1F1D" w:rsidRDefault="00E35A15" w:rsidP="00E35A15">
      <w:pPr>
        <w:pStyle w:val="21"/>
        <w:spacing w:line="240" w:lineRule="auto"/>
        <w:rPr>
          <w:rStyle w:val="Zag11"/>
          <w:color w:val="auto"/>
          <w:sz w:val="24"/>
        </w:rPr>
      </w:pPr>
      <w:r w:rsidRPr="00FC1F1D">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t xml:space="preserve">повышение уровня культуры межличностного общения </w:t>
      </w:r>
      <w:r w:rsidRPr="00FC1F1D">
        <w:rPr>
          <w:rStyle w:val="Zag11"/>
          <w:color w:val="auto"/>
          <w:sz w:val="24"/>
        </w:rPr>
        <w:t>обучающихся и уровня эмпатии друг к другу;</w:t>
      </w:r>
    </w:p>
    <w:p w:rsidR="00E35A15" w:rsidRPr="00FC1F1D" w:rsidRDefault="00E35A15" w:rsidP="00E35A15">
      <w:pPr>
        <w:pStyle w:val="21"/>
        <w:spacing w:line="240" w:lineRule="auto"/>
        <w:rPr>
          <w:rStyle w:val="Zag11"/>
          <w:color w:val="auto"/>
          <w:sz w:val="24"/>
        </w:rPr>
      </w:pPr>
      <w:r w:rsidRPr="00FC1F1D">
        <w:rPr>
          <w:rStyle w:val="Zag11"/>
          <w:color w:val="auto"/>
          <w:sz w:val="24"/>
        </w:rPr>
        <w:t>снижение уровня социальной напряжённости в детской и подростковой среде;</w:t>
      </w:r>
    </w:p>
    <w:p w:rsidR="00E35A15" w:rsidRPr="00FC1F1D" w:rsidRDefault="00E35A15" w:rsidP="00E35A15">
      <w:pPr>
        <w:pStyle w:val="21"/>
        <w:spacing w:line="240" w:lineRule="auto"/>
        <w:rPr>
          <w:rStyle w:val="Zag11"/>
          <w:color w:val="auto"/>
          <w:sz w:val="24"/>
        </w:rPr>
      </w:pPr>
      <w:r w:rsidRPr="00FC1F1D">
        <w:rPr>
          <w:rStyle w:val="Zag11"/>
          <w:color w:val="auto"/>
          <w:spacing w:val="2"/>
          <w:sz w:val="24"/>
        </w:rPr>
        <w:t xml:space="preserve">результаты экспресс­диагностики показателей здоровья </w:t>
      </w:r>
      <w:r w:rsidRPr="00FC1F1D">
        <w:rPr>
          <w:rStyle w:val="Zag11"/>
          <w:color w:val="auto"/>
          <w:sz w:val="24"/>
        </w:rPr>
        <w:t>школьников;</w:t>
      </w:r>
    </w:p>
    <w:p w:rsidR="00E35A15" w:rsidRDefault="00E35A15" w:rsidP="00E35A15">
      <w:pPr>
        <w:pStyle w:val="21"/>
        <w:spacing w:line="240" w:lineRule="auto"/>
        <w:rPr>
          <w:rStyle w:val="Zag11"/>
          <w:color w:val="auto"/>
          <w:sz w:val="24"/>
        </w:rPr>
      </w:pPr>
      <w:r w:rsidRPr="00FC1F1D">
        <w:rPr>
          <w:rStyle w:val="Zag11"/>
          <w:color w:val="auto"/>
          <w:sz w:val="24"/>
        </w:rPr>
        <w:lastRenderedPageBreak/>
        <w:t>положительные результаты анализа анкет по исследова</w:t>
      </w:r>
      <w:r w:rsidRPr="00FC1F1D">
        <w:rPr>
          <w:rStyle w:val="Zag11"/>
          <w:color w:val="auto"/>
          <w:spacing w:val="2"/>
          <w:sz w:val="24"/>
        </w:rPr>
        <w:t xml:space="preserve">нию жизнедеятельности школьников, анкет для родителей </w:t>
      </w:r>
      <w:r w:rsidRPr="00FC1F1D">
        <w:rPr>
          <w:rStyle w:val="Zag11"/>
          <w:color w:val="auto"/>
          <w:sz w:val="24"/>
        </w:rPr>
        <w:t>(законных представителей).</w:t>
      </w:r>
    </w:p>
    <w:p w:rsidR="001A1CF7" w:rsidRDefault="001A1CF7" w:rsidP="001A1CF7">
      <w:pPr>
        <w:pStyle w:val="21"/>
        <w:numPr>
          <w:ilvl w:val="0"/>
          <w:numId w:val="0"/>
        </w:numPr>
        <w:spacing w:line="240" w:lineRule="auto"/>
        <w:ind w:left="680"/>
        <w:rPr>
          <w:rStyle w:val="Zag11"/>
          <w:color w:val="auto"/>
          <w:sz w:val="24"/>
        </w:rPr>
      </w:pPr>
    </w:p>
    <w:p w:rsidR="00E35A15" w:rsidRPr="006A2F8B" w:rsidRDefault="00E35A15" w:rsidP="00E35A15">
      <w:pPr>
        <w:widowControl w:val="0"/>
        <w:autoSpaceDE w:val="0"/>
        <w:autoSpaceDN w:val="0"/>
        <w:adjustRightInd w:val="0"/>
        <w:ind w:firstLine="709"/>
        <w:jc w:val="center"/>
        <w:rPr>
          <w:b/>
        </w:rPr>
      </w:pPr>
      <w:r>
        <w:rPr>
          <w:b/>
        </w:rPr>
        <w:t>Ф</w:t>
      </w:r>
      <w:r w:rsidRPr="006A2F8B">
        <w:rPr>
          <w:b/>
        </w:rPr>
        <w:t>орм</w:t>
      </w:r>
      <w:r>
        <w:rPr>
          <w:b/>
        </w:rPr>
        <w:t>ы</w:t>
      </w:r>
      <w:r w:rsidRPr="006A2F8B">
        <w:rPr>
          <w:b/>
        </w:rPr>
        <w:t xml:space="preserve"> и метод</w:t>
      </w:r>
      <w:r>
        <w:rPr>
          <w:b/>
        </w:rPr>
        <w:t>ы</w:t>
      </w:r>
      <w:r w:rsidRPr="006A2F8B">
        <w:rPr>
          <w:b/>
        </w:rPr>
        <w:t xml:space="preserve">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35A15" w:rsidRPr="006A2F8B" w:rsidRDefault="00E35A15" w:rsidP="00E35A15">
      <w:pPr>
        <w:ind w:firstLine="709"/>
        <w:jc w:val="both"/>
      </w:pPr>
      <w:r w:rsidRPr="006A2F8B">
        <w:rPr>
          <w:b/>
          <w:i/>
        </w:rPr>
        <w:t>Воспитание физической культуры, формирование ценностного отношения к здоровью и здоровому образу жизни.</w:t>
      </w:r>
      <w:r w:rsidRPr="006A2F8B">
        <w:rPr>
          <w:i/>
        </w:rPr>
        <w:t xml:space="preserve"> </w:t>
      </w:r>
      <w:r w:rsidRPr="006A2F8B">
        <w:t>Физическое воспитание младших школьников, процесс формирования у них здорового образа жизни предполагает усиление внимание к</w:t>
      </w:r>
      <w:r w:rsidRPr="006A2F8B">
        <w:rPr>
          <w:b/>
        </w:rPr>
        <w:t xml:space="preserve"> </w:t>
      </w:r>
      <w:r w:rsidRPr="006A2F8B">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E35A15" w:rsidRPr="006A2F8B" w:rsidRDefault="00E35A15" w:rsidP="00E35A15">
      <w:pPr>
        <w:autoSpaceDE w:val="0"/>
        <w:autoSpaceDN w:val="0"/>
        <w:adjustRightInd w:val="0"/>
        <w:ind w:firstLine="709"/>
        <w:jc w:val="both"/>
      </w:pPr>
      <w:r w:rsidRPr="006A2F8B">
        <w:rPr>
          <w:b/>
          <w:i/>
        </w:rPr>
        <w:t>Формы и методы</w:t>
      </w:r>
      <w:r w:rsidRPr="006A2F8B">
        <w:rPr>
          <w:i/>
        </w:rPr>
        <w:t xml:space="preserve"> </w:t>
      </w:r>
      <w:r w:rsidRPr="006A2F8B">
        <w:t>формирования у обучающихся культуры здорового и безопасного образа жизни:</w:t>
      </w:r>
    </w:p>
    <w:p w:rsidR="00E35A15" w:rsidRPr="006A2F8B" w:rsidRDefault="00E35A15"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A2F8B">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E35A15" w:rsidRPr="006A2F8B" w:rsidRDefault="00E35A15"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A2F8B">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E35A15" w:rsidRPr="006A2F8B" w:rsidRDefault="00E35A15"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A2F8B">
        <w:rPr>
          <w:rFonts w:ascii="Times New Roman" w:hAnsi="Times New Roman"/>
          <w:sz w:val="24"/>
          <w:szCs w:val="24"/>
        </w:rPr>
        <w:t>предъявление примеров ведения здорового образа жизни;</w:t>
      </w:r>
    </w:p>
    <w:p w:rsidR="00E35A15" w:rsidRPr="006A2F8B" w:rsidRDefault="00E35A15"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A2F8B">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E35A15" w:rsidRPr="006A2F8B" w:rsidRDefault="00E35A15"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A2F8B">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E35A15" w:rsidRPr="006A2F8B" w:rsidRDefault="00E35A15"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A2F8B">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E35A15" w:rsidRPr="006A2F8B" w:rsidRDefault="00E35A15" w:rsidP="00C83099">
      <w:pPr>
        <w:pStyle w:val="-11"/>
        <w:numPr>
          <w:ilvl w:val="0"/>
          <w:numId w:val="56"/>
        </w:numPr>
        <w:tabs>
          <w:tab w:val="left" w:pos="993"/>
        </w:tabs>
        <w:spacing w:after="0" w:line="240" w:lineRule="auto"/>
        <w:ind w:left="0" w:firstLine="709"/>
        <w:jc w:val="both"/>
        <w:rPr>
          <w:rFonts w:ascii="Times New Roman" w:hAnsi="Times New Roman"/>
          <w:sz w:val="24"/>
          <w:szCs w:val="24"/>
        </w:rPr>
      </w:pPr>
      <w:r w:rsidRPr="006A2F8B">
        <w:rPr>
          <w:rFonts w:ascii="Times New Roman" w:hAnsi="Times New Roman"/>
          <w:sz w:val="24"/>
          <w:szCs w:val="24"/>
        </w:rPr>
        <w:t>коллективные прогулки, туристические походы ученического класса;</w:t>
      </w:r>
    </w:p>
    <w:p w:rsidR="00E35A15" w:rsidRPr="006A2F8B" w:rsidRDefault="00E35A15"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A2F8B">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E35A15" w:rsidRPr="006A2F8B" w:rsidRDefault="00E35A15"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A2F8B">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E35A15" w:rsidRPr="006A2F8B" w:rsidRDefault="00E35A15"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A2F8B">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E35A15" w:rsidRPr="006A2F8B" w:rsidRDefault="00E35A15"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A2F8B">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E35A15" w:rsidRDefault="00E35A15" w:rsidP="00C83099">
      <w:pPr>
        <w:pStyle w:val="-11"/>
        <w:numPr>
          <w:ilvl w:val="0"/>
          <w:numId w:val="56"/>
        </w:numPr>
        <w:tabs>
          <w:tab w:val="left" w:pos="993"/>
        </w:tabs>
        <w:spacing w:after="0" w:line="240" w:lineRule="auto"/>
        <w:ind w:left="0" w:firstLine="709"/>
        <w:jc w:val="both"/>
        <w:rPr>
          <w:rFonts w:ascii="Times New Roman" w:hAnsi="Times New Roman"/>
          <w:sz w:val="24"/>
          <w:szCs w:val="24"/>
        </w:rPr>
      </w:pPr>
      <w:r w:rsidRPr="006A2F8B">
        <w:rPr>
          <w:rFonts w:ascii="Times New Roman" w:hAnsi="Times New Roman"/>
          <w:sz w:val="24"/>
          <w:szCs w:val="24"/>
        </w:rPr>
        <w:t>совместные праздники, турпоходы, спортивные сор</w:t>
      </w:r>
      <w:r>
        <w:rPr>
          <w:rFonts w:ascii="Times New Roman" w:hAnsi="Times New Roman"/>
          <w:sz w:val="24"/>
          <w:szCs w:val="24"/>
        </w:rPr>
        <w:t>евнования для детей и родителей.</w:t>
      </w:r>
    </w:p>
    <w:p w:rsidR="00E35A15" w:rsidRPr="006A2F8B" w:rsidRDefault="00E35A15" w:rsidP="00E35A15">
      <w:pPr>
        <w:pStyle w:val="-11"/>
        <w:tabs>
          <w:tab w:val="left" w:pos="993"/>
        </w:tabs>
        <w:spacing w:after="0" w:line="240" w:lineRule="auto"/>
        <w:ind w:left="709"/>
        <w:jc w:val="both"/>
        <w:rPr>
          <w:rFonts w:ascii="Times New Roman" w:hAnsi="Times New Roman"/>
          <w:sz w:val="24"/>
          <w:szCs w:val="24"/>
        </w:rPr>
      </w:pPr>
    </w:p>
    <w:p w:rsidR="00E35A15" w:rsidRPr="001A1CF7" w:rsidRDefault="00E35A15" w:rsidP="00E35A15">
      <w:pPr>
        <w:pStyle w:val="220"/>
        <w:widowControl w:val="0"/>
      </w:pPr>
      <w:r w:rsidRPr="001A1CF7">
        <w:rPr>
          <w:b/>
        </w:rPr>
        <w:t>Развитие экологической культуры личности, ценностного отношения к природе, созидательной экологической позиции.</w:t>
      </w:r>
      <w:r w:rsidRPr="001A1CF7">
        <w:t xml:space="preserve">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E35A15" w:rsidRPr="001A1CF7" w:rsidRDefault="00E35A15" w:rsidP="00E35A15">
      <w:pPr>
        <w:autoSpaceDE w:val="0"/>
        <w:autoSpaceDN w:val="0"/>
        <w:adjustRightInd w:val="0"/>
        <w:ind w:firstLine="709"/>
        <w:jc w:val="both"/>
      </w:pPr>
      <w:r w:rsidRPr="001A1CF7">
        <w:rPr>
          <w:b/>
        </w:rPr>
        <w:t xml:space="preserve">Формы и методы </w:t>
      </w:r>
      <w:r w:rsidRPr="001A1CF7">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E35A15" w:rsidRPr="001A1CF7" w:rsidRDefault="00E35A15"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1CF7">
        <w:rPr>
          <w:rFonts w:ascii="Times New Roman" w:hAnsi="Times New Roman"/>
          <w:bCs/>
          <w:sz w:val="24"/>
          <w:szCs w:val="24"/>
        </w:rPr>
        <w:lastRenderedPageBreak/>
        <w:t xml:space="preserve">исследование </w:t>
      </w:r>
      <w:r w:rsidRPr="001A1CF7">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E35A15" w:rsidRPr="001A1CF7" w:rsidRDefault="00E35A15"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1CF7">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1A1CF7">
        <w:rPr>
          <w:rFonts w:ascii="Times New Roman" w:hAnsi="Times New Roman"/>
          <w:sz w:val="24"/>
          <w:szCs w:val="24"/>
        </w:rPr>
        <w:t>;</w:t>
      </w:r>
    </w:p>
    <w:p w:rsidR="00E35A15" w:rsidRPr="001A1CF7" w:rsidRDefault="00E35A15"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1CF7">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E35A15" w:rsidRPr="001A1CF7" w:rsidRDefault="00E35A15"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1CF7">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E35A15" w:rsidRPr="001A1CF7" w:rsidRDefault="00E35A15"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1CF7">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E35A15" w:rsidRPr="001A1CF7" w:rsidRDefault="00E35A15" w:rsidP="00C83099">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A1CF7">
        <w:rPr>
          <w:rFonts w:ascii="Times New Roman" w:hAnsi="Times New Roman"/>
          <w:sz w:val="24"/>
          <w:szCs w:val="24"/>
        </w:rPr>
        <w:t>природоохранная деятель</w:t>
      </w:r>
      <w:r w:rsidRPr="001A1CF7">
        <w:rPr>
          <w:rFonts w:ascii="Times New Roman" w:hAnsi="Times New Roman"/>
          <w:bCs/>
          <w:sz w:val="24"/>
          <w:szCs w:val="24"/>
        </w:rPr>
        <w:t xml:space="preserve">ность (экологические акции, природоохранные флешмобы). </w:t>
      </w:r>
    </w:p>
    <w:p w:rsidR="00E35A15" w:rsidRPr="001A1CF7" w:rsidRDefault="00E35A15" w:rsidP="00E35A15">
      <w:pPr>
        <w:shd w:val="clear" w:color="auto" w:fill="FFFFFF"/>
        <w:tabs>
          <w:tab w:val="left" w:pos="142"/>
        </w:tabs>
        <w:ind w:firstLine="709"/>
        <w:jc w:val="both"/>
        <w:rPr>
          <w:bCs/>
        </w:rPr>
      </w:pPr>
      <w:r w:rsidRPr="001A1CF7">
        <w:rPr>
          <w:b/>
        </w:rPr>
        <w:t xml:space="preserve">Обучение правилам безопасного поведения на дорогах </w:t>
      </w:r>
      <w:r w:rsidRPr="001A1CF7">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E35A15" w:rsidRPr="00B17412" w:rsidRDefault="00E35A15" w:rsidP="00E35A15">
      <w:pPr>
        <w:jc w:val="center"/>
        <w:rPr>
          <w:b/>
          <w:bCs/>
        </w:rPr>
        <w:sectPr w:rsidR="00E35A15" w:rsidRPr="00B17412" w:rsidSect="00E35A15">
          <w:footerReference w:type="even" r:id="rId11"/>
          <w:footerReference w:type="default" r:id="rId12"/>
          <w:pgSz w:w="11906" w:h="16838"/>
          <w:pgMar w:top="851" w:right="851" w:bottom="1134" w:left="1134" w:header="709" w:footer="709" w:gutter="0"/>
          <w:pgNumType w:start="1"/>
          <w:cols w:space="708"/>
          <w:docGrid w:linePitch="360"/>
        </w:sectPr>
      </w:pPr>
    </w:p>
    <w:p w:rsidR="00E35A15" w:rsidRPr="0041124C" w:rsidRDefault="00E35A15" w:rsidP="00E35A15">
      <w:pPr>
        <w:spacing w:after="120"/>
        <w:ind w:firstLine="567"/>
        <w:jc w:val="center"/>
        <w:rPr>
          <w:b/>
        </w:rPr>
      </w:pPr>
      <w:r w:rsidRPr="0041124C">
        <w:rPr>
          <w:b/>
        </w:rPr>
        <w:lastRenderedPageBreak/>
        <w:t>2.5. Программа коррекционной работы.</w:t>
      </w:r>
    </w:p>
    <w:p w:rsidR="00E35A15" w:rsidRPr="00B17412" w:rsidRDefault="00E35A15" w:rsidP="00E35A15">
      <w:pPr>
        <w:jc w:val="both"/>
        <w:rPr>
          <w:rFonts w:eastAsia="Calibri"/>
          <w:lang w:eastAsia="en-US"/>
        </w:rPr>
      </w:pPr>
      <w:r w:rsidRPr="00B17412">
        <w:rPr>
          <w:rFonts w:eastAsia="Calibri"/>
          <w:lang w:eastAsia="en-US"/>
        </w:rPr>
        <w:t>Программа коррекционно-развивающей работы разработана в соответствии с требованиями Закона «Об образовании</w:t>
      </w:r>
      <w:r w:rsidR="00C83099">
        <w:rPr>
          <w:rFonts w:eastAsia="Calibri"/>
          <w:lang w:eastAsia="en-US"/>
        </w:rPr>
        <w:t xml:space="preserve"> в Российской Федерации</w:t>
      </w:r>
      <w:r w:rsidRPr="00B17412">
        <w:rPr>
          <w:rFonts w:eastAsia="Calibri"/>
          <w:lang w:eastAsia="en-US"/>
        </w:rPr>
        <w:t>»,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данному направлению.</w:t>
      </w:r>
    </w:p>
    <w:p w:rsidR="00E35A15" w:rsidRPr="00B17412" w:rsidRDefault="00E35A15" w:rsidP="00E35A15">
      <w:pPr>
        <w:jc w:val="both"/>
        <w:rPr>
          <w:rFonts w:eastAsia="Calibri"/>
          <w:lang w:eastAsia="en-US"/>
        </w:rPr>
      </w:pPr>
      <w:r w:rsidRPr="00B17412">
        <w:rPr>
          <w:rFonts w:eastAsia="Calibri"/>
          <w:lang w:eastAsia="en-US"/>
        </w:rPr>
        <w:tab/>
        <w:t>В основу написания программы коррекционно-развивающей работы положено понимание</w:t>
      </w:r>
    </w:p>
    <w:p w:rsidR="00E35A15" w:rsidRPr="00B17412" w:rsidRDefault="00E35A15" w:rsidP="00C83099">
      <w:pPr>
        <w:numPr>
          <w:ilvl w:val="0"/>
          <w:numId w:val="13"/>
        </w:numPr>
        <w:spacing w:after="200"/>
        <w:ind w:left="360"/>
        <w:jc w:val="both"/>
        <w:rPr>
          <w:rFonts w:eastAsia="Calibri"/>
          <w:lang w:eastAsia="en-US"/>
        </w:rPr>
      </w:pPr>
      <w:r w:rsidRPr="00B17412">
        <w:rPr>
          <w:rFonts w:eastAsia="Calibri"/>
          <w:b/>
          <w:i/>
          <w:lang w:eastAsia="en-US"/>
        </w:rPr>
        <w:t>коррекции</w:t>
      </w:r>
      <w:r w:rsidRPr="00B17412">
        <w:rPr>
          <w:rFonts w:eastAsia="Calibri"/>
          <w:lang w:eastAsia="en-US"/>
        </w:rPr>
        <w:t xml:space="preserve"> как системы действий по внесению необходимых дополнений и корректив в планы и способы действий в случае расхождения эталона, реального действия и его результата как в положительную, так и в отрицательную сторону;</w:t>
      </w:r>
    </w:p>
    <w:p w:rsidR="00E35A15" w:rsidRPr="00B17412" w:rsidRDefault="00E35A15" w:rsidP="00C83099">
      <w:pPr>
        <w:numPr>
          <w:ilvl w:val="0"/>
          <w:numId w:val="13"/>
        </w:numPr>
        <w:spacing w:after="200"/>
        <w:ind w:left="360"/>
        <w:jc w:val="both"/>
        <w:rPr>
          <w:rFonts w:eastAsia="Calibri"/>
          <w:lang w:eastAsia="en-US"/>
        </w:rPr>
      </w:pPr>
      <w:r w:rsidRPr="00B17412">
        <w:rPr>
          <w:rFonts w:eastAsia="Calibri"/>
          <w:b/>
          <w:i/>
          <w:lang w:eastAsia="en-US"/>
        </w:rPr>
        <w:t xml:space="preserve">развития </w:t>
      </w:r>
      <w:r w:rsidRPr="00B17412">
        <w:rPr>
          <w:rFonts w:eastAsia="Calibri"/>
          <w:lang w:eastAsia="en-US"/>
        </w:rPr>
        <w:t>как процесса становления высших психических функций в процессе жизнедеятельности ребёнка; подготовки личности ко всему творческому циклу (выбор проблемы, решение составляющих проблему задач, внедрение).</w:t>
      </w:r>
    </w:p>
    <w:p w:rsidR="00E35A15" w:rsidRPr="00B17412" w:rsidRDefault="00E35A15" w:rsidP="00E35A15">
      <w:pPr>
        <w:spacing w:after="200"/>
        <w:ind w:left="360"/>
        <w:jc w:val="both"/>
        <w:rPr>
          <w:rFonts w:eastAsia="Calibri"/>
          <w:lang w:eastAsia="en-US"/>
        </w:rPr>
      </w:pPr>
      <w:r w:rsidRPr="00B17412">
        <w:rPr>
          <w:rFonts w:eastAsia="Calibri"/>
          <w:lang w:eastAsia="en-US"/>
        </w:rPr>
        <w:t>Программа коррекционно-развивающей работы направлена на:</w:t>
      </w:r>
    </w:p>
    <w:p w:rsidR="00E35A15" w:rsidRPr="00B17412" w:rsidRDefault="00E35A15" w:rsidP="00C83099">
      <w:pPr>
        <w:numPr>
          <w:ilvl w:val="0"/>
          <w:numId w:val="12"/>
        </w:numPr>
        <w:spacing w:after="200"/>
        <w:ind w:left="360"/>
        <w:jc w:val="both"/>
        <w:rPr>
          <w:rFonts w:eastAsia="Calibri"/>
          <w:lang w:eastAsia="en-US"/>
        </w:rPr>
      </w:pPr>
      <w:r w:rsidRPr="00B17412">
        <w:rPr>
          <w:rFonts w:eastAsia="Calibri"/>
          <w:lang w:eastAsia="en-US"/>
        </w:rPr>
        <w:t>преодоление затруднений обучающихся в учебной деятельности (освоение учебных программ, овладение универсальными учебными действиями и др.);</w:t>
      </w:r>
    </w:p>
    <w:p w:rsidR="00E35A15" w:rsidRPr="00B17412" w:rsidRDefault="00E35A15" w:rsidP="00C83099">
      <w:pPr>
        <w:numPr>
          <w:ilvl w:val="0"/>
          <w:numId w:val="12"/>
        </w:numPr>
        <w:spacing w:after="200"/>
        <w:ind w:left="360"/>
        <w:jc w:val="both"/>
        <w:rPr>
          <w:rFonts w:eastAsia="Calibri"/>
          <w:lang w:eastAsia="en-US"/>
        </w:rPr>
      </w:pPr>
      <w:r w:rsidRPr="00B17412">
        <w:rPr>
          <w:rFonts w:eastAsia="Calibri"/>
          <w:lang w:eastAsia="en-US"/>
        </w:rPr>
        <w:t>овладение обучающимися навыками адаптации к социуму;</w:t>
      </w:r>
    </w:p>
    <w:p w:rsidR="00E35A15" w:rsidRPr="00B17412" w:rsidRDefault="00E35A15" w:rsidP="00C83099">
      <w:pPr>
        <w:numPr>
          <w:ilvl w:val="0"/>
          <w:numId w:val="12"/>
        </w:numPr>
        <w:spacing w:after="200"/>
        <w:ind w:left="360"/>
        <w:jc w:val="both"/>
        <w:rPr>
          <w:rFonts w:eastAsia="Calibri"/>
          <w:lang w:eastAsia="en-US"/>
        </w:rPr>
      </w:pPr>
      <w:r w:rsidRPr="00B17412">
        <w:rPr>
          <w:rFonts w:eastAsia="Calibri"/>
          <w:lang w:eastAsia="en-US"/>
        </w:rPr>
        <w:t>психолого-медико-педагогическое сопровождение обучающихся, имеющих проблемы в обучении;</w:t>
      </w:r>
    </w:p>
    <w:p w:rsidR="00E35A15" w:rsidRPr="00B17412" w:rsidRDefault="00E35A15" w:rsidP="00C83099">
      <w:pPr>
        <w:numPr>
          <w:ilvl w:val="0"/>
          <w:numId w:val="12"/>
        </w:numPr>
        <w:spacing w:after="200"/>
        <w:ind w:left="360"/>
        <w:jc w:val="both"/>
        <w:rPr>
          <w:rFonts w:eastAsia="Calibri"/>
          <w:lang w:eastAsia="en-US"/>
        </w:rPr>
      </w:pPr>
      <w:r w:rsidRPr="00B17412">
        <w:rPr>
          <w:rFonts w:eastAsia="Calibri"/>
          <w:lang w:eastAsia="en-US"/>
        </w:rPr>
        <w:t>развитие творческого потенциала обучающихся (одаренных, способных, успешных, мотивированных);</w:t>
      </w:r>
    </w:p>
    <w:p w:rsidR="00E35A15" w:rsidRPr="00B17412" w:rsidRDefault="00E35A15" w:rsidP="00E35A15">
      <w:pPr>
        <w:ind w:left="360"/>
        <w:jc w:val="both"/>
        <w:rPr>
          <w:rFonts w:eastAsia="Calibri"/>
          <w:b/>
          <w:lang w:eastAsia="en-US"/>
        </w:rPr>
      </w:pPr>
      <w:r w:rsidRPr="00B17412">
        <w:rPr>
          <w:rFonts w:eastAsia="Calibri"/>
          <w:b/>
          <w:bCs/>
          <w:lang w:eastAsia="en-US"/>
        </w:rPr>
        <w:t>Задачи</w:t>
      </w:r>
      <w:r w:rsidRPr="00B17412">
        <w:rPr>
          <w:rFonts w:eastAsia="Calibri"/>
          <w:b/>
          <w:lang w:eastAsia="en-US"/>
        </w:rPr>
        <w:t xml:space="preserve"> </w:t>
      </w:r>
      <w:r w:rsidRPr="00B17412">
        <w:rPr>
          <w:rFonts w:eastAsia="Calibri"/>
          <w:b/>
          <w:bCs/>
          <w:lang w:eastAsia="en-US"/>
        </w:rPr>
        <w:t>коррекционно-развивающей работы</w:t>
      </w:r>
      <w:r w:rsidRPr="00B17412">
        <w:rPr>
          <w:rFonts w:eastAsia="Calibri"/>
          <w:b/>
          <w:lang w:eastAsia="en-US"/>
        </w:rPr>
        <w:t>:</w:t>
      </w:r>
    </w:p>
    <w:p w:rsidR="00E35A15" w:rsidRPr="00B17412" w:rsidRDefault="00E35A15" w:rsidP="00C83099">
      <w:pPr>
        <w:numPr>
          <w:ilvl w:val="0"/>
          <w:numId w:val="14"/>
        </w:numPr>
        <w:spacing w:after="200"/>
        <w:ind w:left="360"/>
        <w:jc w:val="both"/>
        <w:rPr>
          <w:rFonts w:eastAsia="Calibri"/>
          <w:lang w:eastAsia="en-US"/>
        </w:rPr>
      </w:pPr>
      <w:r w:rsidRPr="00B17412">
        <w:rPr>
          <w:rFonts w:eastAsia="Calibri"/>
          <w:lang w:eastAsia="en-US"/>
        </w:rPr>
        <w:t>своевременное выявление детей с проблемами в обучении и поведении, одаренных (способных) детей;</w:t>
      </w:r>
    </w:p>
    <w:p w:rsidR="00E35A15" w:rsidRPr="00B17412" w:rsidRDefault="00E35A15" w:rsidP="00C83099">
      <w:pPr>
        <w:numPr>
          <w:ilvl w:val="0"/>
          <w:numId w:val="14"/>
        </w:numPr>
        <w:spacing w:after="200"/>
        <w:ind w:left="360"/>
        <w:jc w:val="both"/>
        <w:rPr>
          <w:rFonts w:eastAsia="Calibri"/>
          <w:lang w:eastAsia="en-US"/>
        </w:rPr>
      </w:pPr>
      <w:r w:rsidRPr="00B17412">
        <w:rPr>
          <w:rFonts w:eastAsia="Calibri"/>
          <w:lang w:eastAsia="en-US"/>
        </w:rPr>
        <w:t>осуществление индивидуально ориентированной психолого-педагогической помощи детям с учётом особенностей психического развития, индивидуальных возможностей детей;</w:t>
      </w:r>
    </w:p>
    <w:p w:rsidR="00E35A15" w:rsidRPr="00B17412" w:rsidRDefault="00E35A15" w:rsidP="00C83099">
      <w:pPr>
        <w:numPr>
          <w:ilvl w:val="0"/>
          <w:numId w:val="14"/>
        </w:numPr>
        <w:spacing w:after="200"/>
        <w:ind w:left="360"/>
        <w:jc w:val="both"/>
        <w:rPr>
          <w:rFonts w:eastAsia="Calibri"/>
          <w:lang w:eastAsia="en-US"/>
        </w:rPr>
      </w:pPr>
      <w:r w:rsidRPr="00B17412">
        <w:rPr>
          <w:rFonts w:eastAsia="Calibri"/>
          <w:lang w:eastAsia="en-US"/>
        </w:rPr>
        <w:t>оказание консультативной и методической помощи родителям   детей с проблемами в обучении и поведении.</w:t>
      </w:r>
    </w:p>
    <w:p w:rsidR="00E35A15" w:rsidRPr="00B17412" w:rsidRDefault="00E35A15" w:rsidP="00E35A15">
      <w:pPr>
        <w:jc w:val="both"/>
        <w:rPr>
          <w:rFonts w:eastAsia="Calibri"/>
          <w:u w:val="single"/>
          <w:lang w:eastAsia="en-US"/>
        </w:rPr>
      </w:pPr>
      <w:r w:rsidRPr="00B17412">
        <w:rPr>
          <w:rFonts w:eastAsia="Calibri"/>
          <w:u w:val="single"/>
          <w:lang w:eastAsia="en-US"/>
        </w:rPr>
        <w:t>1. Преодоление затруднений обучающихся в учебной деятельности (освоение учебных программ, овладение универсальными учебными действиями и др.).</w:t>
      </w:r>
    </w:p>
    <w:p w:rsidR="00E35A15" w:rsidRPr="00B17412" w:rsidRDefault="00E35A15" w:rsidP="00E35A15">
      <w:pPr>
        <w:jc w:val="both"/>
        <w:rPr>
          <w:rFonts w:eastAsia="Calibri"/>
          <w:lang w:eastAsia="en-US"/>
        </w:rPr>
      </w:pPr>
      <w:r w:rsidRPr="00B17412">
        <w:rPr>
          <w:rFonts w:eastAsia="Calibri"/>
          <w:lang w:eastAsia="en-US"/>
        </w:rPr>
        <w:tab/>
        <w:t>Оказание помощи обучающимся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выполненного задания; осознания причины успеха/неуспеха учебной деятельности и способности конструктивно действовать даже в ситуации неуспеха.</w:t>
      </w:r>
    </w:p>
    <w:p w:rsidR="00E35A15" w:rsidRPr="00B17412" w:rsidRDefault="00E35A15" w:rsidP="00E35A15">
      <w:pPr>
        <w:jc w:val="both"/>
        <w:rPr>
          <w:rFonts w:eastAsia="Calibri"/>
          <w:lang w:eastAsia="en-US"/>
        </w:rPr>
      </w:pPr>
      <w:r w:rsidRPr="00B17412">
        <w:rPr>
          <w:rFonts w:eastAsia="Calibri"/>
          <w:lang w:eastAsia="en-US"/>
        </w:rPr>
        <w:tab/>
        <w:t>Методический и дидактический аппарат учебников способствует формированию и развитию большого спектра универсальных учебных действий, обеспечивающих овладение учебным материалом на базовом уровне. Например,</w:t>
      </w:r>
    </w:p>
    <w:p w:rsidR="00E35A15" w:rsidRPr="00B17412" w:rsidRDefault="00E35A15" w:rsidP="00C83099">
      <w:pPr>
        <w:numPr>
          <w:ilvl w:val="0"/>
          <w:numId w:val="15"/>
        </w:numPr>
        <w:spacing w:after="200"/>
        <w:jc w:val="both"/>
        <w:rPr>
          <w:rFonts w:eastAsia="Calibri"/>
          <w:lang w:eastAsia="en-US"/>
        </w:rPr>
      </w:pPr>
      <w:r w:rsidRPr="00B17412">
        <w:rPr>
          <w:rFonts w:eastAsia="Calibri"/>
          <w:lang w:eastAsia="en-US"/>
        </w:rPr>
        <w:t>развитие умений самоконтроля и самооценки, умений сравнивать достигнутый результат с требуемым (учебник курса «Математика»);</w:t>
      </w:r>
    </w:p>
    <w:p w:rsidR="00E35A15" w:rsidRPr="00B17412" w:rsidRDefault="00E35A15" w:rsidP="00C83099">
      <w:pPr>
        <w:numPr>
          <w:ilvl w:val="0"/>
          <w:numId w:val="15"/>
        </w:numPr>
        <w:spacing w:after="200"/>
        <w:jc w:val="both"/>
        <w:rPr>
          <w:rFonts w:eastAsia="Calibri"/>
          <w:lang w:eastAsia="en-US"/>
        </w:rPr>
      </w:pPr>
      <w:r w:rsidRPr="00B17412">
        <w:rPr>
          <w:rFonts w:eastAsia="Calibri"/>
          <w:lang w:eastAsia="en-US"/>
        </w:rPr>
        <w:lastRenderedPageBreak/>
        <w:t>развитие умений составлять план действий, умений осуществлять пошаговый контроль полученных знаний и освоенных способов деятельности (учебник курса «Математика»);</w:t>
      </w:r>
    </w:p>
    <w:p w:rsidR="00E35A15" w:rsidRPr="00B17412" w:rsidRDefault="00E35A15" w:rsidP="00C83099">
      <w:pPr>
        <w:numPr>
          <w:ilvl w:val="0"/>
          <w:numId w:val="15"/>
        </w:numPr>
        <w:spacing w:after="200"/>
        <w:jc w:val="both"/>
        <w:rPr>
          <w:rFonts w:eastAsia="Calibri"/>
          <w:lang w:eastAsia="en-US"/>
        </w:rPr>
      </w:pPr>
      <w:r w:rsidRPr="00B17412">
        <w:rPr>
          <w:rFonts w:eastAsia="Calibri"/>
          <w:lang w:eastAsia="en-US"/>
        </w:rPr>
        <w:t>развитие умений контрольно-оценочной деятельности (учебник курса «Литературное чтение»);</w:t>
      </w:r>
    </w:p>
    <w:p w:rsidR="00E35A15" w:rsidRPr="00B17412" w:rsidRDefault="00E35A15" w:rsidP="00C83099">
      <w:pPr>
        <w:numPr>
          <w:ilvl w:val="0"/>
          <w:numId w:val="15"/>
        </w:numPr>
        <w:spacing w:after="200"/>
        <w:jc w:val="both"/>
        <w:rPr>
          <w:rFonts w:eastAsia="Calibri"/>
          <w:lang w:eastAsia="en-US"/>
        </w:rPr>
      </w:pPr>
      <w:r w:rsidRPr="00B17412">
        <w:rPr>
          <w:rFonts w:eastAsia="Calibri"/>
          <w:lang w:eastAsia="en-US"/>
        </w:rPr>
        <w:t>развитие умения определять затруднения при выполнении задания, находить и устранять их причину (учебник курса «Русский язык»);</w:t>
      </w:r>
    </w:p>
    <w:p w:rsidR="00E35A15" w:rsidRPr="00B17412" w:rsidRDefault="00E35A15" w:rsidP="00E35A15">
      <w:pPr>
        <w:jc w:val="both"/>
        <w:rPr>
          <w:rFonts w:eastAsia="Calibri"/>
          <w:lang w:eastAsia="en-US"/>
        </w:rPr>
      </w:pPr>
      <w:r w:rsidRPr="00B17412">
        <w:rPr>
          <w:rFonts w:eastAsia="Calibri"/>
          <w:lang w:eastAsia="en-US"/>
        </w:rPr>
        <w:tab/>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способствует пониманию результата. В учебниках представлена система таких работ, позволяющая каждому ребенку действовать конструктивно в пределах своих возможностей и способностей.</w:t>
      </w:r>
    </w:p>
    <w:p w:rsidR="00E35A15" w:rsidRPr="00B17412" w:rsidRDefault="00E35A15" w:rsidP="00E35A15">
      <w:pPr>
        <w:jc w:val="both"/>
        <w:rPr>
          <w:rFonts w:eastAsia="Calibri"/>
          <w:lang w:eastAsia="en-US"/>
        </w:rPr>
      </w:pPr>
      <w:r w:rsidRPr="00B17412">
        <w:rPr>
          <w:rFonts w:eastAsia="Calibri"/>
          <w:lang w:eastAsia="en-US"/>
        </w:rPr>
        <w:tab/>
        <w:t>Индивидуальная коррекционная работа по предупреждению неуспеваемости обеспечивается на уроках через:</w:t>
      </w:r>
    </w:p>
    <w:p w:rsidR="00E35A15" w:rsidRPr="00B17412" w:rsidRDefault="00E35A15" w:rsidP="00C83099">
      <w:pPr>
        <w:numPr>
          <w:ilvl w:val="0"/>
          <w:numId w:val="16"/>
        </w:numPr>
        <w:spacing w:after="200"/>
        <w:jc w:val="both"/>
        <w:rPr>
          <w:rFonts w:eastAsia="Calibri"/>
          <w:lang w:eastAsia="en-US"/>
        </w:rPr>
      </w:pPr>
      <w:r w:rsidRPr="00B17412">
        <w:rPr>
          <w:rFonts w:eastAsia="Calibri"/>
          <w:lang w:eastAsia="en-US"/>
        </w:rPr>
        <w:t>средства технологий дифференцированного и индивидуального обучения на уроках. Они позволяют выявить проблемы отдельных обучающихся в усвоении учебного материала и в овладении универсальными учебными действиями, разработать и своевременно реализовать мероприятия коррекционного содержания, обеспечить освоение государственных образовательных стандартов. Дополнительные возможности в организации поддержки отстающим обучающимся реализуются через индивидуализированные домашние задания, направленные на ликвидацию индивидуальных пробелов в знаниях;</w:t>
      </w:r>
    </w:p>
    <w:p w:rsidR="00E35A15" w:rsidRPr="00B17412" w:rsidRDefault="00E35A15" w:rsidP="00C83099">
      <w:pPr>
        <w:numPr>
          <w:ilvl w:val="0"/>
          <w:numId w:val="16"/>
        </w:numPr>
        <w:spacing w:after="200"/>
        <w:jc w:val="both"/>
        <w:rPr>
          <w:rFonts w:eastAsia="Calibri"/>
          <w:lang w:eastAsia="en-US"/>
        </w:rPr>
      </w:pPr>
      <w:r w:rsidRPr="00B17412">
        <w:rPr>
          <w:rFonts w:eastAsia="Calibri"/>
          <w:lang w:eastAsia="en-US"/>
        </w:rPr>
        <w:t>реализацию принципа «обучение от простого к сложному». Постепенное наращивание трудности в изучаемом материале предупреждает возникновение затруднений у большинства обучающихся;</w:t>
      </w:r>
    </w:p>
    <w:p w:rsidR="00E35A15" w:rsidRPr="00B17412" w:rsidRDefault="00E35A15" w:rsidP="00C83099">
      <w:pPr>
        <w:numPr>
          <w:ilvl w:val="0"/>
          <w:numId w:val="16"/>
        </w:numPr>
        <w:spacing w:after="200"/>
        <w:jc w:val="both"/>
        <w:rPr>
          <w:rFonts w:eastAsia="Calibri"/>
          <w:lang w:eastAsia="en-US"/>
        </w:rPr>
      </w:pPr>
      <w:r w:rsidRPr="00B17412">
        <w:rPr>
          <w:rFonts w:eastAsia="Calibri"/>
          <w:lang w:eastAsia="en-US"/>
        </w:rPr>
        <w:t>использование учителями в работе дидактических материалов различного уровня сложности, позволяющих учащимся выбирать задания по силам, тем самым преодолевать трудности, постепенно наращивать потенциал, иметь опыт успешной работы. Предоставление материалов в электронном виде.</w:t>
      </w:r>
    </w:p>
    <w:p w:rsidR="00E35A15" w:rsidRPr="00B17412" w:rsidRDefault="00E35A15" w:rsidP="00C83099">
      <w:pPr>
        <w:numPr>
          <w:ilvl w:val="0"/>
          <w:numId w:val="16"/>
        </w:numPr>
        <w:spacing w:after="200"/>
        <w:jc w:val="both"/>
        <w:rPr>
          <w:rFonts w:eastAsia="Calibri"/>
          <w:lang w:eastAsia="en-US"/>
        </w:rPr>
      </w:pPr>
      <w:r w:rsidRPr="00B17412">
        <w:rPr>
          <w:rFonts w:eastAsia="Calibri"/>
          <w:lang w:eastAsia="en-US"/>
        </w:rPr>
        <w:t>во внеурочное время:</w:t>
      </w:r>
    </w:p>
    <w:p w:rsidR="00E35A15" w:rsidRPr="00B17412" w:rsidRDefault="00E35A15" w:rsidP="00C83099">
      <w:pPr>
        <w:numPr>
          <w:ilvl w:val="0"/>
          <w:numId w:val="16"/>
        </w:numPr>
        <w:spacing w:after="200"/>
        <w:jc w:val="both"/>
        <w:rPr>
          <w:rFonts w:eastAsia="Calibri"/>
          <w:lang w:eastAsia="en-US"/>
        </w:rPr>
      </w:pPr>
      <w:r w:rsidRPr="00B17412">
        <w:rPr>
          <w:rFonts w:eastAsia="Calibri"/>
          <w:lang w:eastAsia="en-US"/>
        </w:rPr>
        <w:t>проведение индивидуальных консультаций для обучающихся, испытывающих затруднения.</w:t>
      </w:r>
    </w:p>
    <w:p w:rsidR="00E35A15" w:rsidRPr="00B17412" w:rsidRDefault="00E35A15" w:rsidP="00E35A15">
      <w:pPr>
        <w:jc w:val="both"/>
        <w:rPr>
          <w:rFonts w:eastAsia="Calibri"/>
          <w:u w:val="single"/>
          <w:lang w:eastAsia="en-US"/>
        </w:rPr>
      </w:pPr>
      <w:r w:rsidRPr="00B17412">
        <w:rPr>
          <w:rFonts w:eastAsia="Calibri"/>
          <w:u w:val="single"/>
          <w:lang w:eastAsia="en-US"/>
        </w:rPr>
        <w:t>2. Овладение навыками адаптации обучающихся к социуму.</w:t>
      </w:r>
    </w:p>
    <w:p w:rsidR="00E35A15" w:rsidRPr="00B17412" w:rsidRDefault="00E35A15" w:rsidP="00E35A15">
      <w:pPr>
        <w:jc w:val="both"/>
        <w:rPr>
          <w:rFonts w:eastAsia="Calibri"/>
          <w:lang w:eastAsia="en-US"/>
        </w:rPr>
      </w:pPr>
      <w:r w:rsidRPr="00B17412">
        <w:rPr>
          <w:rFonts w:eastAsia="Calibri"/>
          <w:lang w:eastAsia="en-US"/>
        </w:rPr>
        <w:tab/>
        <w:t>С трудностями в адаптации могут сталкиваться обучающиеся, имеющие недостаточно сформированные представления о мире людей и отношений, законах и закономерностях развития общества и природы.</w:t>
      </w:r>
    </w:p>
    <w:p w:rsidR="00E35A15" w:rsidRPr="00B17412" w:rsidRDefault="00E35A15" w:rsidP="00E35A15">
      <w:pPr>
        <w:jc w:val="both"/>
        <w:rPr>
          <w:rFonts w:eastAsia="Calibri"/>
          <w:lang w:eastAsia="en-US"/>
        </w:rPr>
      </w:pPr>
      <w:r w:rsidRPr="00B17412">
        <w:rPr>
          <w:rFonts w:eastAsia="Calibri"/>
          <w:lang w:eastAsia="en-US"/>
        </w:rPr>
        <w:tab/>
        <w:t>Такого рода трудности могут возникать у ребят, не посещавших дошкольные образовательные учреждения, из неблагополучных семей, а также прибывших в школу из стран ближнего зарубежья, которые не владеют русским языком, не знают русского алфавита, не понимают устной и письменной русской речи.</w:t>
      </w:r>
      <w:r w:rsidRPr="00B17412">
        <w:rPr>
          <w:rFonts w:eastAsia="Calibri"/>
          <w:lang w:eastAsia="en-US"/>
        </w:rPr>
        <w:tab/>
        <w:t>С незнанием русского языка связаны значительные трудности в адаптации данных обучающихся в школьной среде, в образовательном процессе. Языковой барьер вызывает трудности в установлении коммуникативных отношений со сверстниками и учителями, что приводит к «изоляции» детей-мигрантов. На довольно длительное время такие обучающиеся могут стать неуспешными в учебной деятельности.</w:t>
      </w:r>
    </w:p>
    <w:p w:rsidR="00E35A15" w:rsidRPr="00B17412" w:rsidRDefault="00E35A15" w:rsidP="00E35A15">
      <w:pPr>
        <w:jc w:val="both"/>
        <w:rPr>
          <w:rFonts w:eastAsia="Calibri"/>
          <w:lang w:eastAsia="en-US"/>
        </w:rPr>
      </w:pPr>
      <w:r w:rsidRPr="00B17412">
        <w:rPr>
          <w:rFonts w:eastAsia="Calibri"/>
          <w:lang w:eastAsia="en-US"/>
        </w:rPr>
        <w:lastRenderedPageBreak/>
        <w:tab/>
        <w:t>Для преодоления обозначенных трудностей учителями планируется индивидуальная работа с детьми-мигрантами, направленная на овладение русским языком: индивидуальная работа на уроке, организация работы в парах с русскоговорящими учащимися, индивидуальные задания; индивидуальная работа во время самоподготовки в группе продленного дня; индивидуальная домашняя работа.</w:t>
      </w:r>
    </w:p>
    <w:p w:rsidR="00E35A15" w:rsidRPr="00B17412" w:rsidRDefault="00E35A15" w:rsidP="00E35A15">
      <w:pPr>
        <w:jc w:val="both"/>
        <w:rPr>
          <w:rFonts w:eastAsia="Calibri"/>
          <w:lang w:eastAsia="en-US"/>
        </w:rPr>
      </w:pPr>
      <w:r w:rsidRPr="00B17412">
        <w:rPr>
          <w:rFonts w:eastAsia="Calibri"/>
          <w:lang w:eastAsia="en-US"/>
        </w:rPr>
        <w:tab/>
        <w:t>Преодолению трудностей также способствуют учебники УМК «Школа России». Важным объединяющим компонентом предметных линий является творческий характер заданий. Формирование умения решать поставленные задачи в «условиях неизвестности» (когда задан алгоритм действия, но нет образца; когда определен конечный результат деятельности, но нет пошагового алгоритма деятельности) способствует развитию навыков адаптации к меняющемуся миру, умению действовать самостоятельно, привлекая имеющийся жизненный опыт, знания, полученные вне школы и из внешкольных источников информации. Учебники содержат задания, тексты, проекты, практические работы, направленные на осмысление норм и правил поведения в жизни.</w:t>
      </w:r>
    </w:p>
    <w:p w:rsidR="00E35A15" w:rsidRPr="00B17412" w:rsidRDefault="00E35A15" w:rsidP="00E35A15">
      <w:pPr>
        <w:jc w:val="both"/>
        <w:rPr>
          <w:rFonts w:eastAsia="Calibri"/>
          <w:lang w:eastAsia="en-US"/>
        </w:rPr>
      </w:pPr>
      <w:r w:rsidRPr="00B17412">
        <w:rPr>
          <w:rFonts w:eastAsia="Calibri"/>
          <w:lang w:eastAsia="en-US"/>
        </w:rPr>
        <w:tab/>
        <w:t>Работа с детьми осуществляется в тесном взаимодействии с родителями через систему домашней развивающей работы (выполнение развивающих заданий в прописи, раскрасках).</w:t>
      </w:r>
    </w:p>
    <w:p w:rsidR="00E35A15" w:rsidRPr="00B17412" w:rsidRDefault="00E35A15" w:rsidP="00E35A15">
      <w:pPr>
        <w:jc w:val="both"/>
        <w:rPr>
          <w:rFonts w:eastAsia="Calibri"/>
          <w:lang w:eastAsia="en-US"/>
        </w:rPr>
      </w:pPr>
      <w:r w:rsidRPr="00B17412">
        <w:rPr>
          <w:rFonts w:eastAsia="Calibri"/>
          <w:lang w:eastAsia="en-US"/>
        </w:rPr>
        <w:tab/>
        <w:t>Важный ресурс в адаптации - вовлечение таких детей во внеклассную и внеурочную деятельность. Это способствует расширению круга общения, овладению навыками групповой и совместной работы, расширению словарного запаса, развитию русской речи в активном взаимодействии.</w:t>
      </w:r>
    </w:p>
    <w:p w:rsidR="00E35A15" w:rsidRPr="00B17412" w:rsidRDefault="00E35A15" w:rsidP="00E35A15">
      <w:pPr>
        <w:jc w:val="both"/>
        <w:rPr>
          <w:rFonts w:eastAsia="Calibri"/>
          <w:lang w:eastAsia="en-US"/>
        </w:rPr>
      </w:pPr>
      <w:r w:rsidRPr="00B17412">
        <w:rPr>
          <w:rFonts w:eastAsia="Calibri"/>
          <w:lang w:eastAsia="en-US"/>
        </w:rPr>
        <w:tab/>
        <w:t>Планирование индивидуальной работы учителя-логопеда с такими обучающимися -  овладение правильным произношением, преодоление общего недоразвития речи.</w:t>
      </w:r>
    </w:p>
    <w:p w:rsidR="00E35A15" w:rsidRPr="00B17412" w:rsidRDefault="00E35A15" w:rsidP="00E35A15">
      <w:pPr>
        <w:jc w:val="both"/>
        <w:rPr>
          <w:rFonts w:eastAsia="Calibri"/>
          <w:lang w:eastAsia="en-US"/>
        </w:rPr>
      </w:pPr>
    </w:p>
    <w:p w:rsidR="00E35A15" w:rsidRPr="00B17412" w:rsidRDefault="00E35A15" w:rsidP="00E35A15">
      <w:pPr>
        <w:jc w:val="both"/>
        <w:rPr>
          <w:rFonts w:eastAsia="Calibri"/>
          <w:u w:val="single"/>
          <w:lang w:eastAsia="en-US"/>
        </w:rPr>
      </w:pPr>
      <w:r w:rsidRPr="00B17412">
        <w:rPr>
          <w:rFonts w:eastAsia="Calibri"/>
          <w:u w:val="single"/>
          <w:lang w:eastAsia="en-US"/>
        </w:rPr>
        <w:t>3. Психолого-медико-педагогическое сопровождение обучающихся, имеющих проблемы в обучении.</w:t>
      </w:r>
    </w:p>
    <w:p w:rsidR="00E35A15" w:rsidRDefault="00E35A15" w:rsidP="00E35A15">
      <w:pPr>
        <w:jc w:val="both"/>
        <w:rPr>
          <w:rFonts w:eastAsia="Calibri"/>
          <w:lang w:eastAsia="en-US"/>
        </w:rPr>
      </w:pPr>
      <w:r w:rsidRPr="00B17412">
        <w:rPr>
          <w:rFonts w:eastAsia="Calibri"/>
          <w:lang w:eastAsia="en-US"/>
        </w:rPr>
        <w:tab/>
        <w:t xml:space="preserve">Такое сопровождение организуется прежде всего для детей, имеющих различные нарушения в развитии устной и письменной речи первичного характера: нарушения звукопроизношения (дислалия, дизартрия), нарушения письменной речи (дисграфия, дислексия), ОНР (Ш уровня), нерезко выраженное общее недоразвитие речи (НОНР). Недостатки речи препятствуют успешному усвоению программного материала учащимися. </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color w:val="auto"/>
          <w:sz w:val="24"/>
          <w:szCs w:val="24"/>
        </w:rPr>
        <w:t>Программа коррекционной работы в соответствии с тре</w:t>
      </w:r>
      <w:r w:rsidRPr="00AD221C">
        <w:rPr>
          <w:rFonts w:ascii="Times New Roman" w:hAnsi="Times New Roman"/>
          <w:color w:val="auto"/>
          <w:spacing w:val="-2"/>
          <w:sz w:val="24"/>
          <w:szCs w:val="24"/>
        </w:rPr>
        <w:t>бованиями ФГОС НОО направлена на создание системы ком</w:t>
      </w:r>
      <w:r w:rsidRPr="00AD221C">
        <w:rPr>
          <w:rFonts w:ascii="Times New Roman" w:hAnsi="Times New Roman"/>
          <w:color w:val="auto"/>
          <w:spacing w:val="2"/>
          <w:sz w:val="24"/>
          <w:szCs w:val="24"/>
        </w:rPr>
        <w:t xml:space="preserve">плексной помощи детям с </w:t>
      </w:r>
      <w:r w:rsidR="00AD221C">
        <w:rPr>
          <w:rFonts w:ascii="Times New Roman" w:hAnsi="Times New Roman"/>
          <w:color w:val="auto"/>
          <w:spacing w:val="2"/>
          <w:sz w:val="24"/>
          <w:szCs w:val="24"/>
          <w:lang w:val="ru-RU"/>
        </w:rPr>
        <w:t>ограниченными возможностями здоровья (</w:t>
      </w:r>
      <w:r w:rsidRPr="00AD221C">
        <w:rPr>
          <w:rFonts w:ascii="Times New Roman" w:hAnsi="Times New Roman"/>
          <w:color w:val="auto"/>
          <w:spacing w:val="2"/>
          <w:sz w:val="24"/>
          <w:szCs w:val="24"/>
        </w:rPr>
        <w:t>ОВЗ</w:t>
      </w:r>
      <w:r w:rsidR="00AD221C">
        <w:rPr>
          <w:rFonts w:ascii="Times New Roman" w:hAnsi="Times New Roman"/>
          <w:color w:val="auto"/>
          <w:spacing w:val="2"/>
          <w:sz w:val="24"/>
          <w:szCs w:val="24"/>
          <w:lang w:val="ru-RU"/>
        </w:rPr>
        <w:t>)</w:t>
      </w:r>
      <w:r w:rsidRPr="00AD221C">
        <w:rPr>
          <w:rFonts w:ascii="Times New Roman" w:hAnsi="Times New Roman"/>
          <w:color w:val="auto"/>
          <w:sz w:val="24"/>
          <w:szCs w:val="24"/>
        </w:rPr>
        <w:t xml:space="preserve"> в освоении основной образовательной программы</w:t>
      </w:r>
      <w:r w:rsidRPr="00AD221C">
        <w:rPr>
          <w:rFonts w:ascii="Times New Roman" w:hAnsi="Times New Roman"/>
          <w:color w:val="auto"/>
          <w:spacing w:val="-3"/>
          <w:sz w:val="24"/>
          <w:szCs w:val="24"/>
        </w:rPr>
        <w:t xml:space="preserve"> начального общего образования, коррекцию недостатков в физи</w:t>
      </w:r>
      <w:r w:rsidRPr="00AD221C">
        <w:rPr>
          <w:rFonts w:ascii="Times New Roman" w:hAnsi="Times New Roman"/>
          <w:color w:val="auto"/>
          <w:sz w:val="24"/>
          <w:szCs w:val="24"/>
        </w:rPr>
        <w:t>ческом и (или) психическом развитии обучающихся, их социальную адаптацию.</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color w:val="auto"/>
          <w:sz w:val="24"/>
          <w:szCs w:val="24"/>
        </w:rPr>
        <w:t xml:space="preserve">Дети с ОВЗ — </w:t>
      </w:r>
      <w:r w:rsidRPr="00AD221C">
        <w:rPr>
          <w:rFonts w:ascii="Times New Roman" w:hAnsi="Times New Roman"/>
          <w:color w:val="auto"/>
          <w:spacing w:val="-4"/>
          <w:sz w:val="24"/>
          <w:szCs w:val="24"/>
        </w:rPr>
        <w:t>дети, состояние здоровья которых препятствует освоению обра</w:t>
      </w:r>
      <w:r w:rsidRPr="00AD221C">
        <w:rPr>
          <w:rFonts w:ascii="Times New Roman" w:hAnsi="Times New Roman"/>
          <w:color w:val="auto"/>
          <w:sz w:val="24"/>
          <w:szCs w:val="24"/>
        </w:rPr>
        <w:t xml:space="preserve">зовательных программ общего образования вне специальных </w:t>
      </w:r>
      <w:r w:rsidRPr="00AD221C">
        <w:rPr>
          <w:rFonts w:ascii="Times New Roman" w:hAnsi="Times New Roman"/>
          <w:color w:val="auto"/>
          <w:spacing w:val="-2"/>
          <w:sz w:val="24"/>
          <w:szCs w:val="24"/>
        </w:rPr>
        <w:t>условий обучения и воспитания, т.</w:t>
      </w:r>
      <w:r w:rsidRPr="00AD221C">
        <w:rPr>
          <w:rFonts w:ascii="Times New Roman" w:hAnsi="Times New Roman"/>
          <w:color w:val="auto"/>
          <w:spacing w:val="-2"/>
          <w:sz w:val="24"/>
          <w:szCs w:val="24"/>
        </w:rPr>
        <w:t> </w:t>
      </w:r>
      <w:r w:rsidRPr="00AD221C">
        <w:rPr>
          <w:rFonts w:ascii="Times New Roman" w:hAnsi="Times New Roman"/>
          <w:color w:val="auto"/>
          <w:spacing w:val="-2"/>
          <w:sz w:val="24"/>
          <w:szCs w:val="24"/>
        </w:rPr>
        <w:t xml:space="preserve">е. это дети­инвалиды либо </w:t>
      </w:r>
      <w:r w:rsidRPr="00AD221C">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color w:val="auto"/>
          <w:spacing w:val="2"/>
          <w:sz w:val="24"/>
          <w:szCs w:val="24"/>
        </w:rPr>
        <w:t xml:space="preserve">Дети с ОВЗ могут </w:t>
      </w:r>
      <w:r w:rsidRPr="00AD221C">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AD221C">
        <w:rPr>
          <w:rFonts w:ascii="Times New Roman" w:hAnsi="Times New Roman"/>
          <w:color w:val="auto"/>
          <w:spacing w:val="-2"/>
          <w:sz w:val="24"/>
          <w:szCs w:val="24"/>
        </w:rPr>
        <w:t>индивидуальной программы обучения или использования спе</w:t>
      </w:r>
      <w:r w:rsidRPr="00AD221C">
        <w:rPr>
          <w:rFonts w:ascii="Times New Roman" w:hAnsi="Times New Roman"/>
          <w:color w:val="auto"/>
          <w:sz w:val="24"/>
          <w:szCs w:val="24"/>
        </w:rPr>
        <w:t>циальных образовательных программ.</w:t>
      </w:r>
    </w:p>
    <w:p w:rsidR="0041124C" w:rsidRPr="00AD221C" w:rsidRDefault="0041124C" w:rsidP="00AD221C">
      <w:pPr>
        <w:pStyle w:val="ab"/>
        <w:spacing w:line="240" w:lineRule="auto"/>
        <w:ind w:firstLine="454"/>
        <w:rPr>
          <w:rFonts w:ascii="Times New Roman" w:hAnsi="Times New Roman"/>
          <w:color w:val="auto"/>
          <w:spacing w:val="4"/>
          <w:sz w:val="24"/>
          <w:szCs w:val="24"/>
        </w:rPr>
      </w:pPr>
      <w:r w:rsidRPr="00AD221C">
        <w:rPr>
          <w:rFonts w:ascii="Times New Roman" w:hAnsi="Times New Roman"/>
          <w:color w:val="auto"/>
          <w:sz w:val="24"/>
          <w:szCs w:val="24"/>
        </w:rPr>
        <w:t>Программа коррекционной работы предусматривает созда</w:t>
      </w:r>
      <w:r w:rsidRPr="00AD221C">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 с ОВЗ посредством</w:t>
      </w:r>
      <w:r w:rsidRPr="00AD221C">
        <w:rPr>
          <w:rFonts w:ascii="Times New Roman" w:hAnsi="Times New Roman"/>
          <w:color w:val="auto"/>
          <w:sz w:val="24"/>
          <w:szCs w:val="24"/>
        </w:rPr>
        <w:t xml:space="preserve"> индивидуализации и дифференциации образовательного про</w:t>
      </w:r>
      <w:r w:rsidRPr="00AD221C">
        <w:rPr>
          <w:rFonts w:ascii="Times New Roman" w:hAnsi="Times New Roman"/>
          <w:color w:val="auto"/>
          <w:spacing w:val="4"/>
          <w:sz w:val="24"/>
          <w:szCs w:val="24"/>
        </w:rPr>
        <w:t>цесса.</w:t>
      </w:r>
    </w:p>
    <w:p w:rsidR="0041124C" w:rsidRPr="00AD221C" w:rsidRDefault="0041124C" w:rsidP="00AD221C">
      <w:pPr>
        <w:pStyle w:val="ab"/>
        <w:spacing w:line="240" w:lineRule="auto"/>
        <w:ind w:firstLine="454"/>
        <w:rPr>
          <w:rFonts w:ascii="Times New Roman" w:hAnsi="Times New Roman"/>
          <w:b/>
          <w:bCs/>
          <w:color w:val="auto"/>
          <w:sz w:val="24"/>
          <w:szCs w:val="24"/>
        </w:rPr>
      </w:pPr>
      <w:r w:rsidRPr="00AD221C">
        <w:rPr>
          <w:rFonts w:ascii="Times New Roman" w:hAnsi="Times New Roman"/>
          <w:color w:val="auto"/>
          <w:sz w:val="24"/>
          <w:szCs w:val="24"/>
        </w:rPr>
        <w:lastRenderedPageBreak/>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Варьироваться могут степень участия специалистов сопровождения и организационные формы работы.</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b/>
          <w:bCs/>
          <w:color w:val="auto"/>
          <w:sz w:val="24"/>
          <w:szCs w:val="24"/>
        </w:rPr>
        <w:t>Задачи программы:</w:t>
      </w:r>
    </w:p>
    <w:p w:rsidR="0041124C" w:rsidRPr="00AD221C" w:rsidRDefault="0041124C" w:rsidP="00AD221C">
      <w:pPr>
        <w:pStyle w:val="21"/>
        <w:spacing w:line="240" w:lineRule="auto"/>
        <w:rPr>
          <w:sz w:val="24"/>
        </w:rPr>
      </w:pPr>
      <w:r w:rsidRPr="00AD221C">
        <w:rPr>
          <w:sz w:val="24"/>
        </w:rPr>
        <w:t>своевременное выявление детей с трудностями адаптации, обусловленными ограниченными возможностями здоровья;</w:t>
      </w:r>
    </w:p>
    <w:p w:rsidR="0041124C" w:rsidRPr="00AD221C" w:rsidRDefault="0041124C" w:rsidP="00AD221C">
      <w:pPr>
        <w:pStyle w:val="21"/>
        <w:spacing w:line="240" w:lineRule="auto"/>
        <w:rPr>
          <w:sz w:val="24"/>
        </w:rPr>
      </w:pPr>
      <w:r w:rsidRPr="00AD221C">
        <w:rPr>
          <w:sz w:val="24"/>
        </w:rPr>
        <w:t>определение особых образовательных потребностей детей с ОВЗ, детей­инвалидов;</w:t>
      </w:r>
    </w:p>
    <w:p w:rsidR="0041124C" w:rsidRPr="00AD221C" w:rsidRDefault="0041124C" w:rsidP="00AD221C">
      <w:pPr>
        <w:pStyle w:val="21"/>
        <w:spacing w:line="240" w:lineRule="auto"/>
        <w:rPr>
          <w:sz w:val="24"/>
        </w:rPr>
      </w:pPr>
      <w:r w:rsidRPr="00AD221C">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1124C" w:rsidRPr="00AD221C" w:rsidRDefault="0041124C" w:rsidP="00AD221C">
      <w:pPr>
        <w:pStyle w:val="21"/>
        <w:spacing w:line="240" w:lineRule="auto"/>
        <w:rPr>
          <w:sz w:val="24"/>
        </w:rPr>
      </w:pPr>
      <w:r w:rsidRPr="00AD221C">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41124C" w:rsidRPr="00AD221C" w:rsidRDefault="0041124C" w:rsidP="00AD221C">
      <w:pPr>
        <w:pStyle w:val="21"/>
        <w:spacing w:line="240" w:lineRule="auto"/>
        <w:rPr>
          <w:sz w:val="24"/>
        </w:rPr>
      </w:pPr>
      <w:r w:rsidRPr="00AD221C">
        <w:rPr>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1124C" w:rsidRPr="00AD221C" w:rsidRDefault="0041124C" w:rsidP="00AD221C">
      <w:pPr>
        <w:pStyle w:val="21"/>
        <w:spacing w:line="240" w:lineRule="auto"/>
        <w:rPr>
          <w:sz w:val="24"/>
        </w:rPr>
      </w:pPr>
      <w:r w:rsidRPr="00AD221C">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41124C" w:rsidRPr="00AD221C" w:rsidRDefault="0041124C" w:rsidP="00AD221C">
      <w:pPr>
        <w:pStyle w:val="21"/>
        <w:spacing w:line="240" w:lineRule="auto"/>
        <w:rPr>
          <w:sz w:val="24"/>
        </w:rPr>
      </w:pPr>
      <w:r w:rsidRPr="00AD221C">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1124C" w:rsidRPr="00AD221C" w:rsidRDefault="0041124C" w:rsidP="00AD221C">
      <w:pPr>
        <w:pStyle w:val="21"/>
        <w:spacing w:line="240" w:lineRule="auto"/>
        <w:rPr>
          <w:sz w:val="24"/>
        </w:rPr>
      </w:pPr>
      <w:r w:rsidRPr="00AD221C">
        <w:rPr>
          <w:sz w:val="24"/>
        </w:rPr>
        <w:t>реализация системы мероприятий по социальной адаптации детей с ОВЗ;</w:t>
      </w:r>
    </w:p>
    <w:p w:rsidR="0041124C" w:rsidRPr="00AD221C" w:rsidRDefault="0041124C" w:rsidP="00AD221C">
      <w:pPr>
        <w:pStyle w:val="21"/>
        <w:spacing w:line="240" w:lineRule="auto"/>
        <w:rPr>
          <w:sz w:val="24"/>
        </w:rPr>
      </w:pPr>
      <w:r w:rsidRPr="00AD221C">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b/>
          <w:bCs/>
          <w:color w:val="auto"/>
          <w:sz w:val="24"/>
          <w:szCs w:val="24"/>
        </w:rPr>
        <w:t>Принципы</w:t>
      </w:r>
      <w:r w:rsidRPr="00AD221C">
        <w:rPr>
          <w:rFonts w:ascii="Times New Roman" w:hAnsi="Times New Roman"/>
          <w:color w:val="auto"/>
          <w:sz w:val="24"/>
          <w:szCs w:val="24"/>
        </w:rPr>
        <w:t xml:space="preserve"> </w:t>
      </w:r>
      <w:r w:rsidRPr="00AD221C">
        <w:rPr>
          <w:rFonts w:ascii="Times New Roman" w:hAnsi="Times New Roman"/>
          <w:b/>
          <w:bCs/>
          <w:color w:val="auto"/>
          <w:sz w:val="24"/>
          <w:szCs w:val="24"/>
        </w:rPr>
        <w:t>формирования программы</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iCs/>
          <w:color w:val="auto"/>
          <w:spacing w:val="2"/>
          <w:sz w:val="24"/>
          <w:szCs w:val="24"/>
        </w:rPr>
        <w:t>Соблюдение интересов ребёнка</w:t>
      </w:r>
      <w:r w:rsidRPr="00AD221C">
        <w:rPr>
          <w:rFonts w:ascii="Times New Roman" w:hAnsi="Times New Roman"/>
          <w:color w:val="auto"/>
          <w:spacing w:val="2"/>
          <w:sz w:val="24"/>
          <w:szCs w:val="24"/>
        </w:rPr>
        <w:t>. Принцип определяет позицию специалиста, который призван решать проблему</w:t>
      </w:r>
      <w:r w:rsidRPr="00AD221C">
        <w:rPr>
          <w:rFonts w:ascii="Times New Roman" w:hAnsi="Times New Roman"/>
          <w:color w:val="auto"/>
          <w:sz w:val="24"/>
          <w:szCs w:val="24"/>
        </w:rPr>
        <w:t xml:space="preserve"> ребёнка с максимальной пользой и в интересах ребёнка.</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iCs/>
          <w:color w:val="auto"/>
          <w:spacing w:val="2"/>
          <w:sz w:val="24"/>
          <w:szCs w:val="24"/>
        </w:rPr>
        <w:t>Системность</w:t>
      </w:r>
      <w:r w:rsidRPr="00AD221C">
        <w:rPr>
          <w:rFonts w:ascii="Times New Roman" w:hAnsi="Times New Roman"/>
          <w:color w:val="auto"/>
          <w:spacing w:val="2"/>
          <w:sz w:val="24"/>
          <w:szCs w:val="24"/>
        </w:rPr>
        <w:t>. Принцип обеспечивает единство диагно</w:t>
      </w:r>
      <w:r w:rsidRPr="00AD221C">
        <w:rPr>
          <w:rFonts w:ascii="Times New Roman" w:hAnsi="Times New Roman"/>
          <w:color w:val="auto"/>
          <w:sz w:val="24"/>
          <w:szCs w:val="24"/>
        </w:rPr>
        <w:t>стики, коррекции и развития, т.</w:t>
      </w:r>
      <w:r w:rsidRPr="00AD221C">
        <w:rPr>
          <w:rFonts w:ascii="Times New Roman" w:hAnsi="Times New Roman"/>
          <w:color w:val="auto"/>
          <w:sz w:val="24"/>
          <w:szCs w:val="24"/>
        </w:rPr>
        <w:t> </w:t>
      </w:r>
      <w:r w:rsidRPr="00AD221C">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AD221C">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AD221C">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iCs/>
          <w:color w:val="auto"/>
          <w:sz w:val="24"/>
          <w:szCs w:val="24"/>
        </w:rPr>
        <w:t>Непрерывность</w:t>
      </w:r>
      <w:r w:rsidRPr="00AD221C">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iCs/>
          <w:color w:val="auto"/>
          <w:spacing w:val="2"/>
          <w:sz w:val="24"/>
          <w:szCs w:val="24"/>
        </w:rPr>
        <w:t>Вариативность</w:t>
      </w:r>
      <w:r w:rsidRPr="00AD221C">
        <w:rPr>
          <w:rFonts w:ascii="Times New Roman" w:hAnsi="Times New Roman"/>
          <w:color w:val="auto"/>
          <w:spacing w:val="2"/>
          <w:sz w:val="24"/>
          <w:szCs w:val="24"/>
        </w:rPr>
        <w:t>. Принцип предполагает создание вариа</w:t>
      </w:r>
      <w:r w:rsidRPr="00AD221C">
        <w:rPr>
          <w:rFonts w:ascii="Times New Roman" w:hAnsi="Times New Roman"/>
          <w:color w:val="auto"/>
          <w:sz w:val="24"/>
          <w:szCs w:val="24"/>
        </w:rPr>
        <w:t>тивных условий для получения образования детьми с ОВЗ.</w:t>
      </w:r>
    </w:p>
    <w:p w:rsidR="0041124C" w:rsidRPr="00AD221C" w:rsidRDefault="0041124C" w:rsidP="00AD221C">
      <w:pPr>
        <w:pStyle w:val="ab"/>
        <w:spacing w:line="240" w:lineRule="auto"/>
        <w:ind w:firstLine="454"/>
        <w:rPr>
          <w:rFonts w:ascii="Times New Roman" w:hAnsi="Times New Roman"/>
          <w:b/>
          <w:bCs/>
          <w:color w:val="auto"/>
          <w:sz w:val="24"/>
          <w:szCs w:val="24"/>
        </w:rPr>
      </w:pPr>
      <w:r w:rsidRPr="00AD221C">
        <w:rPr>
          <w:rFonts w:ascii="Times New Roman" w:hAnsi="Times New Roman"/>
          <w:iCs/>
          <w:color w:val="auto"/>
          <w:spacing w:val="2"/>
          <w:sz w:val="24"/>
          <w:szCs w:val="24"/>
        </w:rPr>
        <w:t>Рекомендательный характер оказания помощи</w:t>
      </w:r>
      <w:r w:rsidRPr="00AD221C">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AD221C">
        <w:rPr>
          <w:rFonts w:ascii="Times New Roman" w:hAnsi="Times New Roman"/>
          <w:color w:val="auto"/>
          <w:sz w:val="24"/>
          <w:szCs w:val="24"/>
        </w:rPr>
        <w:t xml:space="preserve">с ОВЗ выбирать формы </w:t>
      </w:r>
      <w:r w:rsidRPr="00AD221C">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AD221C">
        <w:rPr>
          <w:rFonts w:ascii="Times New Roman" w:hAnsi="Times New Roman"/>
          <w:color w:val="auto"/>
          <w:sz w:val="24"/>
          <w:szCs w:val="24"/>
        </w:rPr>
        <w:t xml:space="preserve">, защищать законные права и интересы детей, включая </w:t>
      </w:r>
      <w:r w:rsidRPr="00AD221C">
        <w:rPr>
          <w:rFonts w:ascii="Times New Roman" w:hAnsi="Times New Roman"/>
          <w:color w:val="auto"/>
          <w:spacing w:val="2"/>
          <w:sz w:val="24"/>
          <w:szCs w:val="24"/>
        </w:rPr>
        <w:t>обязательное согласование с родителями (законными пред</w:t>
      </w:r>
      <w:r w:rsidRPr="00AD221C">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466B38" w:rsidRDefault="00466B38" w:rsidP="00AD221C">
      <w:pPr>
        <w:pStyle w:val="ab"/>
        <w:spacing w:line="240" w:lineRule="auto"/>
        <w:ind w:firstLine="454"/>
        <w:rPr>
          <w:rFonts w:ascii="Times New Roman" w:hAnsi="Times New Roman"/>
          <w:b/>
          <w:bCs/>
          <w:color w:val="auto"/>
          <w:sz w:val="24"/>
          <w:szCs w:val="24"/>
          <w:lang w:val="ru-RU"/>
        </w:rPr>
      </w:pP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b/>
          <w:bCs/>
          <w:color w:val="auto"/>
          <w:sz w:val="24"/>
          <w:szCs w:val="24"/>
        </w:rPr>
        <w:lastRenderedPageBreak/>
        <w:t>Направления работы</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color w:val="auto"/>
          <w:sz w:val="24"/>
          <w:szCs w:val="24"/>
        </w:rPr>
        <w:t xml:space="preserve">Программа коррекционной работы на уровне начального </w:t>
      </w:r>
      <w:r w:rsidRPr="00AD221C">
        <w:rPr>
          <w:rFonts w:ascii="Times New Roman" w:hAnsi="Times New Roman"/>
          <w:color w:val="auto"/>
          <w:spacing w:val="2"/>
          <w:sz w:val="24"/>
          <w:szCs w:val="24"/>
        </w:rPr>
        <w:t>общего образования включает в себя взаимосвязанные на</w:t>
      </w:r>
      <w:r w:rsidRPr="00AD221C">
        <w:rPr>
          <w:rFonts w:ascii="Times New Roman" w:hAnsi="Times New Roman"/>
          <w:color w:val="auto"/>
          <w:sz w:val="24"/>
          <w:szCs w:val="24"/>
        </w:rPr>
        <w:t>правления, отражающие её основное содержание:</w:t>
      </w:r>
    </w:p>
    <w:p w:rsidR="0041124C" w:rsidRPr="00AD221C" w:rsidRDefault="0041124C" w:rsidP="00AD221C">
      <w:pPr>
        <w:pStyle w:val="21"/>
        <w:spacing w:line="240" w:lineRule="auto"/>
        <w:rPr>
          <w:sz w:val="24"/>
        </w:rPr>
      </w:pPr>
      <w:r w:rsidRPr="00AD221C">
        <w:rPr>
          <w:iCs/>
          <w:spacing w:val="2"/>
          <w:sz w:val="24"/>
        </w:rPr>
        <w:t>диагностическая работа</w:t>
      </w:r>
      <w:r w:rsidRPr="00AD221C">
        <w:rPr>
          <w:spacing w:val="2"/>
          <w:sz w:val="24"/>
        </w:rPr>
        <w:t xml:space="preserve"> обеспечивает своевременное </w:t>
      </w:r>
      <w:r w:rsidRPr="00AD221C">
        <w:rPr>
          <w:sz w:val="24"/>
        </w:rPr>
        <w:t>выявление детей с ограниченными возможностями здоровья, проведение их комплексного обследования и подготовку ре</w:t>
      </w:r>
      <w:r w:rsidRPr="00AD221C">
        <w:rPr>
          <w:spacing w:val="2"/>
          <w:sz w:val="24"/>
        </w:rPr>
        <w:t>комендаций по оказанию им психолого­медико­педагогиче</w:t>
      </w:r>
      <w:r w:rsidRPr="00AD221C">
        <w:rPr>
          <w:sz w:val="24"/>
        </w:rPr>
        <w:t>ской помощи в условиях образовательной организации;</w:t>
      </w:r>
    </w:p>
    <w:p w:rsidR="0041124C" w:rsidRPr="00AD221C" w:rsidRDefault="0041124C" w:rsidP="00AD221C">
      <w:pPr>
        <w:pStyle w:val="21"/>
        <w:spacing w:line="240" w:lineRule="auto"/>
        <w:rPr>
          <w:sz w:val="24"/>
        </w:rPr>
      </w:pPr>
      <w:r w:rsidRPr="00AD221C">
        <w:rPr>
          <w:iCs/>
          <w:sz w:val="24"/>
        </w:rPr>
        <w:t>коррекционно­развивающая работа</w:t>
      </w:r>
      <w:r w:rsidRPr="00AD221C">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AD221C">
        <w:rPr>
          <w:spacing w:val="2"/>
          <w:sz w:val="24"/>
        </w:rPr>
        <w:t xml:space="preserve">ных действий у обучающихся (личностных, регулятивных, </w:t>
      </w:r>
      <w:r w:rsidRPr="00AD221C">
        <w:rPr>
          <w:sz w:val="24"/>
        </w:rPr>
        <w:t>познавательных, коммуникативных);</w:t>
      </w:r>
    </w:p>
    <w:p w:rsidR="0041124C" w:rsidRPr="00AD221C" w:rsidRDefault="0041124C" w:rsidP="00AD221C">
      <w:pPr>
        <w:pStyle w:val="21"/>
        <w:spacing w:line="240" w:lineRule="auto"/>
        <w:rPr>
          <w:spacing w:val="-2"/>
          <w:sz w:val="24"/>
        </w:rPr>
      </w:pPr>
      <w:r w:rsidRPr="00AD221C">
        <w:rPr>
          <w:iCs/>
          <w:spacing w:val="2"/>
          <w:sz w:val="24"/>
        </w:rPr>
        <w:t>консультативная работа</w:t>
      </w:r>
      <w:r w:rsidRPr="00AD221C">
        <w:rPr>
          <w:spacing w:val="2"/>
          <w:sz w:val="24"/>
        </w:rPr>
        <w:t xml:space="preserve"> обеспечивает непрерывность специального сопровождения детей с ОВЗ и их семей по вопросам реализации </w:t>
      </w:r>
      <w:r w:rsidRPr="00AD221C">
        <w:rPr>
          <w:sz w:val="24"/>
        </w:rPr>
        <w:t>дифференцированных психолого­педагогических условий об</w:t>
      </w:r>
      <w:r w:rsidRPr="00AD221C">
        <w:rPr>
          <w:spacing w:val="-2"/>
          <w:sz w:val="24"/>
        </w:rPr>
        <w:t>учения, воспитания, коррекции, развития и социализации обучающихся;</w:t>
      </w:r>
    </w:p>
    <w:p w:rsidR="0041124C" w:rsidRPr="00AD221C" w:rsidRDefault="0041124C" w:rsidP="00AD221C">
      <w:pPr>
        <w:pStyle w:val="21"/>
        <w:spacing w:line="240" w:lineRule="auto"/>
        <w:rPr>
          <w:sz w:val="24"/>
        </w:rPr>
      </w:pPr>
      <w:r w:rsidRPr="00AD221C">
        <w:rPr>
          <w:iCs/>
          <w:spacing w:val="2"/>
          <w:sz w:val="24"/>
        </w:rPr>
        <w:t>информационно­просветительская работа</w:t>
      </w:r>
      <w:r w:rsidRPr="00AD221C">
        <w:rPr>
          <w:spacing w:val="2"/>
          <w:sz w:val="24"/>
        </w:rPr>
        <w:t xml:space="preserve"> направлена на разъяснительную деятельность по вопросам, связанным</w:t>
      </w:r>
      <w:r w:rsidRPr="00AD221C">
        <w:rPr>
          <w:sz w:val="24"/>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41124C" w:rsidRPr="00AD221C" w:rsidRDefault="0041124C" w:rsidP="00AD221C">
      <w:pPr>
        <w:pStyle w:val="ab"/>
        <w:spacing w:line="240" w:lineRule="auto"/>
        <w:ind w:firstLine="454"/>
        <w:rPr>
          <w:rFonts w:ascii="Times New Roman" w:hAnsi="Times New Roman"/>
          <w:iCs/>
          <w:color w:val="auto"/>
          <w:sz w:val="24"/>
          <w:szCs w:val="24"/>
        </w:rPr>
      </w:pPr>
      <w:r w:rsidRPr="00AD221C">
        <w:rPr>
          <w:rFonts w:ascii="Times New Roman" w:hAnsi="Times New Roman"/>
          <w:b/>
          <w:bCs/>
          <w:color w:val="auto"/>
          <w:sz w:val="24"/>
          <w:szCs w:val="24"/>
        </w:rPr>
        <w:t>Содержание направлений работы</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iCs/>
          <w:color w:val="auto"/>
          <w:sz w:val="24"/>
          <w:szCs w:val="24"/>
        </w:rPr>
        <w:t xml:space="preserve">Диагностическая работа включает: </w:t>
      </w:r>
    </w:p>
    <w:p w:rsidR="0041124C" w:rsidRPr="00AD221C" w:rsidRDefault="0041124C" w:rsidP="00AD221C">
      <w:pPr>
        <w:pStyle w:val="21"/>
        <w:spacing w:line="240" w:lineRule="auto"/>
        <w:rPr>
          <w:sz w:val="24"/>
        </w:rPr>
      </w:pPr>
      <w:r w:rsidRPr="00AD221C">
        <w:rPr>
          <w:sz w:val="24"/>
        </w:rPr>
        <w:t>своевременное выявление детей, нуждающихся в специализированной помощи;</w:t>
      </w:r>
    </w:p>
    <w:p w:rsidR="0041124C" w:rsidRPr="00AD221C" w:rsidRDefault="0041124C" w:rsidP="00AD221C">
      <w:pPr>
        <w:pStyle w:val="21"/>
        <w:spacing w:line="240" w:lineRule="auto"/>
        <w:rPr>
          <w:sz w:val="24"/>
        </w:rPr>
      </w:pPr>
      <w:r w:rsidRPr="00AD221C">
        <w:rPr>
          <w:sz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41124C" w:rsidRPr="00AD221C" w:rsidRDefault="0041124C" w:rsidP="00AD221C">
      <w:pPr>
        <w:pStyle w:val="21"/>
        <w:spacing w:line="240" w:lineRule="auto"/>
        <w:rPr>
          <w:spacing w:val="-2"/>
          <w:sz w:val="24"/>
        </w:rPr>
      </w:pPr>
      <w:r w:rsidRPr="00AD221C">
        <w:rPr>
          <w:spacing w:val="-2"/>
          <w:sz w:val="24"/>
        </w:rPr>
        <w:t>комплексный сбор сведений о ребёнке на основании диагностической информации от специалистов разного профиля;</w:t>
      </w:r>
    </w:p>
    <w:p w:rsidR="0041124C" w:rsidRPr="00AD221C" w:rsidRDefault="0041124C" w:rsidP="00AD221C">
      <w:pPr>
        <w:pStyle w:val="21"/>
        <w:spacing w:line="240" w:lineRule="auto"/>
        <w:rPr>
          <w:sz w:val="24"/>
        </w:rPr>
      </w:pPr>
      <w:r w:rsidRPr="00AD221C">
        <w:rPr>
          <w:sz w:val="24"/>
        </w:rPr>
        <w:t>определение уровня актуального и зоны ближайшего развития обучающегося с ОВЗ, выявление его резервных возможностей;</w:t>
      </w:r>
    </w:p>
    <w:p w:rsidR="0041124C" w:rsidRPr="00AD221C" w:rsidRDefault="0041124C" w:rsidP="00AD221C">
      <w:pPr>
        <w:pStyle w:val="21"/>
        <w:spacing w:line="240" w:lineRule="auto"/>
        <w:rPr>
          <w:sz w:val="24"/>
        </w:rPr>
      </w:pPr>
      <w:r w:rsidRPr="00AD221C">
        <w:rPr>
          <w:sz w:val="24"/>
        </w:rPr>
        <w:t>изучение развития эмоционально­волевой сферы и личностных особенностей обучающихся;</w:t>
      </w:r>
    </w:p>
    <w:p w:rsidR="0041124C" w:rsidRPr="00AD221C" w:rsidRDefault="0041124C" w:rsidP="00AD221C">
      <w:pPr>
        <w:pStyle w:val="21"/>
        <w:spacing w:line="240" w:lineRule="auto"/>
        <w:rPr>
          <w:sz w:val="24"/>
        </w:rPr>
      </w:pPr>
      <w:r w:rsidRPr="00AD221C">
        <w:rPr>
          <w:spacing w:val="-2"/>
          <w:sz w:val="24"/>
        </w:rPr>
        <w:t>изучение социальной ситуации развития и условий се</w:t>
      </w:r>
      <w:r w:rsidRPr="00AD221C">
        <w:rPr>
          <w:sz w:val="24"/>
        </w:rPr>
        <w:t>мейного воспитания ребёнка;</w:t>
      </w:r>
    </w:p>
    <w:p w:rsidR="0041124C" w:rsidRPr="00AD221C" w:rsidRDefault="0041124C" w:rsidP="00AD221C">
      <w:pPr>
        <w:pStyle w:val="21"/>
        <w:spacing w:line="240" w:lineRule="auto"/>
        <w:rPr>
          <w:sz w:val="24"/>
        </w:rPr>
      </w:pPr>
      <w:r w:rsidRPr="00AD221C">
        <w:rPr>
          <w:sz w:val="24"/>
        </w:rPr>
        <w:t>изучение адаптивных возможностей и уровня социализации ребёнка с ОВЗ;</w:t>
      </w:r>
    </w:p>
    <w:p w:rsidR="0041124C" w:rsidRPr="00AD221C" w:rsidRDefault="0041124C" w:rsidP="00AD221C">
      <w:pPr>
        <w:pStyle w:val="21"/>
        <w:spacing w:line="240" w:lineRule="auto"/>
        <w:rPr>
          <w:sz w:val="24"/>
        </w:rPr>
      </w:pPr>
      <w:r w:rsidRPr="00AD221C">
        <w:rPr>
          <w:spacing w:val="2"/>
          <w:sz w:val="24"/>
        </w:rPr>
        <w:t xml:space="preserve">системный разносторонний контроль специалистов за </w:t>
      </w:r>
      <w:r w:rsidRPr="00AD221C">
        <w:rPr>
          <w:sz w:val="24"/>
        </w:rPr>
        <w:t>уровнем и динамикой развития ребёнка;</w:t>
      </w:r>
    </w:p>
    <w:p w:rsidR="0041124C" w:rsidRPr="00AD221C" w:rsidRDefault="0041124C" w:rsidP="00AD221C">
      <w:pPr>
        <w:pStyle w:val="21"/>
        <w:spacing w:line="240" w:lineRule="auto"/>
        <w:rPr>
          <w:sz w:val="24"/>
        </w:rPr>
      </w:pPr>
      <w:r w:rsidRPr="00AD221C">
        <w:rPr>
          <w:sz w:val="24"/>
        </w:rPr>
        <w:t>анализ успешности коррекционно­развивающей работы.</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iCs/>
          <w:color w:val="auto"/>
          <w:sz w:val="24"/>
          <w:szCs w:val="24"/>
        </w:rPr>
        <w:t>Коррекционно­развивающая работа включает:</w:t>
      </w:r>
    </w:p>
    <w:p w:rsidR="0041124C" w:rsidRPr="00AD221C" w:rsidRDefault="0041124C" w:rsidP="00AD221C">
      <w:pPr>
        <w:pStyle w:val="21"/>
        <w:spacing w:line="240" w:lineRule="auto"/>
        <w:rPr>
          <w:sz w:val="24"/>
        </w:rPr>
      </w:pPr>
      <w:r w:rsidRPr="00AD221C">
        <w:rPr>
          <w:sz w:val="24"/>
        </w:rPr>
        <w:t>выбор оптимальных для развития ребёнка с ОВЗ</w:t>
      </w:r>
      <w:r w:rsidRPr="00AD221C">
        <w:rPr>
          <w:spacing w:val="2"/>
          <w:sz w:val="24"/>
        </w:rPr>
        <w:t xml:space="preserve"> коррекционных программ/</w:t>
      </w:r>
      <w:r w:rsidRPr="00AD221C">
        <w:rPr>
          <w:sz w:val="24"/>
        </w:rPr>
        <w:t>методик, методов и приёмов обучения в соответствии с его особыми образовательными потребностями;</w:t>
      </w:r>
    </w:p>
    <w:p w:rsidR="0041124C" w:rsidRPr="00AD221C" w:rsidRDefault="0041124C" w:rsidP="00AD221C">
      <w:pPr>
        <w:pStyle w:val="21"/>
        <w:spacing w:line="240" w:lineRule="auto"/>
        <w:rPr>
          <w:sz w:val="24"/>
        </w:rPr>
      </w:pPr>
      <w:r w:rsidRPr="00AD221C">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1124C" w:rsidRPr="00AD221C" w:rsidRDefault="0041124C" w:rsidP="00AD221C">
      <w:pPr>
        <w:pStyle w:val="21"/>
        <w:spacing w:line="240" w:lineRule="auto"/>
        <w:rPr>
          <w:sz w:val="24"/>
        </w:rPr>
      </w:pPr>
      <w:r w:rsidRPr="00AD221C">
        <w:rPr>
          <w:spacing w:val="2"/>
          <w:sz w:val="24"/>
        </w:rPr>
        <w:t xml:space="preserve">системное воздействие на учебно­познавательную деятельность ребёнка в динамике образовательного процесса, </w:t>
      </w:r>
      <w:r w:rsidRPr="00AD221C">
        <w:rPr>
          <w:sz w:val="24"/>
        </w:rPr>
        <w:t>направленное на формирование универсальных учебных действий и коррекцию отклонений в развитии;</w:t>
      </w:r>
    </w:p>
    <w:p w:rsidR="0041124C" w:rsidRPr="00AD221C" w:rsidRDefault="0041124C" w:rsidP="00AD221C">
      <w:pPr>
        <w:pStyle w:val="21"/>
        <w:spacing w:line="240" w:lineRule="auto"/>
        <w:rPr>
          <w:sz w:val="24"/>
        </w:rPr>
      </w:pPr>
      <w:r w:rsidRPr="00AD221C">
        <w:rPr>
          <w:sz w:val="24"/>
        </w:rPr>
        <w:t>коррекцию и развитие высших психических функций;</w:t>
      </w:r>
    </w:p>
    <w:p w:rsidR="0041124C" w:rsidRPr="00AD221C" w:rsidRDefault="0041124C" w:rsidP="00AD221C">
      <w:pPr>
        <w:pStyle w:val="21"/>
        <w:spacing w:line="240" w:lineRule="auto"/>
        <w:rPr>
          <w:sz w:val="24"/>
        </w:rPr>
      </w:pPr>
      <w:r w:rsidRPr="00AD221C">
        <w:rPr>
          <w:sz w:val="24"/>
        </w:rPr>
        <w:lastRenderedPageBreak/>
        <w:t>развитие эмоционально­волевой и личностной сферы ребёнка и психокоррекцию его поведения;</w:t>
      </w:r>
    </w:p>
    <w:p w:rsidR="0041124C" w:rsidRPr="00AD221C" w:rsidRDefault="0041124C" w:rsidP="00AD221C">
      <w:pPr>
        <w:pStyle w:val="21"/>
        <w:spacing w:line="240" w:lineRule="auto"/>
        <w:rPr>
          <w:sz w:val="24"/>
        </w:rPr>
      </w:pPr>
      <w:r w:rsidRPr="00AD221C">
        <w:rPr>
          <w:spacing w:val="2"/>
          <w:sz w:val="24"/>
        </w:rPr>
        <w:t xml:space="preserve">социальную защиту ребёнка в случае неблагоприятных </w:t>
      </w:r>
      <w:r w:rsidRPr="00AD221C">
        <w:rPr>
          <w:sz w:val="24"/>
        </w:rPr>
        <w:t>условий жизни при психотравмирующих обстоятельствах.</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iCs/>
          <w:color w:val="auto"/>
          <w:sz w:val="24"/>
          <w:szCs w:val="24"/>
        </w:rPr>
        <w:t>Консультативная работа включает:</w:t>
      </w:r>
    </w:p>
    <w:p w:rsidR="0041124C" w:rsidRPr="00AD221C" w:rsidRDefault="0041124C" w:rsidP="00AD221C">
      <w:pPr>
        <w:pStyle w:val="21"/>
        <w:spacing w:line="240" w:lineRule="auto"/>
        <w:rPr>
          <w:sz w:val="24"/>
        </w:rPr>
      </w:pPr>
      <w:r w:rsidRPr="00AD221C">
        <w:rPr>
          <w:spacing w:val="2"/>
          <w:sz w:val="24"/>
        </w:rPr>
        <w:t xml:space="preserve">выработку совместных обоснованных рекомендаций по </w:t>
      </w:r>
      <w:r w:rsidRPr="00AD221C">
        <w:rPr>
          <w:sz w:val="24"/>
        </w:rPr>
        <w:t>основным направлениям работы с обучающимся с ОВЗ, единых для всех участников образовательных отношений;</w:t>
      </w:r>
    </w:p>
    <w:p w:rsidR="0041124C" w:rsidRPr="00AD221C" w:rsidRDefault="0041124C" w:rsidP="00AD221C">
      <w:pPr>
        <w:pStyle w:val="21"/>
        <w:spacing w:line="240" w:lineRule="auto"/>
        <w:rPr>
          <w:sz w:val="24"/>
        </w:rPr>
      </w:pPr>
      <w:r w:rsidRPr="00AD221C">
        <w:rPr>
          <w:spacing w:val="2"/>
          <w:sz w:val="24"/>
        </w:rPr>
        <w:t>консультирование специалистами педагогов по выбору индивидуально ориентированных методов и приёмов работы</w:t>
      </w:r>
      <w:r w:rsidRPr="00AD221C">
        <w:rPr>
          <w:sz w:val="24"/>
        </w:rPr>
        <w:t xml:space="preserve"> с обучающимся с ОВЗ;</w:t>
      </w:r>
    </w:p>
    <w:p w:rsidR="0041124C" w:rsidRPr="00AD221C" w:rsidRDefault="0041124C" w:rsidP="00AD221C">
      <w:pPr>
        <w:pStyle w:val="21"/>
        <w:spacing w:line="240" w:lineRule="auto"/>
        <w:rPr>
          <w:sz w:val="24"/>
        </w:rPr>
      </w:pPr>
      <w:r w:rsidRPr="00AD221C">
        <w:rPr>
          <w:sz w:val="24"/>
        </w:rPr>
        <w:t>консультативную помощь семье в вопросах выбора стратегии воспитания и приёмов коррекционного обучения ребёнка с ОВЗ.</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iCs/>
          <w:color w:val="auto"/>
          <w:spacing w:val="-2"/>
          <w:sz w:val="24"/>
          <w:szCs w:val="24"/>
        </w:rPr>
        <w:t>Информационно­просветительская работа предусматри</w:t>
      </w:r>
      <w:r w:rsidRPr="00AD221C">
        <w:rPr>
          <w:rFonts w:ascii="Times New Roman" w:hAnsi="Times New Roman"/>
          <w:iCs/>
          <w:color w:val="auto"/>
          <w:sz w:val="24"/>
          <w:szCs w:val="24"/>
        </w:rPr>
        <w:t>вает:</w:t>
      </w:r>
    </w:p>
    <w:p w:rsidR="0041124C" w:rsidRPr="00AD221C" w:rsidRDefault="0041124C" w:rsidP="00AD221C">
      <w:pPr>
        <w:pStyle w:val="21"/>
        <w:spacing w:line="240" w:lineRule="auto"/>
        <w:rPr>
          <w:sz w:val="24"/>
        </w:rPr>
      </w:pPr>
      <w:r w:rsidRPr="00AD221C">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41124C" w:rsidRPr="00AD221C" w:rsidRDefault="0041124C" w:rsidP="00AD221C">
      <w:pPr>
        <w:pStyle w:val="21"/>
        <w:spacing w:line="240" w:lineRule="auto"/>
        <w:rPr>
          <w:sz w:val="24"/>
        </w:rPr>
      </w:pPr>
      <w:r w:rsidRPr="00AD221C">
        <w:rPr>
          <w:spacing w:val="2"/>
          <w:sz w:val="24"/>
        </w:rPr>
        <w:t>проведение тематических выступлений для педагогов</w:t>
      </w:r>
      <w:r w:rsidRPr="00AD221C">
        <w:rPr>
          <w:sz w:val="24"/>
        </w:rPr>
        <w:t xml:space="preserve"> и родителей по разъяснению индивидуально­типологических особенностей различных категорий детей с ОВЗ.</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b/>
          <w:bCs/>
          <w:color w:val="auto"/>
          <w:sz w:val="24"/>
          <w:szCs w:val="24"/>
        </w:rPr>
        <w:t>Этапы реализации программы</w:t>
      </w:r>
    </w:p>
    <w:p w:rsidR="0041124C" w:rsidRPr="00AD221C" w:rsidRDefault="0041124C" w:rsidP="00AD221C">
      <w:pPr>
        <w:pStyle w:val="ab"/>
        <w:spacing w:line="240" w:lineRule="auto"/>
        <w:ind w:firstLine="454"/>
        <w:rPr>
          <w:rFonts w:ascii="Times New Roman" w:hAnsi="Times New Roman"/>
          <w:iCs/>
          <w:color w:val="auto"/>
          <w:sz w:val="24"/>
          <w:szCs w:val="24"/>
        </w:rPr>
      </w:pPr>
      <w:r w:rsidRPr="00AD221C">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1124C" w:rsidRPr="00AD221C" w:rsidRDefault="0041124C" w:rsidP="00AD221C">
      <w:pPr>
        <w:pStyle w:val="ab"/>
        <w:spacing w:line="240" w:lineRule="auto"/>
        <w:ind w:firstLine="454"/>
        <w:rPr>
          <w:rFonts w:ascii="Times New Roman" w:hAnsi="Times New Roman"/>
          <w:iCs/>
          <w:color w:val="auto"/>
          <w:sz w:val="24"/>
          <w:szCs w:val="24"/>
        </w:rPr>
      </w:pPr>
      <w:r w:rsidRPr="00AD221C">
        <w:rPr>
          <w:rFonts w:ascii="Times New Roman" w:hAnsi="Times New Roman"/>
          <w:iCs/>
          <w:color w:val="auto"/>
          <w:spacing w:val="2"/>
          <w:sz w:val="24"/>
          <w:szCs w:val="24"/>
        </w:rPr>
        <w:t>Этап сбора и анализа информации</w:t>
      </w:r>
      <w:r w:rsidRPr="00AD221C">
        <w:rPr>
          <w:rFonts w:ascii="Times New Roman" w:hAnsi="Times New Roman"/>
          <w:color w:val="auto"/>
          <w:spacing w:val="2"/>
          <w:sz w:val="24"/>
          <w:szCs w:val="24"/>
        </w:rPr>
        <w:t xml:space="preserve"> (информационно­</w:t>
      </w:r>
      <w:r w:rsidRPr="00AD221C">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41124C" w:rsidRPr="00AD221C" w:rsidRDefault="0041124C" w:rsidP="00AD221C">
      <w:pPr>
        <w:pStyle w:val="ab"/>
        <w:spacing w:line="240" w:lineRule="auto"/>
        <w:ind w:firstLine="454"/>
        <w:rPr>
          <w:rFonts w:ascii="Times New Roman" w:hAnsi="Times New Roman"/>
          <w:iCs/>
          <w:color w:val="auto"/>
          <w:sz w:val="24"/>
          <w:szCs w:val="24"/>
        </w:rPr>
      </w:pPr>
      <w:r w:rsidRPr="00AD221C">
        <w:rPr>
          <w:rFonts w:ascii="Times New Roman" w:hAnsi="Times New Roman"/>
          <w:iCs/>
          <w:color w:val="auto"/>
          <w:sz w:val="24"/>
          <w:szCs w:val="24"/>
        </w:rPr>
        <w:t>Этап планирования, организации, координации</w:t>
      </w:r>
      <w:r w:rsidRPr="00AD221C">
        <w:rPr>
          <w:rFonts w:ascii="Times New Roman" w:hAnsi="Times New Roman"/>
          <w:color w:val="auto"/>
          <w:sz w:val="24"/>
          <w:szCs w:val="24"/>
        </w:rPr>
        <w:t xml:space="preserve"> (органи</w:t>
      </w:r>
      <w:r w:rsidRPr="00AD221C">
        <w:rPr>
          <w:rFonts w:ascii="Times New Roman" w:hAnsi="Times New Roman"/>
          <w:color w:val="auto"/>
          <w:spacing w:val="-2"/>
          <w:sz w:val="24"/>
          <w:szCs w:val="24"/>
        </w:rPr>
        <w:t xml:space="preserve">зационно­исполнительская деятельность). Результатом работы </w:t>
      </w:r>
      <w:r w:rsidRPr="00AD221C">
        <w:rPr>
          <w:rFonts w:ascii="Times New Roman" w:hAnsi="Times New Roman"/>
          <w:color w:val="auto"/>
          <w:sz w:val="24"/>
          <w:szCs w:val="24"/>
        </w:rPr>
        <w:t xml:space="preserve">является особым образом организованный образовательный </w:t>
      </w:r>
      <w:r w:rsidRPr="00AD221C">
        <w:rPr>
          <w:rFonts w:ascii="Times New Roman" w:hAnsi="Times New Roman"/>
          <w:color w:val="auto"/>
          <w:spacing w:val="2"/>
          <w:sz w:val="24"/>
          <w:szCs w:val="24"/>
        </w:rPr>
        <w:t>процесс, имеющий коррекционно­развивающую направлен</w:t>
      </w:r>
      <w:r w:rsidRPr="00AD221C">
        <w:rPr>
          <w:rFonts w:ascii="Times New Roman" w:hAnsi="Times New Roman"/>
          <w:color w:val="auto"/>
          <w:sz w:val="24"/>
          <w:szCs w:val="24"/>
        </w:rPr>
        <w:t>ность, и процесс специального сопровождения детей с ОВЗ</w:t>
      </w:r>
      <w:r w:rsidRPr="00AD221C">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AD221C">
        <w:rPr>
          <w:rFonts w:ascii="Times New Roman" w:hAnsi="Times New Roman"/>
          <w:color w:val="auto"/>
          <w:sz w:val="24"/>
          <w:szCs w:val="24"/>
        </w:rPr>
        <w:t>развития, социализации рассматриваемой категории детей.</w:t>
      </w:r>
    </w:p>
    <w:p w:rsidR="0041124C" w:rsidRPr="00AD221C" w:rsidRDefault="0041124C" w:rsidP="00AD221C">
      <w:pPr>
        <w:pStyle w:val="ab"/>
        <w:spacing w:line="240" w:lineRule="auto"/>
        <w:ind w:firstLine="454"/>
        <w:rPr>
          <w:rFonts w:ascii="Times New Roman" w:hAnsi="Times New Roman"/>
          <w:iCs/>
          <w:color w:val="auto"/>
          <w:spacing w:val="2"/>
          <w:sz w:val="24"/>
          <w:szCs w:val="24"/>
        </w:rPr>
      </w:pPr>
      <w:r w:rsidRPr="00AD221C">
        <w:rPr>
          <w:rFonts w:ascii="Times New Roman" w:hAnsi="Times New Roman"/>
          <w:iCs/>
          <w:color w:val="auto"/>
          <w:spacing w:val="2"/>
          <w:sz w:val="24"/>
          <w:szCs w:val="24"/>
        </w:rPr>
        <w:t>Этап диагностики коррекционно­развивающей образо</w:t>
      </w:r>
      <w:r w:rsidRPr="00AD221C">
        <w:rPr>
          <w:rFonts w:ascii="Times New Roman" w:hAnsi="Times New Roman"/>
          <w:iCs/>
          <w:color w:val="auto"/>
          <w:spacing w:val="-2"/>
          <w:sz w:val="24"/>
          <w:szCs w:val="24"/>
        </w:rPr>
        <w:t xml:space="preserve">вательной среды </w:t>
      </w:r>
      <w:r w:rsidRPr="00AD221C">
        <w:rPr>
          <w:rFonts w:ascii="Times New Roman" w:hAnsi="Times New Roman"/>
          <w:color w:val="auto"/>
          <w:spacing w:val="-2"/>
          <w:sz w:val="24"/>
          <w:szCs w:val="24"/>
        </w:rPr>
        <w:t xml:space="preserve">(контрольно­диагностическая деятельность). </w:t>
      </w:r>
      <w:r w:rsidRPr="00AD221C">
        <w:rPr>
          <w:rFonts w:ascii="Times New Roman" w:hAnsi="Times New Roman"/>
          <w:color w:val="auto"/>
          <w:spacing w:val="2"/>
          <w:sz w:val="24"/>
          <w:szCs w:val="24"/>
        </w:rPr>
        <w:t xml:space="preserve">Результатом является констатация соответствия созданных </w:t>
      </w:r>
      <w:r w:rsidRPr="00AD221C">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AD221C">
        <w:rPr>
          <w:rFonts w:ascii="Times New Roman" w:hAnsi="Times New Roman"/>
          <w:color w:val="auto"/>
          <w:spacing w:val="2"/>
          <w:sz w:val="24"/>
          <w:szCs w:val="24"/>
        </w:rPr>
        <w:t xml:space="preserve"> ребёнка.</w:t>
      </w:r>
    </w:p>
    <w:p w:rsidR="0041124C" w:rsidRPr="00AD221C" w:rsidRDefault="0041124C" w:rsidP="00AD221C">
      <w:pPr>
        <w:pStyle w:val="ab"/>
        <w:spacing w:line="240" w:lineRule="auto"/>
        <w:ind w:firstLine="454"/>
        <w:rPr>
          <w:rFonts w:ascii="Times New Roman" w:hAnsi="Times New Roman"/>
          <w:b/>
          <w:bCs/>
          <w:color w:val="auto"/>
          <w:sz w:val="24"/>
          <w:szCs w:val="24"/>
        </w:rPr>
      </w:pPr>
      <w:r w:rsidRPr="00AD221C">
        <w:rPr>
          <w:rFonts w:ascii="Times New Roman" w:hAnsi="Times New Roman"/>
          <w:iCs/>
          <w:color w:val="auto"/>
          <w:spacing w:val="2"/>
          <w:sz w:val="24"/>
          <w:szCs w:val="24"/>
        </w:rPr>
        <w:t>Этап регуляции и корректировки</w:t>
      </w:r>
      <w:r w:rsidRPr="00AD221C">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AD221C">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b/>
          <w:bCs/>
          <w:color w:val="auto"/>
          <w:sz w:val="24"/>
          <w:szCs w:val="24"/>
        </w:rPr>
        <w:t>Механизмы реализации программы</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color w:val="auto"/>
          <w:spacing w:val="2"/>
          <w:sz w:val="24"/>
          <w:szCs w:val="24"/>
        </w:rPr>
        <w:t>Основными механизмами реализации коррекционной</w:t>
      </w:r>
      <w:r w:rsidRPr="00AD221C">
        <w:rPr>
          <w:rFonts w:ascii="Times New Roman" w:hAnsi="Times New Roman"/>
          <w:color w:val="auto"/>
          <w:spacing w:val="2"/>
          <w:sz w:val="24"/>
          <w:szCs w:val="24"/>
        </w:rPr>
        <w:br/>
      </w:r>
      <w:r w:rsidRPr="00AD221C">
        <w:rPr>
          <w:rFonts w:ascii="Times New Roman" w:hAnsi="Times New Roman"/>
          <w:color w:val="auto"/>
          <w:sz w:val="24"/>
          <w:szCs w:val="24"/>
        </w:rPr>
        <w:t>ра</w:t>
      </w:r>
      <w:r w:rsidRPr="00AD221C">
        <w:rPr>
          <w:rFonts w:ascii="Times New Roman" w:hAnsi="Times New Roman"/>
          <w:color w:val="auto"/>
          <w:spacing w:val="2"/>
          <w:sz w:val="24"/>
          <w:szCs w:val="24"/>
        </w:rPr>
        <w:t xml:space="preserve">боты являются оптимально выстроенное </w:t>
      </w:r>
      <w:r w:rsidRPr="00AD221C">
        <w:rPr>
          <w:rFonts w:ascii="Times New Roman" w:hAnsi="Times New Roman"/>
          <w:iCs/>
          <w:color w:val="auto"/>
          <w:spacing w:val="2"/>
          <w:sz w:val="24"/>
          <w:szCs w:val="24"/>
        </w:rPr>
        <w:t xml:space="preserve">взаимодействие </w:t>
      </w:r>
      <w:r w:rsidRPr="00AD221C">
        <w:rPr>
          <w:rFonts w:ascii="Times New Roman" w:hAnsi="Times New Roman"/>
          <w:iCs/>
          <w:color w:val="auto"/>
          <w:sz w:val="24"/>
          <w:szCs w:val="24"/>
        </w:rPr>
        <w:t>специалистов образовательной организации</w:t>
      </w:r>
      <w:r w:rsidRPr="00AD221C">
        <w:rPr>
          <w:rFonts w:ascii="Times New Roman" w:hAnsi="Times New Roman"/>
          <w:color w:val="auto"/>
          <w:sz w:val="24"/>
          <w:szCs w:val="24"/>
        </w:rPr>
        <w:t xml:space="preserve"> обеспечивающее системное сопровождение детей с ограниченными воз</w:t>
      </w:r>
      <w:r w:rsidRPr="00AD221C">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AD221C">
        <w:rPr>
          <w:rFonts w:ascii="Times New Roman" w:hAnsi="Times New Roman"/>
          <w:iCs/>
          <w:color w:val="auto"/>
          <w:spacing w:val="2"/>
          <w:sz w:val="24"/>
          <w:szCs w:val="24"/>
        </w:rPr>
        <w:t>социальное партнёрство</w:t>
      </w:r>
      <w:r w:rsidRPr="00AD221C">
        <w:rPr>
          <w:rFonts w:ascii="Times New Roman" w:hAnsi="Times New Roman"/>
          <w:color w:val="auto"/>
          <w:spacing w:val="2"/>
          <w:sz w:val="24"/>
          <w:szCs w:val="24"/>
        </w:rPr>
        <w:t xml:space="preserve">, </w:t>
      </w:r>
      <w:r w:rsidRPr="00AD221C">
        <w:rPr>
          <w:rFonts w:ascii="Times New Roman" w:hAnsi="Times New Roman"/>
          <w:color w:val="auto"/>
          <w:spacing w:val="-2"/>
          <w:sz w:val="24"/>
          <w:szCs w:val="24"/>
        </w:rPr>
        <w:t xml:space="preserve">предполагающее </w:t>
      </w:r>
      <w:r w:rsidRPr="00AD221C">
        <w:rPr>
          <w:rFonts w:ascii="Times New Roman" w:hAnsi="Times New Roman"/>
          <w:color w:val="auto"/>
          <w:spacing w:val="-2"/>
          <w:sz w:val="24"/>
          <w:szCs w:val="24"/>
        </w:rPr>
        <w:lastRenderedPageBreak/>
        <w:t>профессиональное взаимодействие образовательной организации</w:t>
      </w:r>
      <w:r w:rsidRPr="00AD221C">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iCs/>
          <w:color w:val="auto"/>
          <w:sz w:val="24"/>
          <w:szCs w:val="24"/>
        </w:rPr>
        <w:t>Взаимодействие специалистов образовательной организации</w:t>
      </w:r>
      <w:r w:rsidRPr="00AD221C">
        <w:rPr>
          <w:rFonts w:ascii="Times New Roman" w:hAnsi="Times New Roman"/>
          <w:color w:val="auto"/>
          <w:sz w:val="24"/>
          <w:szCs w:val="24"/>
        </w:rPr>
        <w:t xml:space="preserve"> предусматривает:</w:t>
      </w:r>
    </w:p>
    <w:p w:rsidR="0041124C" w:rsidRPr="00AD221C" w:rsidRDefault="0041124C" w:rsidP="00AD221C">
      <w:pPr>
        <w:pStyle w:val="21"/>
        <w:spacing w:line="240" w:lineRule="auto"/>
        <w:rPr>
          <w:sz w:val="24"/>
        </w:rPr>
      </w:pPr>
      <w:r w:rsidRPr="00AD221C">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41124C" w:rsidRPr="00AD221C" w:rsidRDefault="0041124C" w:rsidP="00AD221C">
      <w:pPr>
        <w:pStyle w:val="21"/>
        <w:spacing w:line="240" w:lineRule="auto"/>
        <w:rPr>
          <w:sz w:val="24"/>
        </w:rPr>
      </w:pPr>
      <w:r w:rsidRPr="00AD221C">
        <w:rPr>
          <w:sz w:val="24"/>
        </w:rPr>
        <w:t>многоаспектный анализ личностного и познавательного развития ребёнка;</w:t>
      </w:r>
    </w:p>
    <w:p w:rsidR="0041124C" w:rsidRPr="00AD221C" w:rsidRDefault="0041124C" w:rsidP="00AD221C">
      <w:pPr>
        <w:pStyle w:val="21"/>
        <w:spacing w:line="240" w:lineRule="auto"/>
        <w:rPr>
          <w:sz w:val="24"/>
        </w:rPr>
      </w:pPr>
      <w:r w:rsidRPr="00AD221C">
        <w:rPr>
          <w:sz w:val="24"/>
        </w:rPr>
        <w:t>составление комплексных индивидуальных программ общего развития и коррекции отдельных сторон учебно­позна</w:t>
      </w:r>
      <w:r w:rsidRPr="00AD221C">
        <w:rPr>
          <w:spacing w:val="2"/>
          <w:sz w:val="24"/>
        </w:rPr>
        <w:t xml:space="preserve">вательной, речевой, эмоциональной­волевой и личностной </w:t>
      </w:r>
      <w:r w:rsidRPr="00AD221C">
        <w:rPr>
          <w:sz w:val="24"/>
        </w:rPr>
        <w:t>сфер ребёнка.</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color w:val="auto"/>
          <w:spacing w:val="-2"/>
          <w:sz w:val="24"/>
          <w:szCs w:val="24"/>
        </w:rPr>
        <w:t>Консолидация усилий разных специалистов в области пси</w:t>
      </w:r>
      <w:r w:rsidRPr="00AD221C">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AD221C">
        <w:rPr>
          <w:rFonts w:ascii="Times New Roman" w:hAnsi="Times New Roman"/>
          <w:color w:val="auto"/>
          <w:sz w:val="24"/>
          <w:szCs w:val="24"/>
        </w:rPr>
        <w:noBreakHyphen/>
        <w:t>медико­педаго</w:t>
      </w:r>
      <w:r w:rsidRPr="00AD221C">
        <w:rPr>
          <w:rFonts w:ascii="Times New Roman" w:hAnsi="Times New Roman"/>
          <w:color w:val="auto"/>
          <w:spacing w:val="2"/>
          <w:sz w:val="24"/>
          <w:szCs w:val="24"/>
        </w:rPr>
        <w:t xml:space="preserve">гического сопровождения и эффективно решать проблемы </w:t>
      </w:r>
      <w:r w:rsidRPr="00AD221C">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AD221C">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AD221C">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iCs/>
          <w:color w:val="auto"/>
          <w:sz w:val="24"/>
          <w:szCs w:val="24"/>
        </w:rPr>
        <w:t>Социальное</w:t>
      </w:r>
      <w:r w:rsidRPr="00AD221C">
        <w:rPr>
          <w:rFonts w:ascii="Times New Roman" w:hAnsi="Times New Roman"/>
          <w:color w:val="auto"/>
          <w:sz w:val="24"/>
          <w:szCs w:val="24"/>
        </w:rPr>
        <w:t xml:space="preserve"> </w:t>
      </w:r>
      <w:r w:rsidRPr="00AD221C">
        <w:rPr>
          <w:rFonts w:ascii="Times New Roman" w:hAnsi="Times New Roman"/>
          <w:iCs/>
          <w:color w:val="auto"/>
          <w:sz w:val="24"/>
          <w:szCs w:val="24"/>
        </w:rPr>
        <w:t>партнёрство</w:t>
      </w:r>
      <w:r w:rsidRPr="00AD221C">
        <w:rPr>
          <w:rFonts w:ascii="Times New Roman" w:hAnsi="Times New Roman"/>
          <w:color w:val="auto"/>
          <w:sz w:val="24"/>
          <w:szCs w:val="24"/>
        </w:rPr>
        <w:t xml:space="preserve"> предусматривает:</w:t>
      </w:r>
    </w:p>
    <w:p w:rsidR="0041124C" w:rsidRPr="00AD221C" w:rsidRDefault="0041124C" w:rsidP="00AD221C">
      <w:pPr>
        <w:pStyle w:val="21"/>
        <w:spacing w:line="240" w:lineRule="auto"/>
        <w:rPr>
          <w:sz w:val="24"/>
        </w:rPr>
      </w:pPr>
      <w:r w:rsidRPr="00AD221C">
        <w:rPr>
          <w:sz w:val="24"/>
        </w:rPr>
        <w:t>сотрудничество с образовательными организациями и другими ведомствами по вопросам преемственности обучения, разви</w:t>
      </w:r>
      <w:r w:rsidRPr="00AD221C">
        <w:rPr>
          <w:spacing w:val="2"/>
          <w:sz w:val="24"/>
        </w:rPr>
        <w:t>тия и адаптации, социализации, здоровьесбережения детей</w:t>
      </w:r>
      <w:r w:rsidRPr="00AD221C">
        <w:rPr>
          <w:sz w:val="24"/>
        </w:rPr>
        <w:t xml:space="preserve"> с ограниченными возможностями здоровья;</w:t>
      </w:r>
    </w:p>
    <w:p w:rsidR="0041124C" w:rsidRPr="00AD221C" w:rsidRDefault="0041124C" w:rsidP="00AD221C">
      <w:pPr>
        <w:pStyle w:val="21"/>
        <w:spacing w:line="240" w:lineRule="auto"/>
        <w:rPr>
          <w:sz w:val="24"/>
        </w:rPr>
      </w:pPr>
      <w:r w:rsidRPr="00AD221C">
        <w:rPr>
          <w:spacing w:val="2"/>
          <w:sz w:val="24"/>
        </w:rPr>
        <w:t>сотрудничество со средствами массовой информации, а также с негосударственными структурами, прежде всего</w:t>
      </w:r>
      <w:r w:rsidRPr="00AD221C">
        <w:rPr>
          <w:sz w:val="24"/>
        </w:rPr>
        <w:t xml:space="preserve"> с общественными объединениями инвалидов, организациями родителей детей с ОВЗ;</w:t>
      </w:r>
    </w:p>
    <w:p w:rsidR="0041124C" w:rsidRPr="00AD221C" w:rsidRDefault="0041124C" w:rsidP="00AD221C">
      <w:pPr>
        <w:pStyle w:val="21"/>
        <w:spacing w:line="240" w:lineRule="auto"/>
        <w:rPr>
          <w:sz w:val="24"/>
        </w:rPr>
      </w:pPr>
      <w:r w:rsidRPr="00AD221C">
        <w:rPr>
          <w:sz w:val="24"/>
        </w:rPr>
        <w:t>сотрудничество с родительской общественностью.</w:t>
      </w:r>
    </w:p>
    <w:p w:rsidR="0041124C" w:rsidRPr="00AD221C" w:rsidRDefault="0041124C" w:rsidP="00AD221C">
      <w:pPr>
        <w:pStyle w:val="ab"/>
        <w:spacing w:line="240" w:lineRule="auto"/>
        <w:ind w:firstLine="454"/>
        <w:rPr>
          <w:rFonts w:ascii="Times New Roman" w:hAnsi="Times New Roman"/>
          <w:b/>
          <w:bCs/>
          <w:color w:val="auto"/>
          <w:sz w:val="24"/>
          <w:szCs w:val="24"/>
        </w:rPr>
      </w:pPr>
      <w:r w:rsidRPr="00AD221C">
        <w:rPr>
          <w:rFonts w:ascii="Times New Roman" w:hAnsi="Times New Roman"/>
          <w:b/>
          <w:bCs/>
          <w:color w:val="auto"/>
          <w:sz w:val="24"/>
          <w:szCs w:val="24"/>
        </w:rPr>
        <w:t>Условия реализации программы</w:t>
      </w:r>
    </w:p>
    <w:p w:rsidR="0041124C" w:rsidRPr="00AD221C" w:rsidRDefault="0041124C" w:rsidP="00AD221C">
      <w:pPr>
        <w:pStyle w:val="ab"/>
        <w:spacing w:line="240" w:lineRule="auto"/>
        <w:ind w:firstLine="454"/>
        <w:rPr>
          <w:rFonts w:ascii="Times New Roman" w:hAnsi="Times New Roman"/>
          <w:iCs/>
          <w:color w:val="auto"/>
          <w:sz w:val="24"/>
          <w:szCs w:val="24"/>
        </w:rPr>
      </w:pPr>
      <w:r w:rsidRPr="00AD221C">
        <w:rPr>
          <w:rFonts w:ascii="Times New Roman" w:hAnsi="Times New Roman"/>
          <w:color w:val="auto"/>
          <w:spacing w:val="2"/>
          <w:sz w:val="24"/>
          <w:szCs w:val="24"/>
        </w:rPr>
        <w:t>Программа коррекционной работы</w:t>
      </w:r>
      <w:r w:rsidRPr="00AD221C">
        <w:rPr>
          <w:rFonts w:ascii="Times New Roman" w:hAnsi="Times New Roman"/>
          <w:b/>
          <w:bCs/>
          <w:color w:val="auto"/>
          <w:spacing w:val="2"/>
          <w:sz w:val="24"/>
          <w:szCs w:val="24"/>
        </w:rPr>
        <w:t xml:space="preserve"> </w:t>
      </w:r>
      <w:r w:rsidRPr="00AD221C">
        <w:rPr>
          <w:rFonts w:ascii="Times New Roman" w:hAnsi="Times New Roman"/>
          <w:color w:val="auto"/>
          <w:spacing w:val="2"/>
          <w:sz w:val="24"/>
          <w:szCs w:val="24"/>
        </w:rPr>
        <w:t>предусматривает соз</w:t>
      </w:r>
      <w:r w:rsidRPr="00AD221C">
        <w:rPr>
          <w:rFonts w:ascii="Times New Roman" w:hAnsi="Times New Roman"/>
          <w:color w:val="auto"/>
          <w:sz w:val="24"/>
          <w:szCs w:val="24"/>
        </w:rPr>
        <w:t>дание в образовательной организации специальных услови</w:t>
      </w:r>
      <w:r w:rsidRPr="00AD221C">
        <w:rPr>
          <w:rFonts w:ascii="Times New Roman" w:hAnsi="Times New Roman"/>
          <w:color w:val="auto"/>
          <w:spacing w:val="2"/>
          <w:sz w:val="24"/>
          <w:szCs w:val="24"/>
        </w:rPr>
        <w:t>й  обучения и воспитания детей с ОВЗ</w:t>
      </w:r>
      <w:r w:rsidRPr="00AD221C">
        <w:rPr>
          <w:rFonts w:ascii="Times New Roman" w:hAnsi="Times New Roman"/>
          <w:color w:val="auto"/>
          <w:sz w:val="24"/>
          <w:szCs w:val="24"/>
        </w:rPr>
        <w:t>, включающих:</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iCs/>
          <w:color w:val="auto"/>
          <w:sz w:val="24"/>
          <w:szCs w:val="24"/>
        </w:rPr>
        <w:t xml:space="preserve">Психолого­педагогическое обеспечение, </w:t>
      </w:r>
      <w:r w:rsidRPr="00AD221C">
        <w:rPr>
          <w:rFonts w:ascii="Times New Roman" w:hAnsi="Times New Roman"/>
          <w:color w:val="auto"/>
          <w:sz w:val="24"/>
          <w:szCs w:val="24"/>
        </w:rPr>
        <w:t>в том числе:</w:t>
      </w:r>
    </w:p>
    <w:p w:rsidR="0041124C" w:rsidRPr="00AD221C" w:rsidRDefault="0041124C" w:rsidP="00AD221C">
      <w:pPr>
        <w:pStyle w:val="21"/>
        <w:spacing w:line="240" w:lineRule="auto"/>
        <w:rPr>
          <w:sz w:val="24"/>
        </w:rPr>
      </w:pPr>
      <w:r w:rsidRPr="00AD221C">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1124C" w:rsidRPr="00AD221C" w:rsidRDefault="0041124C" w:rsidP="00AD221C">
      <w:pPr>
        <w:pStyle w:val="21"/>
        <w:spacing w:line="240" w:lineRule="auto"/>
        <w:rPr>
          <w:spacing w:val="-2"/>
          <w:sz w:val="24"/>
        </w:rPr>
      </w:pPr>
      <w:r w:rsidRPr="00AD221C">
        <w:rPr>
          <w:sz w:val="24"/>
        </w:rPr>
        <w:t>обеспечение психолого­педагогических условий (коррекционная направленность учебно­воспитательной деятельности;</w:t>
      </w:r>
      <w:r w:rsidRPr="00AD221C">
        <w:rPr>
          <w:spacing w:val="-2"/>
          <w:sz w:val="24"/>
        </w:rPr>
        <w:t xml:space="preserve"> учёт индивидуальных особенностей ребёнка; соблюдение ком</w:t>
      </w:r>
      <w:r w:rsidRPr="00AD221C">
        <w:rPr>
          <w:sz w:val="24"/>
        </w:rPr>
        <w:t>фортного психоэмоционального режима; использование со</w:t>
      </w:r>
      <w:r w:rsidRPr="00AD221C">
        <w:rPr>
          <w:spacing w:val="-2"/>
          <w:sz w:val="24"/>
        </w:rPr>
        <w:t>временных педагогических технологий, в том числе информа</w:t>
      </w:r>
      <w:r w:rsidRPr="00AD221C">
        <w:rPr>
          <w:sz w:val="24"/>
        </w:rPr>
        <w:t xml:space="preserve">ционных, компьютерных, для оптимизации образовательной </w:t>
      </w:r>
      <w:r w:rsidRPr="00AD221C">
        <w:rPr>
          <w:spacing w:val="-2"/>
          <w:sz w:val="24"/>
        </w:rPr>
        <w:t>деятельности, повышения ее эффективности, доступности);</w:t>
      </w:r>
    </w:p>
    <w:p w:rsidR="0041124C" w:rsidRPr="00AD221C" w:rsidRDefault="0041124C" w:rsidP="00AD221C">
      <w:pPr>
        <w:pStyle w:val="21"/>
        <w:spacing w:line="240" w:lineRule="auto"/>
        <w:rPr>
          <w:sz w:val="24"/>
        </w:rPr>
      </w:pPr>
      <w:r w:rsidRPr="00AD221C">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41124C" w:rsidRPr="00AD221C" w:rsidRDefault="0041124C" w:rsidP="00AD221C">
      <w:pPr>
        <w:pStyle w:val="21"/>
        <w:spacing w:line="240" w:lineRule="auto"/>
        <w:rPr>
          <w:sz w:val="24"/>
        </w:rPr>
      </w:pPr>
      <w:r w:rsidRPr="00AD221C">
        <w:rPr>
          <w:spacing w:val="-2"/>
          <w:sz w:val="24"/>
        </w:rPr>
        <w:t>обеспечение здоровьесберегающих условий (оздоровительный и охранительный режим, укрепление физического и пси</w:t>
      </w:r>
      <w:r w:rsidRPr="00AD221C">
        <w:rPr>
          <w:sz w:val="24"/>
        </w:rPr>
        <w:t xml:space="preserve">хического здоровья, профилактика </w:t>
      </w:r>
      <w:r w:rsidRPr="00AD221C">
        <w:rPr>
          <w:sz w:val="24"/>
        </w:rPr>
        <w:lastRenderedPageBreak/>
        <w:t>физических, умственных и психологических перегрузок обучающихся, соблюдение санитарно­гигиенических правил и норм);</w:t>
      </w:r>
    </w:p>
    <w:p w:rsidR="0041124C" w:rsidRPr="00AD221C" w:rsidRDefault="0041124C" w:rsidP="00AD221C">
      <w:pPr>
        <w:pStyle w:val="21"/>
        <w:spacing w:line="240" w:lineRule="auto"/>
        <w:rPr>
          <w:sz w:val="24"/>
        </w:rPr>
      </w:pPr>
      <w:r w:rsidRPr="00AD221C">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1124C" w:rsidRPr="00AD221C" w:rsidRDefault="0041124C" w:rsidP="00AD221C">
      <w:pPr>
        <w:pStyle w:val="21"/>
        <w:spacing w:line="240" w:lineRule="auto"/>
        <w:rPr>
          <w:sz w:val="24"/>
        </w:rPr>
      </w:pPr>
      <w:r w:rsidRPr="00AD221C">
        <w:rPr>
          <w:sz w:val="24"/>
        </w:rPr>
        <w:t>развитие системы обучения и воспитания детей, имеющих сложные нарушения психического и (или) физического развития.</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iCs/>
          <w:color w:val="auto"/>
          <w:sz w:val="24"/>
          <w:szCs w:val="24"/>
        </w:rPr>
        <w:t>Программно­методическое обеспечение</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color w:val="auto"/>
          <w:sz w:val="24"/>
          <w:szCs w:val="24"/>
        </w:rPr>
        <w:t>В процессе реализации программы коррекционной рабо</w:t>
      </w:r>
      <w:r w:rsidRPr="00AD221C">
        <w:rPr>
          <w:rFonts w:ascii="Times New Roman" w:hAnsi="Times New Roman"/>
          <w:color w:val="auto"/>
          <w:spacing w:val="2"/>
          <w:sz w:val="24"/>
          <w:szCs w:val="24"/>
        </w:rPr>
        <w:t xml:space="preserve">ты могут быть использованы коррекционно­развивающие </w:t>
      </w:r>
      <w:r w:rsidRPr="00AD221C">
        <w:rPr>
          <w:rFonts w:ascii="Times New Roman" w:hAnsi="Times New Roman"/>
          <w:color w:val="auto"/>
          <w:sz w:val="24"/>
          <w:szCs w:val="24"/>
        </w:rPr>
        <w:t xml:space="preserve">программы, диагностический и коррекционно­развивающий </w:t>
      </w:r>
      <w:r w:rsidRPr="00AD221C">
        <w:rPr>
          <w:rFonts w:ascii="Times New Roman" w:hAnsi="Times New Roman"/>
          <w:color w:val="auto"/>
          <w:spacing w:val="-2"/>
          <w:sz w:val="24"/>
          <w:szCs w:val="24"/>
        </w:rPr>
        <w:t>инструментарий, необходимый для осуществления профессио</w:t>
      </w:r>
      <w:r w:rsidRPr="00AD221C">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AD221C">
        <w:rPr>
          <w:rFonts w:ascii="Times New Roman" w:hAnsi="Times New Roman"/>
          <w:color w:val="auto"/>
          <w:sz w:val="24"/>
          <w:szCs w:val="24"/>
        </w:rPr>
        <w:t> </w:t>
      </w:r>
      <w:r w:rsidRPr="00AD221C">
        <w:rPr>
          <w:rFonts w:ascii="Times New Roman" w:hAnsi="Times New Roman"/>
          <w:color w:val="auto"/>
          <w:sz w:val="24"/>
          <w:szCs w:val="24"/>
        </w:rPr>
        <w:t>др.</w:t>
      </w:r>
    </w:p>
    <w:p w:rsidR="0041124C" w:rsidRPr="00AD221C" w:rsidRDefault="0041124C" w:rsidP="00AD221C">
      <w:pPr>
        <w:pStyle w:val="ab"/>
        <w:spacing w:line="240" w:lineRule="auto"/>
        <w:ind w:firstLine="454"/>
        <w:rPr>
          <w:rFonts w:ascii="Times New Roman" w:hAnsi="Times New Roman"/>
          <w:iCs/>
          <w:color w:val="auto"/>
          <w:spacing w:val="-2"/>
          <w:sz w:val="24"/>
          <w:szCs w:val="24"/>
        </w:rPr>
      </w:pPr>
      <w:r w:rsidRPr="00AD221C">
        <w:rPr>
          <w:rFonts w:ascii="Times New Roman" w:hAnsi="Times New Roman"/>
          <w:color w:val="auto"/>
          <w:sz w:val="24"/>
          <w:szCs w:val="24"/>
        </w:rPr>
        <w:t xml:space="preserve">В случаях обучения детей с выраженными нарушениями </w:t>
      </w:r>
      <w:r w:rsidRPr="00AD221C">
        <w:rPr>
          <w:rFonts w:ascii="Times New Roman" w:hAnsi="Times New Roman"/>
          <w:color w:val="auto"/>
          <w:spacing w:val="-2"/>
          <w:sz w:val="24"/>
          <w:szCs w:val="24"/>
        </w:rPr>
        <w:t>психического и (или) физического развития по индивидуаль</w:t>
      </w:r>
      <w:r w:rsidRPr="00AD221C">
        <w:rPr>
          <w:rFonts w:ascii="Times New Roman" w:hAnsi="Times New Roman"/>
          <w:color w:val="auto"/>
          <w:sz w:val="24"/>
          <w:szCs w:val="24"/>
        </w:rPr>
        <w:t>ному учебному плану целесообразным является использова</w:t>
      </w:r>
      <w:r w:rsidRPr="00AD221C">
        <w:rPr>
          <w:rFonts w:ascii="Times New Roman" w:hAnsi="Times New Roman"/>
          <w:color w:val="auto"/>
          <w:spacing w:val="-4"/>
          <w:sz w:val="24"/>
          <w:szCs w:val="24"/>
        </w:rPr>
        <w:t>ние адаптированных образовательных программ</w:t>
      </w:r>
      <w:r w:rsidRPr="00AD221C">
        <w:rPr>
          <w:rFonts w:ascii="Times New Roman" w:hAnsi="Times New Roman"/>
          <w:color w:val="auto"/>
          <w:spacing w:val="-2"/>
          <w:sz w:val="24"/>
          <w:szCs w:val="24"/>
        </w:rPr>
        <w:t>.</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iCs/>
          <w:color w:val="auto"/>
          <w:sz w:val="24"/>
          <w:szCs w:val="24"/>
        </w:rPr>
        <w:t>Кадровое обеспечение</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color w:val="auto"/>
          <w:spacing w:val="2"/>
          <w:sz w:val="24"/>
          <w:szCs w:val="24"/>
        </w:rPr>
        <w:t>Важным моментом реализации программы коррекцион</w:t>
      </w:r>
      <w:r w:rsidRPr="00AD221C">
        <w:rPr>
          <w:rFonts w:ascii="Times New Roman" w:hAnsi="Times New Roman"/>
          <w:color w:val="auto"/>
          <w:sz w:val="24"/>
          <w:szCs w:val="24"/>
        </w:rPr>
        <w:t>ной работы является кадровое обеспечение. Коррекционная работа должна осуществляться специалистами соответствую</w:t>
      </w:r>
      <w:r w:rsidRPr="00AD221C">
        <w:rPr>
          <w:rFonts w:ascii="Times New Roman" w:hAnsi="Times New Roman"/>
          <w:color w:val="auto"/>
          <w:spacing w:val="2"/>
          <w:sz w:val="24"/>
          <w:szCs w:val="24"/>
        </w:rPr>
        <w:t>щей квалификации, имеющими специализированное обра</w:t>
      </w:r>
      <w:r w:rsidRPr="00AD221C">
        <w:rPr>
          <w:rFonts w:ascii="Times New Roman" w:hAnsi="Times New Roman"/>
          <w:color w:val="auto"/>
          <w:sz w:val="24"/>
          <w:szCs w:val="24"/>
        </w:rPr>
        <w:t xml:space="preserve">зование, и педагогами, прошедшими обязательную курсовую подготовку </w:t>
      </w:r>
      <w:r w:rsidRPr="00AD221C">
        <w:rPr>
          <w:rFonts w:ascii="Times New Roman" w:hAnsi="Times New Roman"/>
          <w:color w:val="auto"/>
          <w:spacing w:val="2"/>
          <w:sz w:val="24"/>
          <w:szCs w:val="24"/>
        </w:rPr>
        <w:t xml:space="preserve">или другие виды профессиональной подготовки в рамках </w:t>
      </w:r>
      <w:r w:rsidRPr="00AD221C">
        <w:rPr>
          <w:rFonts w:ascii="Times New Roman" w:hAnsi="Times New Roman"/>
          <w:color w:val="auto"/>
          <w:sz w:val="24"/>
          <w:szCs w:val="24"/>
        </w:rPr>
        <w:t>обозначенной темы.</w:t>
      </w:r>
    </w:p>
    <w:p w:rsidR="0041124C" w:rsidRPr="00AD221C" w:rsidRDefault="0041124C" w:rsidP="00AD221C">
      <w:pPr>
        <w:pStyle w:val="ab"/>
        <w:spacing w:line="240" w:lineRule="auto"/>
        <w:ind w:firstLine="454"/>
        <w:rPr>
          <w:rFonts w:ascii="Times New Roman" w:hAnsi="Times New Roman"/>
          <w:iCs/>
          <w:color w:val="auto"/>
          <w:sz w:val="24"/>
          <w:szCs w:val="24"/>
        </w:rPr>
      </w:pPr>
      <w:r w:rsidRPr="00AD221C">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Pr="00AD221C">
        <w:rPr>
          <w:rFonts w:ascii="Times New Roman" w:hAnsi="Times New Roman"/>
          <w:color w:val="auto"/>
          <w:sz w:val="24"/>
          <w:szCs w:val="24"/>
        </w:rPr>
        <w:t xml:space="preserve"> обусловливает необходимость специальной подготовки педа</w:t>
      </w:r>
      <w:r w:rsidRPr="00AD221C">
        <w:rPr>
          <w:rFonts w:ascii="Times New Roman" w:hAnsi="Times New Roman"/>
          <w:color w:val="auto"/>
          <w:spacing w:val="2"/>
          <w:sz w:val="24"/>
          <w:szCs w:val="24"/>
        </w:rPr>
        <w:t xml:space="preserve">гогического коллектива образовательной организации. Для этого необходимо обеспечить на постоянной основе </w:t>
      </w:r>
      <w:r w:rsidRPr="00AD221C">
        <w:rPr>
          <w:rFonts w:ascii="Times New Roman" w:hAnsi="Times New Roman"/>
          <w:color w:val="auto"/>
          <w:sz w:val="24"/>
          <w:szCs w:val="24"/>
        </w:rPr>
        <w:t>подготовку, переподготовку и повышение квалификации</w:t>
      </w:r>
      <w:r w:rsidRPr="00AD221C">
        <w:rPr>
          <w:rFonts w:ascii="Times New Roman" w:hAnsi="Times New Roman"/>
          <w:color w:val="auto"/>
          <w:spacing w:val="2"/>
          <w:sz w:val="24"/>
          <w:szCs w:val="24"/>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AD221C">
        <w:rPr>
          <w:rFonts w:ascii="Times New Roman" w:hAnsi="Times New Roman"/>
          <w:color w:val="auto"/>
          <w:sz w:val="24"/>
          <w:szCs w:val="24"/>
        </w:rPr>
        <w:t>и реабилитационного процесса.</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iCs/>
          <w:color w:val="auto"/>
          <w:sz w:val="24"/>
          <w:szCs w:val="24"/>
        </w:rPr>
        <w:t>Материально­техническое обеспечение</w:t>
      </w:r>
    </w:p>
    <w:p w:rsidR="0041124C" w:rsidRPr="00AD221C" w:rsidRDefault="0041124C" w:rsidP="00AD221C">
      <w:pPr>
        <w:pStyle w:val="ab"/>
        <w:spacing w:line="240" w:lineRule="auto"/>
        <w:ind w:firstLine="454"/>
        <w:rPr>
          <w:rFonts w:ascii="Times New Roman" w:hAnsi="Times New Roman"/>
          <w:iCs/>
          <w:color w:val="auto"/>
          <w:sz w:val="24"/>
          <w:szCs w:val="24"/>
        </w:rPr>
      </w:pPr>
      <w:r w:rsidRPr="00AD221C">
        <w:rPr>
          <w:rFonts w:ascii="Times New Roman" w:hAnsi="Times New Roman"/>
          <w:color w:val="auto"/>
          <w:sz w:val="24"/>
          <w:szCs w:val="24"/>
        </w:rPr>
        <w:t>Материально</w:t>
      </w:r>
      <w:r w:rsidRPr="00AD221C">
        <w:rPr>
          <w:rFonts w:ascii="Times New Roman" w:hAnsi="Times New Roman"/>
          <w:color w:val="auto"/>
          <w:sz w:val="24"/>
          <w:szCs w:val="24"/>
        </w:rPr>
        <w:noBreakHyphen/>
        <w:t>техническое обеспечение заключается в обеспечении надлежащей материально</w:t>
      </w:r>
      <w:r w:rsidRPr="00AD221C">
        <w:rPr>
          <w:rFonts w:ascii="Times New Roman" w:hAnsi="Times New Roman"/>
          <w:color w:val="auto"/>
          <w:sz w:val="24"/>
          <w:szCs w:val="24"/>
        </w:rPr>
        <w:noBreakHyphen/>
        <w:t>технической базы, позво</w:t>
      </w:r>
      <w:r w:rsidRPr="00AD221C">
        <w:rPr>
          <w:rFonts w:ascii="Times New Roman" w:hAnsi="Times New Roman"/>
          <w:color w:val="auto"/>
          <w:spacing w:val="2"/>
          <w:sz w:val="24"/>
          <w:szCs w:val="24"/>
        </w:rPr>
        <w:t>ляющей создать адаптивную и коррекционно</w:t>
      </w:r>
      <w:r w:rsidRPr="00AD221C">
        <w:rPr>
          <w:rFonts w:ascii="Times New Roman" w:hAnsi="Times New Roman"/>
          <w:color w:val="auto"/>
          <w:spacing w:val="2"/>
          <w:sz w:val="24"/>
          <w:szCs w:val="24"/>
        </w:rPr>
        <w:noBreakHyphen/>
        <w:t xml:space="preserve">развивающую </w:t>
      </w:r>
      <w:r w:rsidRPr="00AD221C">
        <w:rPr>
          <w:rFonts w:ascii="Times New Roman" w:hAnsi="Times New Roman"/>
          <w:color w:val="auto"/>
          <w:sz w:val="24"/>
          <w:szCs w:val="24"/>
        </w:rPr>
        <w:t>среду образовательной организации в том числе надлежащие материально</w:t>
      </w:r>
      <w:r w:rsidRPr="00AD221C">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AD221C">
        <w:rPr>
          <w:rFonts w:ascii="Times New Roman" w:hAnsi="Times New Roman"/>
          <w:color w:val="auto"/>
          <w:spacing w:val="2"/>
          <w:sz w:val="24"/>
          <w:szCs w:val="24"/>
        </w:rPr>
        <w:t>специализированное учебное, реабилитационное, медицин</w:t>
      </w:r>
      <w:r w:rsidRPr="00AD221C">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AD221C">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AD221C">
        <w:rPr>
          <w:rFonts w:ascii="Times New Roman" w:hAnsi="Times New Roman"/>
          <w:color w:val="auto"/>
          <w:spacing w:val="2"/>
          <w:sz w:val="24"/>
          <w:szCs w:val="24"/>
        </w:rPr>
        <w:t xml:space="preserve">низации спортивных и массовых мероприятий, питания, </w:t>
      </w:r>
      <w:r w:rsidRPr="00AD221C">
        <w:rPr>
          <w:rFonts w:ascii="Times New Roman" w:hAnsi="Times New Roman"/>
          <w:color w:val="auto"/>
          <w:sz w:val="24"/>
          <w:szCs w:val="24"/>
        </w:rPr>
        <w:t>обе</w:t>
      </w:r>
      <w:r w:rsidRPr="00AD221C">
        <w:rPr>
          <w:rFonts w:ascii="Times New Roman" w:hAnsi="Times New Roman"/>
          <w:color w:val="auto"/>
          <w:spacing w:val="2"/>
          <w:sz w:val="24"/>
          <w:szCs w:val="24"/>
        </w:rPr>
        <w:t>спечения медицинского обслуживания, оздоровительных и лечебно­профилактических мероприятий, хозяйственно</w:t>
      </w:r>
      <w:r w:rsidRPr="00AD221C">
        <w:rPr>
          <w:rFonts w:ascii="Times New Roman" w:hAnsi="Times New Roman"/>
          <w:color w:val="auto"/>
          <w:spacing w:val="2"/>
          <w:sz w:val="24"/>
          <w:szCs w:val="24"/>
        </w:rPr>
        <w:noBreakHyphen/>
        <w:t>бы</w:t>
      </w:r>
      <w:r w:rsidRPr="00AD221C">
        <w:rPr>
          <w:rFonts w:ascii="Times New Roman" w:hAnsi="Times New Roman"/>
          <w:color w:val="auto"/>
          <w:sz w:val="24"/>
          <w:szCs w:val="24"/>
        </w:rPr>
        <w:t>тового и санитарно­гигиенического обслуживания).</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iCs/>
          <w:color w:val="auto"/>
          <w:sz w:val="24"/>
          <w:szCs w:val="24"/>
        </w:rPr>
        <w:t>Информационное обеспечение</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AD221C">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1124C" w:rsidRPr="00AD221C" w:rsidRDefault="0041124C" w:rsidP="00AD221C">
      <w:pPr>
        <w:pStyle w:val="ab"/>
        <w:spacing w:line="240" w:lineRule="auto"/>
        <w:ind w:firstLine="454"/>
        <w:rPr>
          <w:rFonts w:ascii="Times New Roman" w:hAnsi="Times New Roman"/>
          <w:color w:val="auto"/>
          <w:sz w:val="24"/>
          <w:szCs w:val="24"/>
        </w:rPr>
      </w:pPr>
      <w:r w:rsidRPr="00AD221C">
        <w:rPr>
          <w:rFonts w:ascii="Times New Roman" w:hAnsi="Times New Roman"/>
          <w:color w:val="auto"/>
          <w:spacing w:val="2"/>
          <w:sz w:val="24"/>
          <w:szCs w:val="24"/>
        </w:rPr>
        <w:lastRenderedPageBreak/>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AD221C">
        <w:rPr>
          <w:rFonts w:ascii="Times New Roman" w:hAnsi="Times New Roman"/>
          <w:color w:val="auto"/>
          <w:sz w:val="24"/>
          <w:szCs w:val="24"/>
        </w:rPr>
        <w:t xml:space="preserve"> и рекомендаций по всем направлениям и видам деятельности, наглядных пособий, мультимедийных материалов, аудио­ и видеоматериалов.</w:t>
      </w:r>
    </w:p>
    <w:p w:rsidR="0041124C" w:rsidRPr="00AD221C" w:rsidRDefault="0041124C" w:rsidP="00AD221C">
      <w:pPr>
        <w:jc w:val="both"/>
        <w:rPr>
          <w:rFonts w:eastAsia="Calibri"/>
          <w:lang w:eastAsia="en-US"/>
        </w:rPr>
      </w:pPr>
    </w:p>
    <w:p w:rsidR="00E35A15" w:rsidRPr="00B17412" w:rsidRDefault="00E35A15" w:rsidP="00E35A15">
      <w:pPr>
        <w:jc w:val="both"/>
        <w:rPr>
          <w:rFonts w:eastAsia="Calibri"/>
          <w:lang w:eastAsia="en-US"/>
        </w:rPr>
      </w:pPr>
      <w:r w:rsidRPr="00B17412">
        <w:rPr>
          <w:rFonts w:eastAsia="Calibri"/>
          <w:lang w:eastAsia="en-US"/>
        </w:rPr>
        <w:tab/>
        <w:t xml:space="preserve">В школе действует </w:t>
      </w:r>
      <w:r w:rsidRPr="00466B38">
        <w:rPr>
          <w:rFonts w:eastAsia="Calibri"/>
          <w:b/>
          <w:lang w:eastAsia="en-US"/>
        </w:rPr>
        <w:t>логопедический пункт</w:t>
      </w:r>
      <w:r w:rsidRPr="00B17412">
        <w:rPr>
          <w:rFonts w:eastAsia="Calibri"/>
          <w:lang w:eastAsia="en-US"/>
        </w:rPr>
        <w:t>, обеспечивающий оказание помощи обучающимся, имеющим нарушения в развитии устной и письменной речи первичного характера.</w:t>
      </w:r>
    </w:p>
    <w:p w:rsidR="00E35A15" w:rsidRDefault="00E35A15" w:rsidP="00E35A15">
      <w:pPr>
        <w:jc w:val="both"/>
        <w:rPr>
          <w:rFonts w:eastAsia="Calibri"/>
          <w:lang w:eastAsia="en-US"/>
        </w:rPr>
      </w:pPr>
      <w:r w:rsidRPr="00B17412">
        <w:rPr>
          <w:rFonts w:eastAsia="Calibri"/>
          <w:lang w:eastAsia="en-US"/>
        </w:rPr>
        <w:tab/>
        <w:t>Основной формой организации учебно-коррекционной работы являются групповые фронтальные занятия: 35-45 минут (с обучающимися 1-х классов), 45 минут (с обучающимися 2-4-х классов). В связи с разной степенью выраженности речевого дефекта предусмотрены подгрупповые и индивидуальные занятия по 20-25 минут.</w:t>
      </w:r>
    </w:p>
    <w:p w:rsidR="00E35A15" w:rsidRPr="00B17412" w:rsidRDefault="00E35A15" w:rsidP="00E35A15">
      <w:pPr>
        <w:jc w:val="both"/>
        <w:rPr>
          <w:rFonts w:eastAsia="Calibri"/>
          <w:lang w:eastAsia="en-US"/>
        </w:rPr>
      </w:pPr>
    </w:p>
    <w:p w:rsidR="00E35A15" w:rsidRPr="00B17412" w:rsidRDefault="00E35A15" w:rsidP="00E35A15">
      <w:pPr>
        <w:jc w:val="both"/>
        <w:rPr>
          <w:rFonts w:eastAsia="Calibri"/>
          <w:u w:val="single"/>
          <w:lang w:eastAsia="en-US"/>
        </w:rPr>
      </w:pPr>
      <w:r w:rsidRPr="00B17412">
        <w:rPr>
          <w:rFonts w:eastAsia="Calibri"/>
          <w:u w:val="single"/>
          <w:lang w:eastAsia="en-US"/>
        </w:rPr>
        <w:t>4. Развитие творческого потенциала обучающихся (одаренных, способных, успешных, мотивированных).</w:t>
      </w:r>
    </w:p>
    <w:p w:rsidR="00E35A15" w:rsidRPr="00B17412" w:rsidRDefault="00E35A15" w:rsidP="00E35A15">
      <w:pPr>
        <w:jc w:val="both"/>
        <w:rPr>
          <w:rFonts w:eastAsia="Calibri"/>
          <w:lang w:eastAsia="en-US"/>
        </w:rPr>
      </w:pPr>
      <w:r w:rsidRPr="00B17412">
        <w:rPr>
          <w:rFonts w:eastAsia="Calibri"/>
          <w:lang w:eastAsia="en-US"/>
        </w:rPr>
        <w:tab/>
        <w:t xml:space="preserve">Развитие творческого потенциала учащихся начальной школы осуществляется в рамках урочной и внеурочной деятельности через использование на уроках УМК «Школа России» </w:t>
      </w:r>
    </w:p>
    <w:p w:rsidR="00E35A15" w:rsidRPr="00B17412" w:rsidRDefault="00E35A15" w:rsidP="00E35A15">
      <w:pPr>
        <w:jc w:val="both"/>
        <w:rPr>
          <w:rFonts w:eastAsia="Calibri"/>
          <w:lang w:eastAsia="en-US"/>
        </w:rPr>
      </w:pPr>
      <w:r w:rsidRPr="00B17412">
        <w:rPr>
          <w:rFonts w:eastAsia="Calibri"/>
          <w:lang w:eastAsia="en-US"/>
        </w:rPr>
        <w:tab/>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E35A15" w:rsidRPr="00B17412" w:rsidRDefault="00E35A15" w:rsidP="00E35A15">
      <w:pPr>
        <w:jc w:val="both"/>
        <w:rPr>
          <w:rFonts w:eastAsia="Calibri"/>
          <w:lang w:eastAsia="en-US"/>
        </w:rPr>
      </w:pPr>
      <w:r w:rsidRPr="00B17412">
        <w:rPr>
          <w:rFonts w:eastAsia="Calibri"/>
          <w:lang w:eastAsia="en-US"/>
        </w:rPr>
        <w:tab/>
        <w:t xml:space="preserve">В курсе «Русский язык» одним из приёмов решения учебных проблем является языковой эксперимент, который представлен в учебнике под рубрикой «Проведи опыт». </w:t>
      </w:r>
    </w:p>
    <w:p w:rsidR="00E35A15" w:rsidRPr="00B17412" w:rsidRDefault="00E35A15" w:rsidP="00E35A15">
      <w:pPr>
        <w:jc w:val="both"/>
        <w:rPr>
          <w:rFonts w:eastAsia="Calibri"/>
          <w:lang w:eastAsia="en-US"/>
        </w:rPr>
      </w:pPr>
      <w:r w:rsidRPr="00B17412">
        <w:rPr>
          <w:rFonts w:eastAsia="Calibri"/>
          <w:lang w:eastAsia="en-US"/>
        </w:rPr>
        <w:tab/>
        <w:t xml:space="preserve">В курсе «Математика» освоение указанных способов основывается на заданиях творческого и поискового характера, ориентированных на развитие умений классификации, установления логической закономерности и др. 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E35A15" w:rsidRPr="00B17412" w:rsidRDefault="00E35A15" w:rsidP="00E35A15">
      <w:pPr>
        <w:jc w:val="both"/>
        <w:rPr>
          <w:rFonts w:eastAsia="Calibri"/>
          <w:lang w:eastAsia="en-US"/>
        </w:rPr>
      </w:pPr>
      <w:r w:rsidRPr="00B17412">
        <w:rPr>
          <w:rFonts w:eastAsia="Calibri"/>
          <w:lang w:eastAsia="en-US"/>
        </w:rPr>
        <w:tab/>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w:t>
      </w:r>
    </w:p>
    <w:p w:rsidR="00E35A15" w:rsidRPr="00B17412" w:rsidRDefault="00E35A15" w:rsidP="00E35A15">
      <w:pPr>
        <w:jc w:val="both"/>
        <w:rPr>
          <w:rFonts w:eastAsia="Calibri"/>
          <w:lang w:eastAsia="en-US"/>
        </w:rPr>
      </w:pPr>
      <w:r w:rsidRPr="00B17412">
        <w:rPr>
          <w:rFonts w:eastAsia="Calibri"/>
          <w:lang w:eastAsia="en-US"/>
        </w:rPr>
        <w:tab/>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которые предусмотрены в каждом учебнике с 1 по 4 класс.</w:t>
      </w:r>
    </w:p>
    <w:p w:rsidR="00E35A15" w:rsidRPr="00B17412" w:rsidRDefault="00E35A15" w:rsidP="00E35A15">
      <w:pPr>
        <w:jc w:val="both"/>
        <w:rPr>
          <w:rFonts w:eastAsia="Calibri"/>
          <w:lang w:eastAsia="en-US"/>
        </w:rPr>
      </w:pPr>
      <w:r w:rsidRPr="00B17412">
        <w:rPr>
          <w:rFonts w:eastAsia="Calibri"/>
          <w:lang w:eastAsia="en-US"/>
        </w:rPr>
        <w:tab/>
        <w:t>Во внеурочной работе организуются творческие конкурсы, предметные олимпиады.</w:t>
      </w:r>
    </w:p>
    <w:p w:rsidR="00E35A15" w:rsidRPr="00B17412" w:rsidRDefault="00E35A15" w:rsidP="00E35A15">
      <w:pPr>
        <w:jc w:val="both"/>
        <w:rPr>
          <w:rFonts w:eastAsia="Calibri"/>
          <w:lang w:eastAsia="en-US"/>
        </w:rPr>
      </w:pPr>
      <w:r w:rsidRPr="00B17412">
        <w:rPr>
          <w:rFonts w:eastAsia="Calibri"/>
          <w:lang w:eastAsia="en-US"/>
        </w:rPr>
        <w:tab/>
        <w:t>Традиционно обучающиеся участвуют в дистанционных, заочных конкурсах, олимпиадах и других мероприятиях:</w:t>
      </w:r>
    </w:p>
    <w:p w:rsidR="00E35A15" w:rsidRPr="00B17412" w:rsidRDefault="00E35A15" w:rsidP="00C83099">
      <w:pPr>
        <w:numPr>
          <w:ilvl w:val="0"/>
          <w:numId w:val="17"/>
        </w:numPr>
        <w:spacing w:after="200"/>
        <w:jc w:val="both"/>
        <w:rPr>
          <w:rFonts w:eastAsia="Calibri"/>
          <w:lang w:eastAsia="en-US"/>
        </w:rPr>
      </w:pPr>
      <w:r w:rsidRPr="00B17412">
        <w:rPr>
          <w:rFonts w:eastAsia="Calibri"/>
          <w:lang w:eastAsia="en-US"/>
        </w:rPr>
        <w:t>математический конкурс-игра «Кенгуру»;</w:t>
      </w:r>
    </w:p>
    <w:p w:rsidR="00E35A15" w:rsidRPr="00B17412" w:rsidRDefault="00E35A15" w:rsidP="00C83099">
      <w:pPr>
        <w:numPr>
          <w:ilvl w:val="0"/>
          <w:numId w:val="17"/>
        </w:numPr>
        <w:spacing w:after="200"/>
        <w:jc w:val="both"/>
        <w:rPr>
          <w:rFonts w:eastAsia="Calibri"/>
          <w:lang w:eastAsia="en-US"/>
        </w:rPr>
      </w:pPr>
      <w:r w:rsidRPr="00B17412">
        <w:rPr>
          <w:rFonts w:eastAsia="Calibri"/>
          <w:lang w:eastAsia="en-US"/>
        </w:rPr>
        <w:t>игра-конкурс по русскому языку «Русский-медвежонок – языкознание для всех»;</w:t>
      </w:r>
    </w:p>
    <w:p w:rsidR="00E35A15" w:rsidRPr="00B17412" w:rsidRDefault="00E35A15" w:rsidP="00C83099">
      <w:pPr>
        <w:numPr>
          <w:ilvl w:val="0"/>
          <w:numId w:val="17"/>
        </w:numPr>
        <w:spacing w:after="200"/>
        <w:jc w:val="both"/>
        <w:rPr>
          <w:rFonts w:eastAsia="Calibri"/>
          <w:lang w:eastAsia="en-US"/>
        </w:rPr>
      </w:pPr>
      <w:r w:rsidRPr="00B17412">
        <w:rPr>
          <w:rFonts w:eastAsia="Calibri"/>
          <w:lang w:eastAsia="en-US"/>
        </w:rPr>
        <w:t>игра-конкурс по информатике «КИТ»;</w:t>
      </w:r>
    </w:p>
    <w:p w:rsidR="00E35A15" w:rsidRPr="00B17412" w:rsidRDefault="00E35A15" w:rsidP="00C83099">
      <w:pPr>
        <w:numPr>
          <w:ilvl w:val="0"/>
          <w:numId w:val="17"/>
        </w:numPr>
        <w:spacing w:after="200"/>
        <w:jc w:val="both"/>
        <w:rPr>
          <w:rFonts w:eastAsia="Calibri"/>
          <w:lang w:eastAsia="en-US"/>
        </w:rPr>
      </w:pPr>
      <w:r w:rsidRPr="00B17412">
        <w:rPr>
          <w:rFonts w:eastAsia="Calibri"/>
          <w:lang w:eastAsia="en-US"/>
        </w:rPr>
        <w:t>игровой конкурс «Британский бульдог» по английскому языку;</w:t>
      </w:r>
    </w:p>
    <w:p w:rsidR="00E35A15" w:rsidRPr="00B17412" w:rsidRDefault="00E35A15" w:rsidP="00C83099">
      <w:pPr>
        <w:numPr>
          <w:ilvl w:val="0"/>
          <w:numId w:val="17"/>
        </w:numPr>
        <w:spacing w:after="200"/>
        <w:jc w:val="both"/>
        <w:rPr>
          <w:rFonts w:eastAsia="Calibri"/>
          <w:lang w:eastAsia="en-US"/>
        </w:rPr>
      </w:pPr>
      <w:r w:rsidRPr="00B17412">
        <w:rPr>
          <w:rFonts w:eastAsia="Calibri"/>
          <w:lang w:eastAsia="en-US"/>
        </w:rPr>
        <w:t>игра-конкурс по естествознанию «ЧиП»;</w:t>
      </w:r>
    </w:p>
    <w:p w:rsidR="00E35A15" w:rsidRPr="00B17412" w:rsidRDefault="00E35A15" w:rsidP="00E35A15">
      <w:pPr>
        <w:spacing w:after="200"/>
        <w:ind w:left="720"/>
        <w:jc w:val="both"/>
        <w:rPr>
          <w:rFonts w:eastAsia="Calibri"/>
          <w:lang w:eastAsia="en-US"/>
        </w:rPr>
      </w:pPr>
      <w:r w:rsidRPr="00B17412">
        <w:rPr>
          <w:rFonts w:eastAsia="Calibri"/>
          <w:lang w:eastAsia="en-US"/>
        </w:rPr>
        <w:lastRenderedPageBreak/>
        <w:t>Обязательно ребята участвуют в районных, городских мероприятиях (конкурсах и др.).</w:t>
      </w:r>
    </w:p>
    <w:p w:rsidR="00E35A15" w:rsidRPr="00B17412" w:rsidRDefault="00E35A15" w:rsidP="00E35A15">
      <w:pPr>
        <w:jc w:val="both"/>
        <w:rPr>
          <w:rFonts w:eastAsia="Calibri"/>
          <w:lang w:eastAsia="en-US"/>
        </w:rPr>
      </w:pPr>
      <w:r w:rsidRPr="00B17412">
        <w:rPr>
          <w:rFonts w:eastAsia="Calibri"/>
          <w:lang w:eastAsia="en-US"/>
        </w:rPr>
        <w:tab/>
        <w:t>Проведение предметных  недель также расширяет возможности ребят по реализации интересов и способностей (конкурсы, викторины, круглые столы, игры и др.).</w:t>
      </w:r>
    </w:p>
    <w:p w:rsidR="00E35A15" w:rsidRPr="00B17412" w:rsidRDefault="00E35A15" w:rsidP="00E35A15">
      <w:pPr>
        <w:jc w:val="both"/>
        <w:rPr>
          <w:rFonts w:eastAsia="Calibri"/>
          <w:lang w:eastAsia="en-US"/>
        </w:rPr>
      </w:pPr>
    </w:p>
    <w:p w:rsidR="00E35A15" w:rsidRPr="00B17412" w:rsidRDefault="00E35A15" w:rsidP="00E35A15">
      <w:pPr>
        <w:spacing w:after="120"/>
        <w:ind w:firstLine="567"/>
        <w:jc w:val="center"/>
        <w:rPr>
          <w:b/>
        </w:rPr>
      </w:pPr>
      <w:r w:rsidRPr="00B17412">
        <w:rPr>
          <w:b/>
        </w:rPr>
        <w:t>2.</w:t>
      </w:r>
      <w:r>
        <w:rPr>
          <w:b/>
        </w:rPr>
        <w:t>6</w:t>
      </w:r>
      <w:r w:rsidRPr="00B17412">
        <w:rPr>
          <w:b/>
        </w:rPr>
        <w:t>. Программа обеспечения преемственности ФГТ и ФГОС.</w:t>
      </w:r>
    </w:p>
    <w:p w:rsidR="00E35A15" w:rsidRPr="00B17412" w:rsidRDefault="00E35A15" w:rsidP="00E35A15">
      <w:pPr>
        <w:spacing w:after="120"/>
        <w:ind w:firstLine="567"/>
        <w:jc w:val="both"/>
        <w:rPr>
          <w:b/>
        </w:rPr>
      </w:pPr>
      <w:r w:rsidRPr="00B17412">
        <w:t>Введение ФГТ и ФГОС НОО является ключевым моментом в обеспечении преемственности, целостности и непрерывности образовательной среды в российском образовании.</w:t>
      </w:r>
      <w:r w:rsidRPr="00B17412">
        <w:rPr>
          <w:b/>
        </w:rPr>
        <w:t xml:space="preserve"> </w:t>
      </w:r>
      <w:r w:rsidRPr="00B17412">
        <w:t>Они чётко разъясняют, какой должна быть программа ОУ, какое содержание должно быть реализовано, при каких условиях, и отражают требования к результатам освоения программы.</w:t>
      </w:r>
    </w:p>
    <w:p w:rsidR="00E35A15" w:rsidRPr="00B17412" w:rsidRDefault="00E35A15" w:rsidP="00E35A15">
      <w:pPr>
        <w:ind w:firstLine="851"/>
        <w:jc w:val="both"/>
      </w:pPr>
      <w:r w:rsidRPr="00B17412">
        <w:t>Сопоставление ФГТ и ФГОС позволяет убедиться в том, что создана нормативная основа преемственности в непрерывной системе «дошкольное образовательное учреждение – начальная школа». Единые теоретические основания, принципы организации образовательной работы с детьми, преемственность и согласованность целей, задач, методов, средств, форм организации воспитания и обучения, обеспечивающих эффективное поступательное развитие ребёнка, являются основой для реализации на практике решения проблемы преемственности. Портрет выпускника отделения дошкольного образования по основным позициям совпадает с портретом выпускника начальной школы. Таким образом, воспитатели и педагоги школы способствуют формированию у детей одних и тех же качеств личности.</w:t>
      </w:r>
    </w:p>
    <w:p w:rsidR="00E35A15" w:rsidRPr="00B17412" w:rsidRDefault="00E35A15" w:rsidP="00E35A15">
      <w:pPr>
        <w:spacing w:before="100" w:beforeAutospacing="1" w:after="100" w:afterAutospacing="1"/>
        <w:jc w:val="both"/>
      </w:pPr>
      <w:r w:rsidRPr="00B17412">
        <w:t xml:space="preserve">Подготовка к школе зачастую рассматривается как более раннее изучение программы первого класса и сводится к формированию узкопредметных знаний и умений. В этом случае преемственность между дошкольным и младшим школьным возрастом определяется не тем, </w:t>
      </w:r>
      <w:r w:rsidRPr="00B17412">
        <w:rPr>
          <w:bCs/>
        </w:rPr>
        <w:t>развиты ли у будущего школьника качества, необходимые для осуществления новой учебной деятельности, сформированы ли её предпосылки</w:t>
      </w:r>
      <w:r w:rsidRPr="00B17412">
        <w:t>, а наличием или отсутствием у него определённых знаний по учебным предметам. Однако многочисленные исследования психологов и педагогов показывают, что наличие знаний само по себе не определяет успешность обучения, гораздо важнее, чтобы ребенок умел самостоятельно их добывать и применять. В этом заключается</w:t>
      </w:r>
      <w:r w:rsidRPr="00B17412">
        <w:rPr>
          <w:bCs/>
        </w:rPr>
        <w:t xml:space="preserve"> деятельностный подход, </w:t>
      </w:r>
      <w:r w:rsidRPr="00B17412">
        <w:t xml:space="preserve">который лежит в основе государственных образовательных стандартов. </w:t>
      </w:r>
      <w:r w:rsidRPr="00B17412">
        <w:rPr>
          <w:bCs/>
        </w:rPr>
        <w:t xml:space="preserve">Обучать деятельности в воспитательном смысле – это значит делать учение мотивированным, учить ребенка самостоятельно ставить перед собой цель и находить пути, в том числе средства её достижения, помогать ребёнку сформировать у себя умения контроля и самоконтроля, оценки и самооценки. </w:t>
      </w:r>
      <w:r w:rsidRPr="00B17412">
        <w:t>Поэтому ведущей целью подготовки к школе должно быть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творческого самовыражения ребёнка и др.</w:t>
      </w:r>
    </w:p>
    <w:p w:rsidR="00E35A15" w:rsidRPr="00B17412" w:rsidRDefault="00E35A15" w:rsidP="00E35A15">
      <w:pPr>
        <w:spacing w:before="100" w:beforeAutospacing="1" w:after="100" w:afterAutospacing="1"/>
        <w:jc w:val="both"/>
      </w:pPr>
      <w:r w:rsidRPr="00B17412">
        <w:t xml:space="preserve">Между тем, надо помнить, что преемственность между дошкольной и школьной ступенями образования не должна пониматься </w:t>
      </w:r>
      <w:r w:rsidRPr="00B17412">
        <w:rPr>
          <w:bCs/>
        </w:rPr>
        <w:t>только</w:t>
      </w:r>
      <w:r w:rsidRPr="00B17412">
        <w:t xml:space="preserve"> как подготовка детей к обучению. Важно обеспечить сохранение самоценности дошкольного возраста, когда закладываются важнейшие черты будущей личности. Следует формировать социальные умения и навыки будущего школьника, необходимые для благополучной адаптации к школе. Необходимо стремится к организации единого развивающего мира – дошкольного и начального образования.</w:t>
      </w:r>
    </w:p>
    <w:p w:rsidR="00E35A15" w:rsidRPr="00B17412" w:rsidRDefault="00E35A15" w:rsidP="00E35A15">
      <w:pPr>
        <w:spacing w:before="100" w:beforeAutospacing="1" w:after="100" w:afterAutospacing="1"/>
        <w:jc w:val="both"/>
      </w:pPr>
      <w:r w:rsidRPr="00B17412">
        <w:t xml:space="preserve">Учитывая то, что непрерывное образование выступает как связь, согласованность и перспективность всех компонентов системы (целей, задач, содержания, методов, средств, форм организации воспитания и обучения) на каждой ступени образования, решение </w:t>
      </w:r>
      <w:r w:rsidRPr="00B17412">
        <w:lastRenderedPageBreak/>
        <w:t>проблемы преемственности мы видим в создании программы сотрудничества начальной школы и детского сада, которая бы отражала эту связь, согласованность и перспективность. Мы определили цель и задачи программы.</w:t>
      </w:r>
    </w:p>
    <w:p w:rsidR="00E35A15" w:rsidRPr="00B17412" w:rsidRDefault="00E35A15" w:rsidP="00E35A15">
      <w:pPr>
        <w:spacing w:before="100" w:beforeAutospacing="1" w:after="100" w:afterAutospacing="1"/>
        <w:jc w:val="both"/>
      </w:pPr>
      <w:r w:rsidRPr="00B17412">
        <w:rPr>
          <w:b/>
          <w:bCs/>
          <w:iCs/>
        </w:rPr>
        <w:t>Цель:</w:t>
      </w:r>
      <w:r w:rsidRPr="00B17412">
        <w:t xml:space="preserve"> реализовать единую линию развития ребёнка на этапах дошкольного и начального школьного детства, придав педагогическому процессу целостный, последовательный и перспективный характер.</w:t>
      </w:r>
    </w:p>
    <w:p w:rsidR="00E35A15" w:rsidRPr="00B17412" w:rsidRDefault="00E35A15" w:rsidP="00E35A15">
      <w:pPr>
        <w:spacing w:before="100" w:beforeAutospacing="1" w:after="100" w:afterAutospacing="1"/>
        <w:jc w:val="both"/>
        <w:rPr>
          <w:bCs/>
          <w:iCs/>
        </w:rPr>
      </w:pPr>
      <w:r w:rsidRPr="00B17412">
        <w:rPr>
          <w:bCs/>
          <w:iCs/>
        </w:rPr>
        <w:t>Основные задачи сотрудничества:</w:t>
      </w:r>
    </w:p>
    <w:p w:rsidR="00E35A15" w:rsidRPr="00B17412" w:rsidRDefault="00E35A15" w:rsidP="00E35A15">
      <w:pPr>
        <w:spacing w:before="100" w:beforeAutospacing="1" w:after="100" w:afterAutospacing="1"/>
        <w:jc w:val="both"/>
      </w:pPr>
      <w:r w:rsidRPr="00B17412">
        <w:t>• установление единства стремлений и взглядов на воспитательный процесс между детским садом, семьёй и школой;</w:t>
      </w:r>
    </w:p>
    <w:p w:rsidR="00E35A15" w:rsidRPr="00B17412" w:rsidRDefault="00E35A15" w:rsidP="00E35A15">
      <w:pPr>
        <w:spacing w:before="100" w:beforeAutospacing="1" w:after="100" w:afterAutospacing="1"/>
        <w:jc w:val="both"/>
      </w:pPr>
      <w:r w:rsidRPr="00B17412">
        <w:t>• выработка общих целей и воспитательных задач, путей достижения намеченных результатов;</w:t>
      </w:r>
    </w:p>
    <w:p w:rsidR="00E35A15" w:rsidRPr="00B17412" w:rsidRDefault="00E35A15" w:rsidP="00E35A15">
      <w:pPr>
        <w:spacing w:before="100" w:beforeAutospacing="1" w:after="100" w:afterAutospacing="1"/>
        <w:jc w:val="both"/>
      </w:pPr>
      <w:r w:rsidRPr="00B17412">
        <w:t>• создание условий для благоприятного взаимодействия всех участников воспитательно-образовательного процесса – воспитателей, учителей, детей и родителей;</w:t>
      </w:r>
    </w:p>
    <w:p w:rsidR="00E35A15" w:rsidRPr="00B17412" w:rsidRDefault="00E35A15" w:rsidP="00E35A15">
      <w:pPr>
        <w:spacing w:before="100" w:beforeAutospacing="1" w:after="100" w:afterAutospacing="1"/>
        <w:jc w:val="both"/>
      </w:pPr>
      <w:r w:rsidRPr="00B17412">
        <w:t>• всестороннее психолого-педагогическое просвещение родителей;</w:t>
      </w:r>
    </w:p>
    <w:p w:rsidR="00E35A15" w:rsidRPr="00B17412" w:rsidRDefault="00E35A15" w:rsidP="00E35A15">
      <w:pPr>
        <w:spacing w:before="100" w:beforeAutospacing="1" w:after="100" w:afterAutospacing="1"/>
        <w:jc w:val="both"/>
      </w:pPr>
      <w:r w:rsidRPr="00B17412">
        <w:t>• оказание психологической помощи в осознании собственных семейных и социальных ресурсов, способствующих преодолению проблем при поступлении ребёнка в школу;</w:t>
      </w:r>
    </w:p>
    <w:p w:rsidR="00E35A15" w:rsidRPr="00B17412" w:rsidRDefault="00E35A15" w:rsidP="00E35A15">
      <w:pPr>
        <w:spacing w:before="100" w:beforeAutospacing="1" w:after="100" w:afterAutospacing="1"/>
        <w:jc w:val="both"/>
      </w:pPr>
      <w:r w:rsidRPr="00B17412">
        <w:t>• формирование в семьях позитивного отношения к активной общественной и социальной деятельности детей.</w:t>
      </w:r>
    </w:p>
    <w:p w:rsidR="00E35A15" w:rsidRPr="00B17412" w:rsidRDefault="00E35A15" w:rsidP="00E35A15">
      <w:pPr>
        <w:spacing w:before="100" w:beforeAutospacing="1" w:after="100" w:afterAutospacing="1"/>
        <w:jc w:val="both"/>
      </w:pPr>
      <w:r w:rsidRPr="00B17412">
        <w:rPr>
          <w:bCs/>
        </w:rPr>
        <w:t xml:space="preserve">Важнейшим условием эффективности работы по налаживанию преемственных связей детского сада и школы является четкое понимание целей, задач и содержания осуществления преемственности. </w:t>
      </w:r>
    </w:p>
    <w:p w:rsidR="00E35A15" w:rsidRPr="00B17412" w:rsidRDefault="00E35A15" w:rsidP="00E35A15">
      <w:pPr>
        <w:spacing w:before="100" w:beforeAutospacing="1" w:after="100" w:afterAutospacing="1"/>
        <w:jc w:val="both"/>
      </w:pPr>
      <w:r w:rsidRPr="00B17412">
        <w:rPr>
          <w:bCs/>
          <w:iCs/>
        </w:rPr>
        <w:t xml:space="preserve">Мы определили общие цели образования </w:t>
      </w:r>
      <w:r w:rsidRPr="00B17412">
        <w:t>детей дошкольного и младшего школьного возраста:</w:t>
      </w:r>
    </w:p>
    <w:p w:rsidR="00E35A15" w:rsidRPr="00B17412" w:rsidRDefault="00E35A15" w:rsidP="00E35A15">
      <w:pPr>
        <w:spacing w:before="100" w:beforeAutospacing="1" w:after="100" w:afterAutospacing="1"/>
        <w:jc w:val="both"/>
      </w:pPr>
      <w:r w:rsidRPr="00B17412">
        <w:t>• воспитание нравственного человека;</w:t>
      </w:r>
    </w:p>
    <w:p w:rsidR="00E35A15" w:rsidRPr="00B17412" w:rsidRDefault="00E35A15" w:rsidP="00E35A15">
      <w:pPr>
        <w:spacing w:before="100" w:beforeAutospacing="1" w:after="100" w:afterAutospacing="1"/>
        <w:jc w:val="both"/>
      </w:pPr>
      <w:r w:rsidRPr="00B17412">
        <w:t>• охрана и укрепление физического и психического здоровья детей;</w:t>
      </w:r>
    </w:p>
    <w:p w:rsidR="00E35A15" w:rsidRPr="00B17412" w:rsidRDefault="00E35A15" w:rsidP="00E35A15">
      <w:pPr>
        <w:spacing w:before="100" w:beforeAutospacing="1" w:after="100" w:afterAutospacing="1"/>
        <w:jc w:val="both"/>
      </w:pPr>
      <w:r w:rsidRPr="00B17412">
        <w:t>• сохранение и поддержка индивидуальности ребёнка, физическое, психическое развитие детей.</w:t>
      </w:r>
    </w:p>
    <w:p w:rsidR="00E35A15" w:rsidRPr="00B17412" w:rsidRDefault="00E35A15" w:rsidP="00E35A15">
      <w:pPr>
        <w:spacing w:before="100" w:beforeAutospacing="1" w:after="100" w:afterAutospacing="1"/>
        <w:jc w:val="both"/>
      </w:pPr>
      <w:r w:rsidRPr="00B17412">
        <w:t xml:space="preserve">Непрерывность дошкольного и начального образования предполагает решение следующих приоритетных </w:t>
      </w:r>
      <w:r w:rsidRPr="00B17412">
        <w:rPr>
          <w:b/>
        </w:rPr>
        <w:t>задач</w:t>
      </w:r>
      <w:r w:rsidRPr="00B17412">
        <w:t>:</w:t>
      </w:r>
    </w:p>
    <w:p w:rsidR="00E35A15" w:rsidRPr="00B17412" w:rsidRDefault="00E35A15" w:rsidP="00E35A15">
      <w:pPr>
        <w:spacing w:before="100" w:beforeAutospacing="1" w:after="100" w:afterAutospacing="1"/>
        <w:jc w:val="both"/>
      </w:pPr>
      <w:r w:rsidRPr="00B17412">
        <w:rPr>
          <w:bCs/>
          <w:i/>
          <w:iCs/>
          <w:u w:val="single"/>
        </w:rPr>
        <w:t>На дошкольной ступени</w:t>
      </w:r>
      <w:r w:rsidRPr="00B17412">
        <w:t>:</w:t>
      </w:r>
    </w:p>
    <w:p w:rsidR="00E35A15" w:rsidRPr="00B17412" w:rsidRDefault="00E35A15" w:rsidP="00E35A15">
      <w:pPr>
        <w:spacing w:before="100" w:beforeAutospacing="1" w:after="100" w:afterAutospacing="1"/>
        <w:jc w:val="both"/>
      </w:pPr>
      <w:r w:rsidRPr="00B17412">
        <w:t>• приобщение детей к ценностям здорового образа жизни;</w:t>
      </w:r>
    </w:p>
    <w:p w:rsidR="00E35A15" w:rsidRPr="00B17412" w:rsidRDefault="00E35A15" w:rsidP="00E35A15">
      <w:pPr>
        <w:spacing w:before="100" w:beforeAutospacing="1" w:after="100" w:afterAutospacing="1"/>
        <w:jc w:val="both"/>
      </w:pPr>
      <w:r w:rsidRPr="00B17412">
        <w:t>• обеспечение эмоционального благополучия каждого ребенка, развитие его положительного самоощущения;</w:t>
      </w:r>
    </w:p>
    <w:p w:rsidR="00E35A15" w:rsidRPr="00B17412" w:rsidRDefault="00E35A15" w:rsidP="00E35A15">
      <w:pPr>
        <w:spacing w:before="100" w:beforeAutospacing="1" w:after="100" w:afterAutospacing="1"/>
        <w:jc w:val="both"/>
      </w:pPr>
      <w:r w:rsidRPr="00B17412">
        <w:lastRenderedPageBreak/>
        <w:t>• развитие, инициативности, любознательности, произвольности, способности к творческому самовыражению;</w:t>
      </w:r>
    </w:p>
    <w:p w:rsidR="00E35A15" w:rsidRPr="00B17412" w:rsidRDefault="00E35A15" w:rsidP="00E35A15">
      <w:pPr>
        <w:spacing w:before="100" w:beforeAutospacing="1" w:after="100" w:afterAutospacing="1"/>
        <w:jc w:val="both"/>
      </w:pPr>
      <w:r w:rsidRPr="00B17412">
        <w:t>• формирование различных знаний об окружающем мире, стимулирование коммуникативной, познавательной, игровой и др. активности детей в различных видах деятельности;</w:t>
      </w:r>
    </w:p>
    <w:p w:rsidR="00E35A15" w:rsidRPr="00B17412" w:rsidRDefault="00E35A15" w:rsidP="00E35A15">
      <w:pPr>
        <w:spacing w:before="100" w:beforeAutospacing="1" w:after="100" w:afterAutospacing="1"/>
        <w:jc w:val="both"/>
      </w:pPr>
      <w:r w:rsidRPr="00B17412">
        <w:t>• развитие компетентности в сфере отношений к миру, к людям, к себе; включение детей в различные формы сотрудничества (со взрослыми и детьми разного возраста).</w:t>
      </w:r>
    </w:p>
    <w:p w:rsidR="00E35A15" w:rsidRPr="00B17412" w:rsidRDefault="00E35A15" w:rsidP="00E35A15">
      <w:pPr>
        <w:spacing w:before="100" w:beforeAutospacing="1" w:after="100" w:afterAutospacing="1"/>
        <w:jc w:val="both"/>
      </w:pPr>
      <w:r w:rsidRPr="00B17412">
        <w:rPr>
          <w:bCs/>
        </w:rPr>
        <w:t xml:space="preserve">В соответствии со Стандартом </w:t>
      </w:r>
      <w:r w:rsidRPr="00B17412">
        <w:rPr>
          <w:bCs/>
          <w:i/>
          <w:iCs/>
          <w:u w:val="single"/>
        </w:rPr>
        <w:t>на ступени начальной школы</w:t>
      </w:r>
      <w:r w:rsidRPr="00B17412">
        <w:rPr>
          <w:bCs/>
        </w:rPr>
        <w:t xml:space="preserve"> осуществляется:</w:t>
      </w:r>
    </w:p>
    <w:p w:rsidR="00E35A15" w:rsidRPr="00B17412" w:rsidRDefault="00E35A15" w:rsidP="00E35A15">
      <w:pPr>
        <w:spacing w:before="100" w:beforeAutospacing="1" w:after="100" w:afterAutospacing="1"/>
        <w:jc w:val="both"/>
      </w:pPr>
      <w:r w:rsidRPr="00B17412">
        <w:t>· становление основ гражданской идентичности и мировоззрения обучающихся; формирование основ умения учиться и способности к организации своей деятельности.</w:t>
      </w:r>
    </w:p>
    <w:p w:rsidR="00E35A15" w:rsidRPr="00B17412" w:rsidRDefault="00E35A15" w:rsidP="00E35A15">
      <w:pPr>
        <w:spacing w:before="100" w:beforeAutospacing="1" w:after="100" w:afterAutospacing="1"/>
        <w:jc w:val="both"/>
      </w:pPr>
      <w:r w:rsidRPr="00B17412">
        <w:t>·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E35A15" w:rsidRPr="00B17412" w:rsidRDefault="00E35A15" w:rsidP="00E35A15">
      <w:pPr>
        <w:spacing w:before="100" w:beforeAutospacing="1" w:after="100" w:afterAutospacing="1"/>
        <w:jc w:val="both"/>
      </w:pPr>
      <w:r w:rsidRPr="00B17412">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35A15" w:rsidRPr="00B17412" w:rsidRDefault="00E35A15" w:rsidP="00E35A15">
      <w:pPr>
        <w:spacing w:before="100" w:beforeAutospacing="1" w:after="100" w:afterAutospacing="1"/>
        <w:jc w:val="both"/>
      </w:pPr>
      <w:r w:rsidRPr="00B17412">
        <w:t>· осознанное принятие ценностей здорового образа жизни и регуляция своего поведения в соответствии с ними; совершенствование достижений дошкольного развития, специальная помощь по развитию сформированных в дошкольном детстве качеств;</w:t>
      </w:r>
    </w:p>
    <w:p w:rsidR="00E35A15" w:rsidRPr="00B17412" w:rsidRDefault="00E35A15" w:rsidP="00E35A15">
      <w:pPr>
        <w:spacing w:before="100" w:beforeAutospacing="1" w:after="100" w:afterAutospacing="1"/>
        <w:jc w:val="both"/>
      </w:pPr>
      <w:r w:rsidRPr="00B17412">
        <w:t>· индивидуализация процесса обучения, особенно в случаях опережающего развития или отставания.</w:t>
      </w:r>
    </w:p>
    <w:p w:rsidR="00E35A15" w:rsidRPr="00B17412" w:rsidRDefault="00E35A15" w:rsidP="00E35A15">
      <w:pPr>
        <w:spacing w:before="100" w:beforeAutospacing="1" w:after="100" w:afterAutospacing="1"/>
        <w:jc w:val="center"/>
      </w:pPr>
      <w:r w:rsidRPr="00B17412">
        <w:rPr>
          <w:b/>
          <w:bCs/>
        </w:rPr>
        <w:t>Формы осуществления преемственности</w:t>
      </w:r>
    </w:p>
    <w:p w:rsidR="00E35A15" w:rsidRPr="00B17412" w:rsidRDefault="00E35A15" w:rsidP="00E35A15">
      <w:pPr>
        <w:spacing w:before="100" w:beforeAutospacing="1" w:after="100" w:afterAutospacing="1"/>
        <w:jc w:val="both"/>
      </w:pPr>
      <w:r w:rsidRPr="00B17412">
        <w:t>Механизм осуществления преемственности, его составные части функционируют с помощью определённых форм и методов, реализуемых в процессе специально организованной деятельности администрации, педагогов отделения дошкольного образования детей, учителей начальных классов по созданию условий для эффективного и безболезненного перехода детей в начальную школу.</w:t>
      </w:r>
    </w:p>
    <w:p w:rsidR="00E35A15" w:rsidRPr="00B17412" w:rsidRDefault="00E35A15" w:rsidP="00E35A15">
      <w:pPr>
        <w:spacing w:before="100" w:beforeAutospacing="1" w:after="100" w:afterAutospacing="1"/>
        <w:jc w:val="both"/>
      </w:pPr>
      <w:r w:rsidRPr="00B17412">
        <w:t>Формы осуществления преемственности могут быть разнообразными, и их выбор обусловлен степенью взаимосвязи, стилем, содержанием взаимоотношений в  учреждении:</w:t>
      </w:r>
    </w:p>
    <w:p w:rsidR="00E35A15" w:rsidRPr="00B17412" w:rsidRDefault="00E35A15" w:rsidP="00E35A15">
      <w:pPr>
        <w:spacing w:before="100" w:beforeAutospacing="1" w:after="100" w:afterAutospacing="1"/>
        <w:jc w:val="both"/>
      </w:pPr>
      <w:r w:rsidRPr="00B17412">
        <w:rPr>
          <w:bCs/>
          <w:iCs/>
          <w:u w:val="single"/>
        </w:rPr>
        <w:t>1. Работа с детьми:</w:t>
      </w:r>
    </w:p>
    <w:p w:rsidR="00E35A15" w:rsidRPr="00B17412" w:rsidRDefault="00E35A15" w:rsidP="00E35A15">
      <w:pPr>
        <w:spacing w:before="100" w:beforeAutospacing="1" w:after="100" w:afterAutospacing="1"/>
        <w:jc w:val="both"/>
      </w:pPr>
      <w:r w:rsidRPr="00B17412">
        <w:t>• экскурсии в школу;</w:t>
      </w:r>
    </w:p>
    <w:p w:rsidR="00E35A15" w:rsidRPr="00B17412" w:rsidRDefault="00E35A15" w:rsidP="00E35A15">
      <w:pPr>
        <w:spacing w:before="100" w:beforeAutospacing="1" w:after="100" w:afterAutospacing="1"/>
        <w:jc w:val="both"/>
      </w:pPr>
      <w:r w:rsidRPr="00B17412">
        <w:t>• посещение школьной библиотеки;</w:t>
      </w:r>
    </w:p>
    <w:p w:rsidR="00E35A15" w:rsidRPr="00B17412" w:rsidRDefault="00E35A15" w:rsidP="00E35A15">
      <w:pPr>
        <w:spacing w:before="100" w:beforeAutospacing="1" w:after="100" w:afterAutospacing="1"/>
        <w:jc w:val="both"/>
      </w:pPr>
      <w:r w:rsidRPr="00B17412">
        <w:t>• знакомство и взаимодействие дошкольников с учителями и учениками начальной школы;</w:t>
      </w:r>
    </w:p>
    <w:p w:rsidR="00E35A15" w:rsidRPr="00B17412" w:rsidRDefault="00E35A15" w:rsidP="00E35A15">
      <w:pPr>
        <w:spacing w:before="100" w:beforeAutospacing="1" w:after="100" w:afterAutospacing="1"/>
        <w:jc w:val="both"/>
      </w:pPr>
      <w:r w:rsidRPr="00B17412">
        <w:t>• участие в совместной образовательной деятельности, игровых программах, проектной деятельности;</w:t>
      </w:r>
    </w:p>
    <w:p w:rsidR="00E35A15" w:rsidRPr="00B17412" w:rsidRDefault="00E35A15" w:rsidP="00E35A15">
      <w:pPr>
        <w:spacing w:before="100" w:beforeAutospacing="1" w:after="100" w:afterAutospacing="1"/>
        <w:jc w:val="both"/>
      </w:pPr>
      <w:r w:rsidRPr="00B17412">
        <w:lastRenderedPageBreak/>
        <w:t>• выставки рисунков и поделок;</w:t>
      </w:r>
    </w:p>
    <w:p w:rsidR="00E35A15" w:rsidRPr="00B17412" w:rsidRDefault="00E35A15" w:rsidP="00E35A15">
      <w:pPr>
        <w:spacing w:before="100" w:beforeAutospacing="1" w:after="100" w:afterAutospacing="1"/>
        <w:jc w:val="both"/>
      </w:pPr>
      <w:r w:rsidRPr="00B17412">
        <w:t>• встречи и беседы с бывшими воспитанниками детского сада (ученики начальной и средней школы);</w:t>
      </w:r>
    </w:p>
    <w:p w:rsidR="00E35A15" w:rsidRPr="00B17412" w:rsidRDefault="00E35A15" w:rsidP="00E35A15">
      <w:pPr>
        <w:spacing w:before="100" w:beforeAutospacing="1" w:after="100" w:afterAutospacing="1"/>
        <w:jc w:val="both"/>
      </w:pPr>
      <w:r w:rsidRPr="00B17412">
        <w:t>• совместные праздники (День знаний, посвящение в первоклассники, выпускной в детском саду и др.) и спортивные соревнования дошкольников и первоклассников;</w:t>
      </w:r>
    </w:p>
    <w:p w:rsidR="00E35A15" w:rsidRPr="00B17412" w:rsidRDefault="00E35A15" w:rsidP="00E35A15">
      <w:pPr>
        <w:spacing w:before="100" w:beforeAutospacing="1" w:after="100" w:afterAutospacing="1"/>
        <w:jc w:val="both"/>
      </w:pPr>
      <w:r w:rsidRPr="00B17412">
        <w:t>• участие в театрализованной деятельности;</w:t>
      </w:r>
    </w:p>
    <w:p w:rsidR="00E35A15" w:rsidRPr="00B17412" w:rsidRDefault="00E35A15" w:rsidP="00E35A15">
      <w:pPr>
        <w:spacing w:before="100" w:beforeAutospacing="1" w:after="100" w:afterAutospacing="1"/>
        <w:jc w:val="both"/>
      </w:pPr>
      <w:r w:rsidRPr="00B17412">
        <w:t>• посещение дошкольниками адаптационного курса занятий, организованных при школе (занятия с психологом, логопедом, музыкальным руководителем и др. специалистами школы).</w:t>
      </w:r>
    </w:p>
    <w:p w:rsidR="00E35A15" w:rsidRPr="00B17412" w:rsidRDefault="00E35A15" w:rsidP="00E35A15">
      <w:pPr>
        <w:spacing w:before="100" w:beforeAutospacing="1" w:after="100" w:afterAutospacing="1"/>
        <w:jc w:val="both"/>
      </w:pPr>
      <w:r w:rsidRPr="00B17412">
        <w:rPr>
          <w:bCs/>
          <w:iCs/>
          <w:u w:val="single"/>
        </w:rPr>
        <w:t>2. Взаимодействие педагогов</w:t>
      </w:r>
      <w:r w:rsidRPr="00B17412">
        <w:rPr>
          <w:iCs/>
          <w:u w:val="single"/>
        </w:rPr>
        <w:t>:</w:t>
      </w:r>
    </w:p>
    <w:p w:rsidR="00E35A15" w:rsidRPr="00B17412" w:rsidRDefault="00E35A15" w:rsidP="00E35A15">
      <w:pPr>
        <w:spacing w:before="100" w:beforeAutospacing="1" w:after="100" w:afterAutospacing="1"/>
        <w:jc w:val="both"/>
      </w:pPr>
      <w:r w:rsidRPr="00B17412">
        <w:t>• совместные педагогические советы;</w:t>
      </w:r>
    </w:p>
    <w:p w:rsidR="00E35A15" w:rsidRPr="00B17412" w:rsidRDefault="00E35A15" w:rsidP="00E35A15">
      <w:pPr>
        <w:spacing w:before="100" w:beforeAutospacing="1" w:after="100" w:afterAutospacing="1"/>
        <w:jc w:val="both"/>
      </w:pPr>
      <w:r w:rsidRPr="00B17412">
        <w:t>• семинары, мастер-классы;</w:t>
      </w:r>
    </w:p>
    <w:p w:rsidR="00E35A15" w:rsidRPr="00B17412" w:rsidRDefault="00E35A15" w:rsidP="00E35A15">
      <w:pPr>
        <w:spacing w:before="100" w:beforeAutospacing="1" w:after="100" w:afterAutospacing="1"/>
        <w:jc w:val="both"/>
      </w:pPr>
      <w:r w:rsidRPr="00B17412">
        <w:t>• круглые столы;</w:t>
      </w:r>
    </w:p>
    <w:p w:rsidR="00E35A15" w:rsidRPr="00B17412" w:rsidRDefault="00E35A15" w:rsidP="00E35A15">
      <w:pPr>
        <w:spacing w:before="100" w:beforeAutospacing="1" w:after="100" w:afterAutospacing="1"/>
        <w:jc w:val="both"/>
      </w:pPr>
      <w:r w:rsidRPr="00B17412">
        <w:t>• психологические и коммуникативные тренинги для воспитателей и учителей;</w:t>
      </w:r>
    </w:p>
    <w:p w:rsidR="00E35A15" w:rsidRPr="00B17412" w:rsidRDefault="00E35A15" w:rsidP="00E35A15">
      <w:pPr>
        <w:spacing w:before="100" w:beforeAutospacing="1" w:after="100" w:afterAutospacing="1"/>
        <w:jc w:val="both"/>
      </w:pPr>
      <w:r w:rsidRPr="00B17412">
        <w:t>• проведение диагностики по определению готовности детей к школе;</w:t>
      </w:r>
    </w:p>
    <w:p w:rsidR="00E35A15" w:rsidRPr="00B17412" w:rsidRDefault="00E35A15" w:rsidP="00E35A15">
      <w:pPr>
        <w:spacing w:before="100" w:beforeAutospacing="1" w:after="100" w:afterAutospacing="1"/>
        <w:jc w:val="both"/>
      </w:pPr>
      <w:r w:rsidRPr="00B17412">
        <w:t>• открытые показы образовательной деятельности и открытых уроков;</w:t>
      </w:r>
    </w:p>
    <w:p w:rsidR="00E35A15" w:rsidRPr="00B17412" w:rsidRDefault="00E35A15" w:rsidP="00E35A15">
      <w:pPr>
        <w:spacing w:before="100" w:beforeAutospacing="1" w:after="100" w:afterAutospacing="1"/>
        <w:jc w:val="both"/>
      </w:pPr>
      <w:r w:rsidRPr="00B17412">
        <w:t>• педагогические и психологические наблюдения.</w:t>
      </w:r>
    </w:p>
    <w:p w:rsidR="00E35A15" w:rsidRPr="00B17412" w:rsidRDefault="00E35A15" w:rsidP="00E35A15">
      <w:pPr>
        <w:spacing w:before="100" w:beforeAutospacing="1" w:after="100" w:afterAutospacing="1"/>
        <w:jc w:val="both"/>
      </w:pPr>
      <w:r w:rsidRPr="00B17412">
        <w:t xml:space="preserve">Важную роль в преемственности дошкольного и начального образования играет </w:t>
      </w:r>
      <w:r w:rsidRPr="00B17412">
        <w:rPr>
          <w:iCs/>
        </w:rPr>
        <w:t>сотрудничество с родителями.</w:t>
      </w:r>
    </w:p>
    <w:p w:rsidR="00E35A15" w:rsidRPr="00B17412" w:rsidRDefault="00E35A15" w:rsidP="00E35A15">
      <w:pPr>
        <w:spacing w:before="100" w:beforeAutospacing="1" w:after="100" w:afterAutospacing="1"/>
        <w:jc w:val="both"/>
      </w:pPr>
      <w:r w:rsidRPr="00B17412">
        <w:rPr>
          <w:bCs/>
          <w:iCs/>
          <w:u w:val="single"/>
        </w:rPr>
        <w:t>3. Сотрудничество с родителями:</w:t>
      </w:r>
    </w:p>
    <w:p w:rsidR="00E35A15" w:rsidRPr="00B17412" w:rsidRDefault="00E35A15" w:rsidP="00E35A15">
      <w:pPr>
        <w:spacing w:before="100" w:beforeAutospacing="1" w:after="100" w:afterAutospacing="1"/>
        <w:jc w:val="both"/>
      </w:pPr>
      <w:r w:rsidRPr="00B17412">
        <w:t>• совместные родительские собрания с педагогами и учителями;</w:t>
      </w:r>
    </w:p>
    <w:p w:rsidR="00E35A15" w:rsidRPr="00B17412" w:rsidRDefault="00E35A15" w:rsidP="00E35A15">
      <w:pPr>
        <w:spacing w:before="100" w:beforeAutospacing="1" w:after="100" w:afterAutospacing="1"/>
        <w:jc w:val="both"/>
      </w:pPr>
      <w:r w:rsidRPr="00B17412">
        <w:t>• круглые столы, дискуссионные встречи;</w:t>
      </w:r>
    </w:p>
    <w:p w:rsidR="00E35A15" w:rsidRPr="00B17412" w:rsidRDefault="00E35A15" w:rsidP="00E35A15">
      <w:pPr>
        <w:spacing w:before="100" w:beforeAutospacing="1" w:after="100" w:afterAutospacing="1"/>
        <w:jc w:val="both"/>
      </w:pPr>
      <w:r w:rsidRPr="00B17412">
        <w:t>• родительские конференции, вечера вопросов и ответов;</w:t>
      </w:r>
    </w:p>
    <w:p w:rsidR="00E35A15" w:rsidRPr="00B17412" w:rsidRDefault="00E35A15" w:rsidP="00E35A15">
      <w:pPr>
        <w:spacing w:before="100" w:beforeAutospacing="1" w:after="100" w:afterAutospacing="1"/>
        <w:jc w:val="both"/>
      </w:pPr>
      <w:r w:rsidRPr="00B17412">
        <w:t>• консультации с педагогами;</w:t>
      </w:r>
    </w:p>
    <w:p w:rsidR="00E35A15" w:rsidRPr="00B17412" w:rsidRDefault="00E35A15" w:rsidP="00E35A15">
      <w:pPr>
        <w:spacing w:before="100" w:beforeAutospacing="1" w:after="100" w:afterAutospacing="1"/>
        <w:jc w:val="both"/>
      </w:pPr>
      <w:r w:rsidRPr="00B17412">
        <w:t>• встречи родителей с будущими учителями;</w:t>
      </w:r>
    </w:p>
    <w:p w:rsidR="00E35A15" w:rsidRPr="00B17412" w:rsidRDefault="00E35A15" w:rsidP="00E35A15">
      <w:pPr>
        <w:spacing w:before="100" w:beforeAutospacing="1" w:after="100" w:afterAutospacing="1"/>
        <w:jc w:val="both"/>
      </w:pPr>
      <w:r w:rsidRPr="00B17412">
        <w:t>• дни открытых дверей;</w:t>
      </w:r>
    </w:p>
    <w:p w:rsidR="00E35A15" w:rsidRPr="00B17412" w:rsidRDefault="00E35A15" w:rsidP="00E35A15">
      <w:pPr>
        <w:spacing w:before="100" w:beforeAutospacing="1" w:after="100" w:afterAutospacing="1"/>
        <w:jc w:val="both"/>
      </w:pPr>
      <w:r w:rsidRPr="00B17412">
        <w:t>• анкетирование, тестирование родителей для изучения самочувствия семьи в преддверии школьной жизни ребенка и в период адаптации к школе;</w:t>
      </w:r>
    </w:p>
    <w:p w:rsidR="00E35A15" w:rsidRPr="00B17412" w:rsidRDefault="00E35A15" w:rsidP="00E35A15">
      <w:pPr>
        <w:spacing w:before="100" w:beforeAutospacing="1" w:after="100" w:afterAutospacing="1"/>
        <w:jc w:val="both"/>
      </w:pPr>
      <w:r w:rsidRPr="00B17412">
        <w:t>• образовательно-игровые тренинги и практикумы для родителей детей предшкольного возраста, деловые игры, практикумы;</w:t>
      </w:r>
    </w:p>
    <w:p w:rsidR="00E35A15" w:rsidRPr="00B17412" w:rsidRDefault="00E35A15" w:rsidP="00E35A15">
      <w:pPr>
        <w:spacing w:before="100" w:beforeAutospacing="1" w:after="100" w:afterAutospacing="1"/>
        <w:jc w:val="both"/>
      </w:pPr>
      <w:r w:rsidRPr="00B17412">
        <w:lastRenderedPageBreak/>
        <w:t>• семейные вечера, тематические досуги;</w:t>
      </w:r>
    </w:p>
    <w:p w:rsidR="00E35A15" w:rsidRPr="00B17412" w:rsidRDefault="00E35A15" w:rsidP="00E35A15">
      <w:pPr>
        <w:spacing w:before="100" w:beforeAutospacing="1" w:after="100" w:afterAutospacing="1"/>
        <w:jc w:val="both"/>
      </w:pPr>
      <w:r w:rsidRPr="00B17412">
        <w:t>• визуальные средства общения (стендовый материал, выставки, почтовый ящик вопросов и ответов и др.);</w:t>
      </w:r>
    </w:p>
    <w:p w:rsidR="00E35A15" w:rsidRPr="00B17412" w:rsidRDefault="00E35A15" w:rsidP="00E35A15">
      <w:pPr>
        <w:spacing w:before="100" w:beforeAutospacing="1" w:after="100" w:afterAutospacing="1"/>
        <w:jc w:val="both"/>
      </w:pPr>
      <w:r w:rsidRPr="00B17412">
        <w:t>• заседания родительских клубов (занятия для родителей и для детско-родительских пар).</w:t>
      </w:r>
    </w:p>
    <w:p w:rsidR="00E35A15" w:rsidRPr="00B17412" w:rsidRDefault="00E35A15" w:rsidP="00E35A15">
      <w:pPr>
        <w:spacing w:before="100" w:beforeAutospacing="1" w:after="100" w:afterAutospacing="1"/>
        <w:jc w:val="center"/>
      </w:pPr>
      <w:r w:rsidRPr="00B17412">
        <w:rPr>
          <w:b/>
          <w:bCs/>
        </w:rPr>
        <w:t>Ожидаемые результаты.</w:t>
      </w:r>
    </w:p>
    <w:p w:rsidR="00E35A15" w:rsidRPr="00B17412" w:rsidRDefault="00E35A15" w:rsidP="00E35A15">
      <w:pPr>
        <w:spacing w:before="100" w:beforeAutospacing="1" w:after="100" w:afterAutospacing="1"/>
        <w:jc w:val="both"/>
      </w:pPr>
      <w:r w:rsidRPr="00B17412">
        <w:t>Результатом реализации программы сотрудничества должно быть создание комфортной преемственной предметно-развивающей образовательной среды:</w:t>
      </w:r>
    </w:p>
    <w:p w:rsidR="00E35A15" w:rsidRPr="00B17412" w:rsidRDefault="00E35A15" w:rsidP="00C83099">
      <w:pPr>
        <w:numPr>
          <w:ilvl w:val="0"/>
          <w:numId w:val="20"/>
        </w:numPr>
        <w:spacing w:before="100" w:beforeAutospacing="1" w:after="100" w:afterAutospacing="1"/>
        <w:jc w:val="both"/>
      </w:pPr>
      <w:r w:rsidRPr="00B17412">
        <w:t>обеспечивающей высокое качество образования, его доступность, открытость и привлекательность для обучающихся, воспитанников, их родителей (законных представителей) и всего общества, духовно-нравственное развитие и воспитание обучающихся и воспитанников;</w:t>
      </w:r>
    </w:p>
    <w:p w:rsidR="00E35A15" w:rsidRPr="00B17412" w:rsidRDefault="00E35A15" w:rsidP="00C83099">
      <w:pPr>
        <w:numPr>
          <w:ilvl w:val="0"/>
          <w:numId w:val="20"/>
        </w:numPr>
        <w:spacing w:before="100" w:beforeAutospacing="1" w:after="100" w:afterAutospacing="1"/>
        <w:jc w:val="both"/>
      </w:pPr>
      <w:r w:rsidRPr="00B17412">
        <w:t>гарантирующей охрану и укрепление физического, психологического и социального здоровья обучающихся и воспитанников;</w:t>
      </w:r>
    </w:p>
    <w:p w:rsidR="00E35A15" w:rsidRPr="00B17412" w:rsidRDefault="00E35A15" w:rsidP="00C83099">
      <w:pPr>
        <w:numPr>
          <w:ilvl w:val="0"/>
          <w:numId w:val="20"/>
        </w:numPr>
        <w:spacing w:before="100" w:beforeAutospacing="1" w:after="100" w:afterAutospacing="1"/>
        <w:jc w:val="both"/>
      </w:pPr>
      <w:r w:rsidRPr="00B17412">
        <w:t>комфортной по отношению к обучающимся, воспитанникам  и педагогическим работникам.</w:t>
      </w:r>
    </w:p>
    <w:p w:rsidR="00E35A15" w:rsidRPr="00B17412" w:rsidRDefault="00E35A15" w:rsidP="00E35A15">
      <w:pPr>
        <w:spacing w:before="100" w:beforeAutospacing="1" w:after="100" w:afterAutospacing="1"/>
        <w:jc w:val="both"/>
      </w:pPr>
      <w:r w:rsidRPr="00B17412">
        <w:t xml:space="preserve">Результатом плодотворного сотрудничества педагогов начальной школы и отделения дошкольного образования детей, родителей (законных представителей) воспитанников и обучающихся должно быть развитие интегративных качеств дошкольника, которые служат основой для формирования компетенций, необходимых для обучения в школе. </w:t>
      </w:r>
    </w:p>
    <w:p w:rsidR="00E35A15" w:rsidRPr="00B17412" w:rsidRDefault="00E35A15"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AA595E" w:rsidRDefault="00AA595E" w:rsidP="00E35A15">
      <w:pPr>
        <w:jc w:val="center"/>
        <w:rPr>
          <w:b/>
          <w:u w:val="single"/>
        </w:rPr>
      </w:pPr>
    </w:p>
    <w:p w:rsidR="00E35A15" w:rsidRPr="00B17412" w:rsidRDefault="00E35A15" w:rsidP="00E35A15">
      <w:pPr>
        <w:jc w:val="center"/>
        <w:rPr>
          <w:b/>
          <w:u w:val="single"/>
        </w:rPr>
      </w:pPr>
      <w:r w:rsidRPr="00B17412">
        <w:rPr>
          <w:b/>
          <w:u w:val="single"/>
          <w:lang w:val="en-US"/>
        </w:rPr>
        <w:lastRenderedPageBreak/>
        <w:t>III</w:t>
      </w:r>
      <w:r w:rsidRPr="00B17412">
        <w:rPr>
          <w:b/>
          <w:u w:val="single"/>
        </w:rPr>
        <w:t>. Организационный раздел.</w:t>
      </w:r>
    </w:p>
    <w:p w:rsidR="00E35A15" w:rsidRPr="00B17412" w:rsidRDefault="00E35A15" w:rsidP="00E35A15">
      <w:pPr>
        <w:jc w:val="center"/>
        <w:rPr>
          <w:b/>
        </w:rPr>
      </w:pPr>
    </w:p>
    <w:p w:rsidR="00AA595E" w:rsidRDefault="00AA595E" w:rsidP="00AA595E">
      <w:pPr>
        <w:spacing w:line="360" w:lineRule="auto"/>
        <w:ind w:firstLine="567"/>
        <w:jc w:val="center"/>
        <w:rPr>
          <w:b/>
        </w:rPr>
      </w:pPr>
      <w:r>
        <w:rPr>
          <w:b/>
        </w:rPr>
        <w:t>3.1. Учебный план</w:t>
      </w:r>
      <w:r>
        <w:rPr>
          <w:b/>
        </w:rPr>
        <w:t xml:space="preserve"> начального общего образования</w:t>
      </w:r>
    </w:p>
    <w:p w:rsidR="00AA595E" w:rsidRPr="00C9245D" w:rsidRDefault="00AA595E" w:rsidP="00AA595E">
      <w:pPr>
        <w:ind w:firstLine="567"/>
        <w:jc w:val="both"/>
      </w:pPr>
      <w:r w:rsidRPr="00C9245D">
        <w:t>Учебный план</w:t>
      </w:r>
      <w:r>
        <w:t xml:space="preserve"> начального общего образования</w:t>
      </w:r>
      <w:r w:rsidRPr="00C9245D">
        <w:t xml:space="preserve"> государственного бюджетного общеобразовательного учреждения средней общеобразовательной школы № 574 Невского района Санкт-Петербурга на 201</w:t>
      </w:r>
      <w:r>
        <w:t>7-</w:t>
      </w:r>
      <w:r w:rsidRPr="00C9245D">
        <w:t>201</w:t>
      </w:r>
      <w:r>
        <w:t>8</w:t>
      </w:r>
      <w:r w:rsidRPr="00C9245D">
        <w:t xml:space="preserve"> учебный год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w:t>
      </w:r>
      <w:r>
        <w:t>ой</w:t>
      </w:r>
      <w:r w:rsidRPr="00C9245D">
        <w:t xml:space="preserve"> общеобразовательн</w:t>
      </w:r>
      <w:r>
        <w:t>ой</w:t>
      </w:r>
      <w:r w:rsidRPr="00C9245D">
        <w:t xml:space="preserve"> программ</w:t>
      </w:r>
      <w:r>
        <w:t>ы</w:t>
      </w:r>
      <w:r w:rsidRPr="00C9245D">
        <w:t xml:space="preserve">, установленных федеральными государственными образовательными стандартами. </w:t>
      </w:r>
    </w:p>
    <w:p w:rsidR="00AA595E" w:rsidRDefault="00AA595E" w:rsidP="00AA595E">
      <w:pPr>
        <w:ind w:firstLine="567"/>
        <w:jc w:val="both"/>
      </w:pPr>
      <w:r w:rsidRPr="00326280">
        <w:t>В</w:t>
      </w:r>
      <w:r w:rsidRPr="00D327B9">
        <w:t>о всех классах</w:t>
      </w:r>
      <w:r w:rsidRPr="00326280">
        <w:t xml:space="preserve"> начальной школ</w:t>
      </w:r>
      <w:r w:rsidRPr="00D327B9">
        <w:t>ы</w:t>
      </w:r>
      <w:r w:rsidRPr="00326280">
        <w:t xml:space="preserve"> используется </w:t>
      </w:r>
      <w:r w:rsidRPr="00D327B9">
        <w:t xml:space="preserve">УМК </w:t>
      </w:r>
      <w:r w:rsidRPr="00326280">
        <w:t>«</w:t>
      </w:r>
      <w:r w:rsidRPr="00D327B9">
        <w:t>Школа России</w:t>
      </w:r>
      <w:r w:rsidRPr="00326280">
        <w:t xml:space="preserve">», который полностью реализует ФГОС. </w:t>
      </w:r>
      <w:r>
        <w:t>Данный у</w:t>
      </w:r>
      <w:r w:rsidRPr="00326280">
        <w:t>чебно-методический комплек</w:t>
      </w:r>
      <w:r>
        <w:t>с</w:t>
      </w:r>
      <w:r w:rsidRPr="00326280">
        <w:t xml:space="preserve"> </w:t>
      </w:r>
      <w:r>
        <w:t xml:space="preserve">представлен </w:t>
      </w:r>
      <w:r w:rsidRPr="00326280">
        <w:t>заверш</w:t>
      </w:r>
      <w:r>
        <w:t>ё</w:t>
      </w:r>
      <w:r w:rsidRPr="00326280">
        <w:t>нной линией учебников</w:t>
      </w:r>
      <w:r>
        <w:t>, которые</w:t>
      </w:r>
      <w:r w:rsidRPr="00326280">
        <w:t xml:space="preserve"> вход</w:t>
      </w:r>
      <w:r>
        <w:t>я</w:t>
      </w:r>
      <w:r w:rsidRPr="00326280">
        <w:t xml:space="preserve">т в </w:t>
      </w:r>
      <w:r>
        <w:t>ф</w:t>
      </w:r>
      <w:r w:rsidRPr="00326280">
        <w:t>едеральный перечень</w:t>
      </w:r>
      <w:r>
        <w:t xml:space="preserve"> учебников</w:t>
      </w:r>
      <w:r w:rsidRPr="00326280">
        <w:t>,</w:t>
      </w:r>
      <w:r>
        <w:t xml:space="preserve">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утверждённого приказом </w:t>
      </w:r>
      <w:r w:rsidRPr="00D327B9">
        <w:t xml:space="preserve"> Мин</w:t>
      </w:r>
      <w:r>
        <w:t xml:space="preserve">истерства </w:t>
      </w:r>
      <w:r w:rsidRPr="00D327B9">
        <w:t>обр</w:t>
      </w:r>
      <w:r>
        <w:t xml:space="preserve">азования и </w:t>
      </w:r>
      <w:r w:rsidRPr="00D327B9">
        <w:t xml:space="preserve">науки </w:t>
      </w:r>
      <w:r>
        <w:t xml:space="preserve">Российской Федерации </w:t>
      </w:r>
      <w:r w:rsidRPr="00D327B9">
        <w:t xml:space="preserve">от 31.03.2014 №253 </w:t>
      </w:r>
      <w:r>
        <w:t>.</w:t>
      </w:r>
    </w:p>
    <w:p w:rsidR="00AA595E" w:rsidRDefault="00AA595E" w:rsidP="00AA595E">
      <w:pPr>
        <w:widowControl w:val="0"/>
        <w:adjustRightInd w:val="0"/>
        <w:ind w:firstLine="567"/>
        <w:jc w:val="both"/>
        <w:rPr>
          <w:color w:val="000000"/>
        </w:rPr>
      </w:pPr>
      <w:r w:rsidRPr="00C9245D">
        <w:t xml:space="preserve">Образовательный процесс проводится во время учебного года. </w:t>
      </w:r>
      <w:r w:rsidRPr="00C9245D">
        <w:rPr>
          <w:color w:val="000000"/>
        </w:rPr>
        <w:t xml:space="preserve">Учебный год условно делится на </w:t>
      </w:r>
      <w:r w:rsidRPr="00C9245D">
        <w:t>четверти в 1-</w:t>
      </w:r>
      <w:r>
        <w:t>4</w:t>
      </w:r>
      <w:r w:rsidRPr="00C9245D">
        <w:t xml:space="preserve"> классах, являющиеся периодами, по итогам которых в</w:t>
      </w:r>
      <w:r>
        <w:t>о</w:t>
      </w:r>
      <w:r w:rsidRPr="00C9245D">
        <w:t xml:space="preserve"> </w:t>
      </w:r>
      <w:r>
        <w:t>2-4</w:t>
      </w:r>
      <w:r w:rsidRPr="00C9245D">
        <w:t xml:space="preserve"> классах выставляются</w:t>
      </w:r>
      <w:r w:rsidRPr="00C9245D">
        <w:rPr>
          <w:color w:val="000000"/>
        </w:rPr>
        <w:t xml:space="preserve"> отметки за текущее освоение </w:t>
      </w:r>
      <w:r>
        <w:rPr>
          <w:color w:val="000000"/>
        </w:rPr>
        <w:t xml:space="preserve">предметов </w:t>
      </w:r>
      <w:r w:rsidRPr="00C9245D">
        <w:rPr>
          <w:color w:val="000000"/>
        </w:rPr>
        <w:t>образовательн</w:t>
      </w:r>
      <w:r>
        <w:rPr>
          <w:color w:val="000000"/>
        </w:rPr>
        <w:t>ой</w:t>
      </w:r>
      <w:r w:rsidRPr="00C9245D">
        <w:rPr>
          <w:color w:val="000000"/>
        </w:rPr>
        <w:t xml:space="preserve"> программ</w:t>
      </w:r>
      <w:r>
        <w:rPr>
          <w:color w:val="000000"/>
        </w:rPr>
        <w:t>ы</w:t>
      </w:r>
      <w:r w:rsidRPr="00C9245D">
        <w:rPr>
          <w:color w:val="000000"/>
        </w:rPr>
        <w:t xml:space="preserve">. </w:t>
      </w:r>
      <w:r w:rsidRPr="002676B8">
        <w:rPr>
          <w:color w:val="000000"/>
        </w:rPr>
        <w:t xml:space="preserve">Промежуточная (годовая) аттестация </w:t>
      </w:r>
      <w:r>
        <w:rPr>
          <w:color w:val="000000"/>
        </w:rPr>
        <w:t xml:space="preserve">во 2-4 классах </w:t>
      </w:r>
      <w:r w:rsidRPr="002676B8">
        <w:rPr>
          <w:color w:val="000000"/>
        </w:rPr>
        <w:t>представляет собой тестировани</w:t>
      </w:r>
      <w:r>
        <w:rPr>
          <w:color w:val="000000"/>
        </w:rPr>
        <w:t>е</w:t>
      </w:r>
      <w:r w:rsidRPr="002676B8">
        <w:rPr>
          <w:color w:val="000000"/>
        </w:rPr>
        <w:t xml:space="preserve"> и</w:t>
      </w:r>
      <w:r>
        <w:rPr>
          <w:color w:val="000000"/>
        </w:rPr>
        <w:t>ли</w:t>
      </w:r>
      <w:r w:rsidRPr="002676B8">
        <w:rPr>
          <w:color w:val="000000"/>
        </w:rPr>
        <w:t xml:space="preserve"> контрольные работы, которые проводятся </w:t>
      </w:r>
      <w:r>
        <w:rPr>
          <w:color w:val="000000"/>
        </w:rPr>
        <w:t>в конце</w:t>
      </w:r>
      <w:r w:rsidRPr="002676B8">
        <w:rPr>
          <w:color w:val="000000"/>
        </w:rPr>
        <w:t xml:space="preserve"> учебного года</w:t>
      </w:r>
      <w:r>
        <w:rPr>
          <w:color w:val="000000"/>
        </w:rPr>
        <w:t xml:space="preserve"> по двум предметам учебного плана в соответствии с Положением о промежуточной аттестации</w:t>
      </w:r>
      <w:r w:rsidRPr="002676B8">
        <w:rPr>
          <w:color w:val="000000"/>
        </w:rPr>
        <w:t>.</w:t>
      </w:r>
    </w:p>
    <w:p w:rsidR="00AA595E" w:rsidRPr="00C9245D" w:rsidRDefault="00AA595E" w:rsidP="00AA595E">
      <w:pPr>
        <w:ind w:firstLine="567"/>
        <w:jc w:val="both"/>
      </w:pPr>
      <w:r w:rsidRPr="00C9245D">
        <w:t xml:space="preserve">Максимальная аудиторная нагрузка обучающихся соответствует нормативным требованиям </w:t>
      </w:r>
      <w:r w:rsidRPr="00C9245D">
        <w:rPr>
          <w:color w:val="000000"/>
        </w:rPr>
        <w:t>СанПиН 2.4.2.2821-10 «</w:t>
      </w:r>
      <w:r w:rsidRPr="00C9245D">
        <w:t>Санитарно-эпидемиологические требования</w:t>
      </w:r>
      <w:r>
        <w:t xml:space="preserve"> к</w:t>
      </w:r>
      <w:r w:rsidRPr="00C9245D">
        <w:t xml:space="preserve"> условиям и организации обучения в общеобразовательных учреждениях»</w:t>
      </w:r>
      <w:r w:rsidRPr="00C9245D">
        <w:rPr>
          <w:color w:val="FF0000"/>
        </w:rPr>
        <w:t xml:space="preserve"> </w:t>
      </w:r>
      <w:r w:rsidRPr="00C9245D">
        <w:t>и составляет:</w:t>
      </w:r>
    </w:p>
    <w:p w:rsidR="00AA595E" w:rsidRDefault="00AA595E" w:rsidP="00AA595E">
      <w:pPr>
        <w:spacing w:line="360" w:lineRule="auto"/>
        <w:ind w:firstLine="567"/>
        <w:jc w:val="both"/>
      </w:pPr>
    </w:p>
    <w:tbl>
      <w:tblPr>
        <w:tblpPr w:leftFromText="180" w:rightFromText="180" w:vertAnchor="text" w:horzAnchor="margin" w:tblpX="144" w:tblpY="88"/>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1417"/>
        <w:gridCol w:w="1134"/>
        <w:gridCol w:w="1276"/>
      </w:tblGrid>
      <w:tr w:rsidR="00AA595E" w:rsidRPr="00857BBC" w:rsidTr="004C3A59">
        <w:trPr>
          <w:trHeight w:val="412"/>
        </w:trPr>
        <w:tc>
          <w:tcPr>
            <w:tcW w:w="3085" w:type="dxa"/>
            <w:vAlign w:val="center"/>
          </w:tcPr>
          <w:p w:rsidR="00AA595E" w:rsidRPr="00C9245D" w:rsidRDefault="00AA595E" w:rsidP="004C3A59">
            <w:pPr>
              <w:tabs>
                <w:tab w:val="left" w:pos="0"/>
              </w:tabs>
              <w:spacing w:line="360" w:lineRule="auto"/>
              <w:jc w:val="center"/>
              <w:rPr>
                <w:b/>
                <w:bCs/>
              </w:rPr>
            </w:pPr>
            <w:r w:rsidRPr="00C9245D">
              <w:rPr>
                <w:b/>
                <w:bCs/>
              </w:rPr>
              <w:t>Классы</w:t>
            </w:r>
          </w:p>
        </w:tc>
        <w:tc>
          <w:tcPr>
            <w:tcW w:w="1418" w:type="dxa"/>
            <w:vAlign w:val="center"/>
          </w:tcPr>
          <w:p w:rsidR="00AA595E" w:rsidRPr="00857BBC" w:rsidRDefault="00AA595E" w:rsidP="004C3A59">
            <w:pPr>
              <w:tabs>
                <w:tab w:val="left" w:pos="0"/>
              </w:tabs>
              <w:spacing w:line="360" w:lineRule="auto"/>
              <w:jc w:val="center"/>
              <w:rPr>
                <w:b/>
                <w:bCs/>
              </w:rPr>
            </w:pPr>
            <w:r>
              <w:rPr>
                <w:b/>
                <w:bCs/>
              </w:rPr>
              <w:t>1</w:t>
            </w:r>
          </w:p>
        </w:tc>
        <w:tc>
          <w:tcPr>
            <w:tcW w:w="1417" w:type="dxa"/>
            <w:vAlign w:val="center"/>
          </w:tcPr>
          <w:p w:rsidR="00AA595E" w:rsidRPr="00857BBC" w:rsidRDefault="00AA595E" w:rsidP="004C3A59">
            <w:pPr>
              <w:tabs>
                <w:tab w:val="left" w:pos="0"/>
              </w:tabs>
              <w:spacing w:line="360" w:lineRule="auto"/>
              <w:jc w:val="center"/>
              <w:rPr>
                <w:b/>
                <w:bCs/>
              </w:rPr>
            </w:pPr>
            <w:r>
              <w:rPr>
                <w:b/>
                <w:bCs/>
              </w:rPr>
              <w:t>2</w:t>
            </w:r>
          </w:p>
        </w:tc>
        <w:tc>
          <w:tcPr>
            <w:tcW w:w="1134" w:type="dxa"/>
            <w:vAlign w:val="center"/>
          </w:tcPr>
          <w:p w:rsidR="00AA595E" w:rsidRPr="00857BBC" w:rsidRDefault="00AA595E" w:rsidP="004C3A59">
            <w:pPr>
              <w:tabs>
                <w:tab w:val="left" w:pos="0"/>
              </w:tabs>
              <w:spacing w:line="360" w:lineRule="auto"/>
              <w:jc w:val="center"/>
              <w:rPr>
                <w:b/>
                <w:bCs/>
              </w:rPr>
            </w:pPr>
            <w:r>
              <w:rPr>
                <w:b/>
                <w:bCs/>
              </w:rPr>
              <w:t>3</w:t>
            </w:r>
          </w:p>
        </w:tc>
        <w:tc>
          <w:tcPr>
            <w:tcW w:w="1276" w:type="dxa"/>
            <w:vAlign w:val="center"/>
          </w:tcPr>
          <w:p w:rsidR="00AA595E" w:rsidRPr="00857BBC" w:rsidRDefault="00AA595E" w:rsidP="004C3A59">
            <w:pPr>
              <w:tabs>
                <w:tab w:val="left" w:pos="0"/>
              </w:tabs>
              <w:spacing w:line="360" w:lineRule="auto"/>
              <w:jc w:val="center"/>
              <w:rPr>
                <w:b/>
                <w:bCs/>
              </w:rPr>
            </w:pPr>
            <w:r>
              <w:rPr>
                <w:b/>
                <w:bCs/>
              </w:rPr>
              <w:t>4</w:t>
            </w:r>
          </w:p>
        </w:tc>
      </w:tr>
      <w:tr w:rsidR="00AA595E" w:rsidRPr="00C9245D" w:rsidTr="004C3A59">
        <w:trPr>
          <w:trHeight w:val="412"/>
        </w:trPr>
        <w:tc>
          <w:tcPr>
            <w:tcW w:w="3085" w:type="dxa"/>
            <w:vAlign w:val="center"/>
          </w:tcPr>
          <w:p w:rsidR="00AA595E" w:rsidRPr="00C9245D" w:rsidRDefault="00AA595E" w:rsidP="004C3A59">
            <w:pPr>
              <w:tabs>
                <w:tab w:val="left" w:pos="0"/>
              </w:tabs>
              <w:spacing w:line="360" w:lineRule="auto"/>
              <w:jc w:val="center"/>
              <w:rPr>
                <w:b/>
                <w:bCs/>
              </w:rPr>
            </w:pPr>
            <w:r w:rsidRPr="00C9245D">
              <w:rPr>
                <w:b/>
                <w:bCs/>
              </w:rPr>
              <w:t>Учебная неделя</w:t>
            </w:r>
          </w:p>
        </w:tc>
        <w:tc>
          <w:tcPr>
            <w:tcW w:w="5245" w:type="dxa"/>
            <w:gridSpan w:val="4"/>
            <w:vAlign w:val="center"/>
          </w:tcPr>
          <w:p w:rsidR="00AA595E" w:rsidRPr="00C9245D" w:rsidRDefault="00AA595E" w:rsidP="004C3A59">
            <w:pPr>
              <w:tabs>
                <w:tab w:val="left" w:pos="0"/>
              </w:tabs>
              <w:spacing w:line="360" w:lineRule="auto"/>
              <w:jc w:val="center"/>
              <w:rPr>
                <w:b/>
                <w:bCs/>
              </w:rPr>
            </w:pPr>
            <w:r w:rsidRPr="00C9245D">
              <w:rPr>
                <w:b/>
                <w:bCs/>
              </w:rPr>
              <w:t>пятидневная</w:t>
            </w:r>
          </w:p>
        </w:tc>
      </w:tr>
      <w:tr w:rsidR="00AA595E" w:rsidRPr="00C9245D" w:rsidTr="004C3A59">
        <w:tc>
          <w:tcPr>
            <w:tcW w:w="3085" w:type="dxa"/>
            <w:vAlign w:val="center"/>
          </w:tcPr>
          <w:p w:rsidR="00AA595E" w:rsidRPr="00C9245D" w:rsidRDefault="00AA595E" w:rsidP="004C3A59">
            <w:pPr>
              <w:tabs>
                <w:tab w:val="left" w:pos="0"/>
              </w:tabs>
              <w:spacing w:line="360" w:lineRule="auto"/>
              <w:jc w:val="center"/>
            </w:pPr>
            <w:r w:rsidRPr="00C9245D">
              <w:t>Максимальная нагрузка, часов</w:t>
            </w:r>
          </w:p>
        </w:tc>
        <w:tc>
          <w:tcPr>
            <w:tcW w:w="1418" w:type="dxa"/>
            <w:vAlign w:val="center"/>
          </w:tcPr>
          <w:p w:rsidR="00AA595E" w:rsidRPr="00C9245D" w:rsidRDefault="00AA595E" w:rsidP="004C3A59">
            <w:pPr>
              <w:tabs>
                <w:tab w:val="left" w:pos="0"/>
              </w:tabs>
              <w:spacing w:line="360" w:lineRule="auto"/>
              <w:jc w:val="center"/>
            </w:pPr>
            <w:r w:rsidRPr="00C9245D">
              <w:t>21</w:t>
            </w:r>
          </w:p>
        </w:tc>
        <w:tc>
          <w:tcPr>
            <w:tcW w:w="1417" w:type="dxa"/>
            <w:vAlign w:val="center"/>
          </w:tcPr>
          <w:p w:rsidR="00AA595E" w:rsidRPr="00C9245D" w:rsidRDefault="00AA595E" w:rsidP="004C3A59">
            <w:pPr>
              <w:tabs>
                <w:tab w:val="left" w:pos="0"/>
              </w:tabs>
              <w:spacing w:line="360" w:lineRule="auto"/>
              <w:jc w:val="center"/>
            </w:pPr>
            <w:r w:rsidRPr="00C9245D">
              <w:t>23</w:t>
            </w:r>
          </w:p>
        </w:tc>
        <w:tc>
          <w:tcPr>
            <w:tcW w:w="1134" w:type="dxa"/>
            <w:vAlign w:val="center"/>
          </w:tcPr>
          <w:p w:rsidR="00AA595E" w:rsidRPr="00C9245D" w:rsidRDefault="00AA595E" w:rsidP="004C3A59">
            <w:pPr>
              <w:tabs>
                <w:tab w:val="left" w:pos="0"/>
              </w:tabs>
              <w:spacing w:line="360" w:lineRule="auto"/>
              <w:jc w:val="center"/>
            </w:pPr>
            <w:r w:rsidRPr="00C9245D">
              <w:t>23</w:t>
            </w:r>
          </w:p>
        </w:tc>
        <w:tc>
          <w:tcPr>
            <w:tcW w:w="1276" w:type="dxa"/>
            <w:vAlign w:val="center"/>
          </w:tcPr>
          <w:p w:rsidR="00AA595E" w:rsidRPr="00C9245D" w:rsidRDefault="00AA595E" w:rsidP="004C3A59">
            <w:pPr>
              <w:tabs>
                <w:tab w:val="left" w:pos="0"/>
              </w:tabs>
              <w:spacing w:line="360" w:lineRule="auto"/>
              <w:jc w:val="center"/>
            </w:pPr>
            <w:r w:rsidRPr="00C9245D">
              <w:t>23</w:t>
            </w:r>
          </w:p>
        </w:tc>
      </w:tr>
    </w:tbl>
    <w:p w:rsidR="00AA595E" w:rsidRPr="00D327B9" w:rsidRDefault="00AA595E" w:rsidP="00AA595E">
      <w:pPr>
        <w:spacing w:line="360" w:lineRule="auto"/>
        <w:ind w:firstLine="567"/>
        <w:jc w:val="both"/>
      </w:pPr>
    </w:p>
    <w:p w:rsidR="00AA595E" w:rsidRDefault="00AA595E" w:rsidP="00AA595E">
      <w:pPr>
        <w:spacing w:line="360" w:lineRule="auto"/>
        <w:ind w:firstLine="567"/>
        <w:jc w:val="both"/>
      </w:pPr>
    </w:p>
    <w:p w:rsidR="00AA595E" w:rsidRDefault="00AA595E" w:rsidP="00AA595E">
      <w:pPr>
        <w:spacing w:line="360" w:lineRule="auto"/>
        <w:ind w:firstLine="567"/>
        <w:jc w:val="both"/>
      </w:pPr>
    </w:p>
    <w:p w:rsidR="00AA595E" w:rsidRDefault="00AA595E" w:rsidP="00AA595E">
      <w:pPr>
        <w:spacing w:line="360" w:lineRule="auto"/>
        <w:ind w:firstLine="567"/>
        <w:jc w:val="both"/>
      </w:pPr>
    </w:p>
    <w:p w:rsidR="00AA595E" w:rsidRDefault="00AA595E" w:rsidP="00AA595E">
      <w:pPr>
        <w:spacing w:line="360" w:lineRule="auto"/>
        <w:ind w:firstLine="567"/>
        <w:jc w:val="both"/>
      </w:pPr>
    </w:p>
    <w:p w:rsidR="00AA595E" w:rsidRDefault="00AA595E" w:rsidP="00AA595E">
      <w:pPr>
        <w:ind w:firstLine="567"/>
        <w:jc w:val="both"/>
      </w:pPr>
      <w:r>
        <w:t>В</w:t>
      </w:r>
      <w:r w:rsidRPr="00994291">
        <w:t xml:space="preserve"> учебный план </w:t>
      </w:r>
      <w:r>
        <w:t>4</w:t>
      </w:r>
      <w:r w:rsidRPr="00994291">
        <w:t xml:space="preserve"> класса включён </w:t>
      </w:r>
      <w:r>
        <w:t xml:space="preserve">учебный </w:t>
      </w:r>
      <w:r w:rsidRPr="00994291">
        <w:t xml:space="preserve"> </w:t>
      </w:r>
      <w:r>
        <w:t xml:space="preserve">предмет </w:t>
      </w:r>
      <w:r w:rsidRPr="00994291">
        <w:t>«Основы религиозн</w:t>
      </w:r>
      <w:r>
        <w:t>ых</w:t>
      </w:r>
      <w:r w:rsidRPr="00994291">
        <w:t xml:space="preserve"> культур и светской этики» (далее – ОРКСЭ)</w:t>
      </w:r>
      <w:r>
        <w:t xml:space="preserve"> </w:t>
      </w:r>
      <w:r w:rsidRPr="00994291">
        <w:t xml:space="preserve"> по </w:t>
      </w:r>
      <w:r>
        <w:t xml:space="preserve"> </w:t>
      </w:r>
      <w:r w:rsidRPr="00994291">
        <w:t xml:space="preserve">1 </w:t>
      </w:r>
      <w:r>
        <w:t xml:space="preserve"> </w:t>
      </w:r>
      <w:r w:rsidRPr="00994291">
        <w:t>часу</w:t>
      </w:r>
      <w:r>
        <w:t xml:space="preserve"> </w:t>
      </w:r>
      <w:r w:rsidRPr="00994291">
        <w:t xml:space="preserve"> в</w:t>
      </w:r>
      <w:r>
        <w:t xml:space="preserve"> </w:t>
      </w:r>
      <w:r w:rsidRPr="00994291">
        <w:t xml:space="preserve"> неделю (всего 34 часа).</w:t>
      </w:r>
      <w:r>
        <w:t xml:space="preserve"> </w:t>
      </w:r>
      <w:r w:rsidRPr="00994291">
        <w:t xml:space="preserve">Целью </w:t>
      </w:r>
      <w:r>
        <w:t>учебного предмета</w:t>
      </w:r>
      <w:r w:rsidRPr="00994291">
        <w:t xml:space="preserve"> ОРКСЭ является формирование у обучающегося мотиваци</w:t>
      </w:r>
      <w:r>
        <w:t>и</w:t>
      </w:r>
      <w:r w:rsidRPr="00994291">
        <w:t xml:space="preserve"> к осознанному нравственному поведению, основанному на знании и уважении культурных и религиозных традиций многонационального народа России, а также</w:t>
      </w:r>
      <w:r>
        <w:t xml:space="preserve"> </w:t>
      </w:r>
      <w:r w:rsidRPr="00994291">
        <w:t xml:space="preserve">к </w:t>
      </w:r>
      <w:r>
        <w:t xml:space="preserve"> </w:t>
      </w:r>
      <w:r w:rsidRPr="00994291">
        <w:t xml:space="preserve">диалогу с представителями других культур </w:t>
      </w:r>
      <w:r>
        <w:t xml:space="preserve"> </w:t>
      </w:r>
      <w:r w:rsidRPr="00994291">
        <w:t xml:space="preserve">и </w:t>
      </w:r>
      <w:r>
        <w:t xml:space="preserve"> </w:t>
      </w:r>
      <w:r w:rsidRPr="00994291">
        <w:t>мировоззрений.</w:t>
      </w:r>
      <w:r>
        <w:t xml:space="preserve"> Учебный предмет</w:t>
      </w:r>
      <w:r w:rsidRPr="00994291">
        <w:t xml:space="preserve"> является светским.</w:t>
      </w:r>
      <w:r>
        <w:t xml:space="preserve"> </w:t>
      </w:r>
      <w:r w:rsidRPr="00994291">
        <w:t xml:space="preserve">Преподавание </w:t>
      </w:r>
      <w:r>
        <w:t>предмета</w:t>
      </w:r>
      <w:r w:rsidRPr="00994291">
        <w:t xml:space="preserve"> ОРКСЭ вед</w:t>
      </w:r>
      <w:r>
        <w:t>ё</w:t>
      </w:r>
      <w:r w:rsidRPr="00994291">
        <w:t xml:space="preserve">тся по модулям, </w:t>
      </w:r>
      <w:r>
        <w:t>выбранным родителями (законными представителями) обучающихся</w:t>
      </w:r>
      <w:r w:rsidRPr="00994291">
        <w:t>: «Основы мировых религий», «Основы светской этики», «Основы православной культуры», с использованием учебников, входящих в Федеральный перечень</w:t>
      </w:r>
      <w:r>
        <w:t>. На основании произведённого выбора формируются учебные группы из обучающихся нескольких классов.</w:t>
      </w:r>
    </w:p>
    <w:p w:rsidR="00AA595E" w:rsidRDefault="00AA595E" w:rsidP="00AA595E">
      <w:pPr>
        <w:ind w:firstLine="567"/>
        <w:jc w:val="both"/>
      </w:pPr>
      <w:r w:rsidRPr="004D7623">
        <w:t>При</w:t>
      </w:r>
      <w:r w:rsidRPr="00326280">
        <w:t xml:space="preserve"> проведении учебных занятий по предмету «</w:t>
      </w:r>
      <w:r>
        <w:t>Иностранный</w:t>
      </w:r>
      <w:r w:rsidRPr="00326280">
        <w:t xml:space="preserve"> язык</w:t>
      </w:r>
      <w:r>
        <w:t xml:space="preserve"> (англ.)</w:t>
      </w:r>
      <w:r w:rsidRPr="00326280">
        <w:t xml:space="preserve">» во </w:t>
      </w:r>
      <w:r>
        <w:t xml:space="preserve">2-4 </w:t>
      </w:r>
      <w:r w:rsidRPr="00326280">
        <w:t xml:space="preserve"> классах осуществляется деление их на две группы</w:t>
      </w:r>
      <w:r>
        <w:t xml:space="preserve"> при наполняемости класса не менее 25 человек.</w:t>
      </w:r>
    </w:p>
    <w:p w:rsidR="00AA595E" w:rsidRPr="00861DB7" w:rsidRDefault="00AA595E" w:rsidP="00AA595E">
      <w:pPr>
        <w:ind w:firstLine="567"/>
        <w:jc w:val="both"/>
      </w:pPr>
      <w:r>
        <w:t>За счёт ч</w:t>
      </w:r>
      <w:r w:rsidRPr="00861DB7">
        <w:t>аст</w:t>
      </w:r>
      <w:r>
        <w:t>и</w:t>
      </w:r>
      <w:r w:rsidRPr="00861DB7">
        <w:t>, формируем</w:t>
      </w:r>
      <w:r>
        <w:t>ой</w:t>
      </w:r>
      <w:r w:rsidRPr="00861DB7">
        <w:t xml:space="preserve"> участниками образовательных отношений</w:t>
      </w:r>
      <w:r>
        <w:t xml:space="preserve">, в количестве 33 часов в 1-х классах и 34 часов во 2-4 классах (1 час в неделю), вводится </w:t>
      </w:r>
      <w:r>
        <w:lastRenderedPageBreak/>
        <w:t>дополнительный час русского языка в соответствии с рекомендациями инструктивно-методического</w:t>
      </w:r>
      <w:r w:rsidRPr="00C9245D">
        <w:t xml:space="preserve"> письм</w:t>
      </w:r>
      <w:r>
        <w:t>а</w:t>
      </w:r>
      <w:r w:rsidRPr="00C9245D">
        <w:t xml:space="preserve"> Комитета по </w:t>
      </w:r>
      <w:r w:rsidRPr="000541BA">
        <w:t xml:space="preserve">образованию </w:t>
      </w:r>
      <w:r w:rsidRPr="000541BA">
        <w:rPr>
          <w:sz w:val="22"/>
          <w:szCs w:val="22"/>
        </w:rPr>
        <w:t xml:space="preserve"> Санкт-Петербурга </w:t>
      </w:r>
      <w:r w:rsidRPr="00AA595E">
        <w:t>о</w:t>
      </w:r>
      <w:hyperlink r:id="rId13" w:history="1">
        <w:r w:rsidRPr="00AA595E">
          <w:rPr>
            <w:rStyle w:val="aa"/>
            <w:bCs/>
            <w:color w:val="auto"/>
            <w:shd w:val="clear" w:color="auto" w:fill="FFFFFF"/>
          </w:rPr>
          <w:t>т 24.03.2017 №03-28-1493/17-0-0</w:t>
        </w:r>
      </w:hyperlink>
      <w:r w:rsidRPr="00DF5B21">
        <w:rPr>
          <w:sz w:val="22"/>
          <w:szCs w:val="22"/>
        </w:rPr>
        <w:t xml:space="preserve"> «О формировании учебных планов образовательных организац</w:t>
      </w:r>
      <w:r w:rsidRPr="000541BA">
        <w:rPr>
          <w:sz w:val="22"/>
          <w:szCs w:val="22"/>
        </w:rPr>
        <w:t>ий Санкт-Петербурга, реализующих основные общеобразовательные программы, на 201</w:t>
      </w:r>
      <w:r>
        <w:rPr>
          <w:sz w:val="22"/>
          <w:szCs w:val="22"/>
        </w:rPr>
        <w:t>7-2018</w:t>
      </w:r>
      <w:r w:rsidRPr="000541BA">
        <w:rPr>
          <w:sz w:val="22"/>
          <w:szCs w:val="22"/>
        </w:rPr>
        <w:t>учебный год»</w:t>
      </w:r>
      <w:r>
        <w:rPr>
          <w:sz w:val="22"/>
          <w:szCs w:val="22"/>
        </w:rPr>
        <w:t>.</w:t>
      </w:r>
    </w:p>
    <w:p w:rsidR="00AA595E" w:rsidRDefault="00AA595E" w:rsidP="00AA595E">
      <w:pPr>
        <w:pStyle w:val="Heading"/>
        <w:ind w:firstLine="567"/>
        <w:jc w:val="center"/>
        <w:rPr>
          <w:rFonts w:ascii="Times New Roman" w:hAnsi="Times New Roman" w:cs="Times New Roman"/>
          <w:sz w:val="24"/>
          <w:szCs w:val="24"/>
        </w:rPr>
      </w:pPr>
    </w:p>
    <w:p w:rsidR="00AA595E" w:rsidRPr="00C9245D" w:rsidRDefault="00AA595E" w:rsidP="00AA595E">
      <w:pPr>
        <w:ind w:firstLine="567"/>
        <w:jc w:val="both"/>
      </w:pPr>
      <w:r w:rsidRPr="00C9245D">
        <w:t>Ожидаемые результаты:</w:t>
      </w:r>
      <w:r>
        <w:t xml:space="preserve"> </w:t>
      </w:r>
      <w:r w:rsidRPr="00C9245D">
        <w:t xml:space="preserve"> достижение уровня элементарной грамотности, овладение универсальными учебными </w:t>
      </w:r>
      <w:r>
        <w:t>действиями</w:t>
      </w:r>
      <w:r w:rsidRPr="00C9245D">
        <w:t xml:space="preserve"> и формирование личностных качеств обучающихся в соответствии с требованиями </w:t>
      </w:r>
      <w:r>
        <w:t>Ф</w:t>
      </w:r>
      <w:r w:rsidRPr="00C9245D">
        <w:t xml:space="preserve">едерального государственного </w:t>
      </w:r>
      <w:r>
        <w:t>образовательного стандарта.</w:t>
      </w:r>
    </w:p>
    <w:p w:rsidR="00AA595E" w:rsidRDefault="00AA595E" w:rsidP="00AA595E">
      <w:pPr>
        <w:pStyle w:val="Heading"/>
        <w:ind w:firstLine="567"/>
        <w:jc w:val="center"/>
        <w:rPr>
          <w:rFonts w:ascii="Times New Roman" w:hAnsi="Times New Roman" w:cs="Times New Roman"/>
          <w:sz w:val="24"/>
          <w:szCs w:val="24"/>
        </w:rPr>
      </w:pPr>
    </w:p>
    <w:p w:rsidR="00AA595E" w:rsidRPr="00857BBC" w:rsidRDefault="00AA595E" w:rsidP="00AA595E">
      <w:pPr>
        <w:pStyle w:val="Heading"/>
        <w:ind w:firstLine="567"/>
        <w:jc w:val="center"/>
        <w:rPr>
          <w:rFonts w:ascii="Times New Roman" w:hAnsi="Times New Roman" w:cs="Times New Roman"/>
          <w:sz w:val="24"/>
          <w:szCs w:val="24"/>
        </w:rPr>
      </w:pPr>
      <w:r w:rsidRPr="00857BBC">
        <w:rPr>
          <w:rFonts w:ascii="Times New Roman" w:hAnsi="Times New Roman" w:cs="Times New Roman"/>
          <w:sz w:val="24"/>
          <w:szCs w:val="24"/>
        </w:rPr>
        <w:t>Годовой учебный план начального общего образования</w:t>
      </w:r>
    </w:p>
    <w:p w:rsidR="00AA595E" w:rsidRDefault="00AA595E" w:rsidP="00AA595E">
      <w:pPr>
        <w:pStyle w:val="Heading"/>
        <w:ind w:firstLine="567"/>
        <w:jc w:val="center"/>
        <w:rPr>
          <w:rFonts w:ascii="Times New Roman" w:hAnsi="Times New Roman" w:cs="Times New Roman"/>
          <w:sz w:val="24"/>
          <w:szCs w:val="24"/>
        </w:rPr>
      </w:pPr>
      <w:r w:rsidRPr="00857BBC">
        <w:rPr>
          <w:rFonts w:ascii="Times New Roman" w:hAnsi="Times New Roman" w:cs="Times New Roman"/>
          <w:sz w:val="24"/>
          <w:szCs w:val="24"/>
        </w:rPr>
        <w:t>(пятидневная учебная неделя) 201</w:t>
      </w:r>
      <w:r>
        <w:rPr>
          <w:rFonts w:ascii="Times New Roman" w:hAnsi="Times New Roman" w:cs="Times New Roman"/>
          <w:sz w:val="24"/>
          <w:szCs w:val="24"/>
        </w:rPr>
        <w:t>7</w:t>
      </w:r>
      <w:r w:rsidRPr="00857BBC">
        <w:rPr>
          <w:rFonts w:ascii="Times New Roman" w:hAnsi="Times New Roman" w:cs="Times New Roman"/>
          <w:sz w:val="24"/>
          <w:szCs w:val="24"/>
        </w:rPr>
        <w:t>/201</w:t>
      </w:r>
      <w:r>
        <w:rPr>
          <w:rFonts w:ascii="Times New Roman" w:hAnsi="Times New Roman" w:cs="Times New Roman"/>
          <w:sz w:val="24"/>
          <w:szCs w:val="24"/>
        </w:rPr>
        <w:t>8</w:t>
      </w:r>
      <w:r w:rsidRPr="00857BBC">
        <w:rPr>
          <w:rFonts w:ascii="Times New Roman" w:hAnsi="Times New Roman" w:cs="Times New Roman"/>
          <w:sz w:val="24"/>
          <w:szCs w:val="24"/>
        </w:rPr>
        <w:t xml:space="preserve"> учебный год</w:t>
      </w:r>
    </w:p>
    <w:p w:rsidR="00AA595E" w:rsidRPr="00857BBC" w:rsidRDefault="00AA595E" w:rsidP="00AA595E">
      <w:pPr>
        <w:pStyle w:val="Heading"/>
        <w:ind w:firstLine="567"/>
        <w:jc w:val="center"/>
        <w:rPr>
          <w:rFonts w:ascii="Times New Roman" w:hAnsi="Times New Roman" w:cs="Times New Roman"/>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120"/>
        <w:gridCol w:w="810"/>
        <w:gridCol w:w="810"/>
        <w:gridCol w:w="810"/>
        <w:gridCol w:w="810"/>
        <w:gridCol w:w="840"/>
      </w:tblGrid>
      <w:tr w:rsidR="00AA595E" w:rsidRPr="00B437A5" w:rsidTr="004C3A59">
        <w:tc>
          <w:tcPr>
            <w:tcW w:w="2508" w:type="dxa"/>
            <w:vMerge w:val="restart"/>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Предметные области</w:t>
            </w:r>
          </w:p>
        </w:tc>
        <w:tc>
          <w:tcPr>
            <w:tcW w:w="3120" w:type="dxa"/>
            <w:vMerge w:val="restart"/>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Учебные предметы</w:t>
            </w:r>
          </w:p>
        </w:tc>
        <w:tc>
          <w:tcPr>
            <w:tcW w:w="3240" w:type="dxa"/>
            <w:gridSpan w:val="4"/>
            <w:shd w:val="clear" w:color="auto" w:fill="auto"/>
            <w:vAlign w:val="center"/>
          </w:tcPr>
          <w:p w:rsidR="00AA595E" w:rsidRPr="00B437A5" w:rsidRDefault="00AA595E" w:rsidP="004C3A59">
            <w:pPr>
              <w:jc w:val="center"/>
            </w:pPr>
            <w:r>
              <w:t>Количество часов в неделю</w:t>
            </w:r>
          </w:p>
        </w:tc>
        <w:tc>
          <w:tcPr>
            <w:tcW w:w="840" w:type="dxa"/>
            <w:vMerge w:val="restart"/>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Всего</w:t>
            </w:r>
          </w:p>
        </w:tc>
      </w:tr>
      <w:tr w:rsidR="00AA595E" w:rsidRPr="00B437A5" w:rsidTr="004C3A59">
        <w:tc>
          <w:tcPr>
            <w:tcW w:w="2508" w:type="dxa"/>
            <w:vMerge/>
            <w:shd w:val="clear" w:color="auto" w:fill="auto"/>
            <w:vAlign w:val="center"/>
          </w:tcPr>
          <w:p w:rsidR="00AA595E" w:rsidRPr="00095443" w:rsidRDefault="00AA595E" w:rsidP="004C3A59">
            <w:pPr>
              <w:pStyle w:val="Heading"/>
              <w:rPr>
                <w:rFonts w:ascii="Times New Roman" w:hAnsi="Times New Roman" w:cs="Times New Roman"/>
                <w:b w:val="0"/>
                <w:sz w:val="24"/>
                <w:szCs w:val="24"/>
              </w:rPr>
            </w:pPr>
          </w:p>
        </w:tc>
        <w:tc>
          <w:tcPr>
            <w:tcW w:w="3120" w:type="dxa"/>
            <w:vMerge/>
            <w:shd w:val="clear" w:color="auto" w:fill="auto"/>
            <w:vAlign w:val="center"/>
          </w:tcPr>
          <w:p w:rsidR="00AA595E" w:rsidRPr="00095443" w:rsidRDefault="00AA595E" w:rsidP="004C3A59">
            <w:pPr>
              <w:pStyle w:val="Heading"/>
              <w:rPr>
                <w:rFonts w:ascii="Times New Roman" w:hAnsi="Times New Roman" w:cs="Times New Roman"/>
                <w:b w:val="0"/>
                <w:sz w:val="24"/>
                <w:szCs w:val="24"/>
              </w:rPr>
            </w:pPr>
          </w:p>
        </w:tc>
        <w:tc>
          <w:tcPr>
            <w:tcW w:w="810" w:type="dxa"/>
            <w:shd w:val="clear" w:color="auto" w:fill="auto"/>
            <w:vAlign w:val="center"/>
          </w:tcPr>
          <w:p w:rsidR="00AA595E" w:rsidRPr="00B437A5" w:rsidRDefault="00AA595E" w:rsidP="004C3A59">
            <w:pPr>
              <w:jc w:val="center"/>
            </w:pPr>
            <w:r w:rsidRPr="00B437A5">
              <w:t>I</w:t>
            </w:r>
          </w:p>
        </w:tc>
        <w:tc>
          <w:tcPr>
            <w:tcW w:w="810" w:type="dxa"/>
            <w:shd w:val="clear" w:color="auto" w:fill="auto"/>
            <w:vAlign w:val="center"/>
          </w:tcPr>
          <w:p w:rsidR="00AA595E" w:rsidRPr="00B437A5" w:rsidRDefault="00AA595E" w:rsidP="004C3A59">
            <w:pPr>
              <w:jc w:val="center"/>
            </w:pPr>
            <w:r w:rsidRPr="00B437A5">
              <w:t>II</w:t>
            </w:r>
          </w:p>
        </w:tc>
        <w:tc>
          <w:tcPr>
            <w:tcW w:w="810" w:type="dxa"/>
            <w:shd w:val="clear" w:color="auto" w:fill="auto"/>
            <w:vAlign w:val="center"/>
          </w:tcPr>
          <w:p w:rsidR="00AA595E" w:rsidRPr="00B437A5" w:rsidRDefault="00AA595E" w:rsidP="004C3A59">
            <w:pPr>
              <w:jc w:val="center"/>
            </w:pPr>
            <w:r w:rsidRPr="00B437A5">
              <w:t>III</w:t>
            </w:r>
          </w:p>
        </w:tc>
        <w:tc>
          <w:tcPr>
            <w:tcW w:w="810" w:type="dxa"/>
            <w:shd w:val="clear" w:color="auto" w:fill="auto"/>
            <w:vAlign w:val="center"/>
          </w:tcPr>
          <w:p w:rsidR="00AA595E" w:rsidRPr="00B437A5" w:rsidRDefault="00AA595E" w:rsidP="004C3A59">
            <w:pPr>
              <w:jc w:val="center"/>
            </w:pPr>
            <w:r w:rsidRPr="00B437A5">
              <w:t>IV</w:t>
            </w:r>
          </w:p>
        </w:tc>
        <w:tc>
          <w:tcPr>
            <w:tcW w:w="840" w:type="dxa"/>
            <w:vMerge/>
            <w:shd w:val="clear" w:color="auto" w:fill="auto"/>
            <w:vAlign w:val="center"/>
          </w:tcPr>
          <w:p w:rsidR="00AA595E" w:rsidRPr="00095443" w:rsidRDefault="00AA595E" w:rsidP="004C3A59">
            <w:pPr>
              <w:pStyle w:val="Heading"/>
              <w:rPr>
                <w:rFonts w:ascii="Times New Roman" w:hAnsi="Times New Roman" w:cs="Times New Roman"/>
                <w:b w:val="0"/>
                <w:sz w:val="24"/>
                <w:szCs w:val="24"/>
              </w:rPr>
            </w:pPr>
          </w:p>
        </w:tc>
      </w:tr>
      <w:tr w:rsidR="00AA595E" w:rsidRPr="00B437A5" w:rsidTr="004C3A59">
        <w:trPr>
          <w:trHeight w:val="431"/>
        </w:trPr>
        <w:tc>
          <w:tcPr>
            <w:tcW w:w="9708" w:type="dxa"/>
            <w:gridSpan w:val="7"/>
            <w:shd w:val="clear" w:color="auto" w:fill="auto"/>
            <w:vAlign w:val="center"/>
          </w:tcPr>
          <w:p w:rsidR="00AA595E" w:rsidRPr="00095443" w:rsidRDefault="00AA595E" w:rsidP="004C3A59">
            <w:pPr>
              <w:pStyle w:val="Heading"/>
              <w:rPr>
                <w:rFonts w:ascii="Times New Roman" w:hAnsi="Times New Roman" w:cs="Times New Roman"/>
                <w:b w:val="0"/>
                <w:i/>
                <w:sz w:val="24"/>
                <w:szCs w:val="24"/>
              </w:rPr>
            </w:pPr>
            <w:r w:rsidRPr="00095443">
              <w:rPr>
                <w:rFonts w:ascii="Times New Roman" w:hAnsi="Times New Roman" w:cs="Times New Roman"/>
                <w:b w:val="0"/>
                <w:i/>
                <w:sz w:val="24"/>
                <w:szCs w:val="24"/>
              </w:rPr>
              <w:t>Обязательная часть</w:t>
            </w:r>
          </w:p>
        </w:tc>
      </w:tr>
      <w:tr w:rsidR="00AA595E" w:rsidRPr="00B437A5" w:rsidTr="004C3A59">
        <w:tc>
          <w:tcPr>
            <w:tcW w:w="2508" w:type="dxa"/>
            <w:vMerge w:val="restart"/>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Русский язык и литературное чтение</w:t>
            </w:r>
          </w:p>
        </w:tc>
        <w:tc>
          <w:tcPr>
            <w:tcW w:w="3120" w:type="dxa"/>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Русский язык</w:t>
            </w:r>
          </w:p>
          <w:p w:rsidR="00AA595E" w:rsidRPr="00095443" w:rsidRDefault="00AA595E" w:rsidP="004C3A59">
            <w:pPr>
              <w:pStyle w:val="Heading"/>
              <w:rPr>
                <w:rFonts w:ascii="Times New Roman" w:hAnsi="Times New Roman" w:cs="Times New Roman"/>
                <w:b w:val="0"/>
                <w:sz w:val="24"/>
                <w:szCs w:val="24"/>
              </w:rPr>
            </w:pP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132</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136</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136</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136</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540</w:t>
            </w:r>
          </w:p>
        </w:tc>
      </w:tr>
      <w:tr w:rsidR="00AA595E" w:rsidRPr="00B437A5" w:rsidTr="004C3A59">
        <w:tc>
          <w:tcPr>
            <w:tcW w:w="2508" w:type="dxa"/>
            <w:vMerge/>
            <w:shd w:val="clear" w:color="auto" w:fill="auto"/>
            <w:vAlign w:val="center"/>
          </w:tcPr>
          <w:p w:rsidR="00AA595E" w:rsidRPr="00095443" w:rsidRDefault="00AA595E" w:rsidP="004C3A59">
            <w:pPr>
              <w:pStyle w:val="Heading"/>
              <w:rPr>
                <w:rFonts w:ascii="Times New Roman" w:hAnsi="Times New Roman" w:cs="Times New Roman"/>
                <w:b w:val="0"/>
                <w:sz w:val="24"/>
                <w:szCs w:val="24"/>
              </w:rPr>
            </w:pPr>
          </w:p>
        </w:tc>
        <w:tc>
          <w:tcPr>
            <w:tcW w:w="3120" w:type="dxa"/>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Литературное чтение</w:t>
            </w:r>
          </w:p>
          <w:p w:rsidR="00AA595E" w:rsidRPr="00095443" w:rsidRDefault="00AA595E" w:rsidP="004C3A59">
            <w:pPr>
              <w:pStyle w:val="Heading"/>
              <w:rPr>
                <w:rFonts w:ascii="Times New Roman" w:hAnsi="Times New Roman" w:cs="Times New Roman"/>
                <w:b w:val="0"/>
                <w:sz w:val="24"/>
                <w:szCs w:val="24"/>
              </w:rPr>
            </w:pP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132</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136</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136</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102</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506</w:t>
            </w:r>
          </w:p>
        </w:tc>
      </w:tr>
      <w:tr w:rsidR="00AA595E" w:rsidRPr="00B437A5" w:rsidTr="004C3A59">
        <w:tc>
          <w:tcPr>
            <w:tcW w:w="2508" w:type="dxa"/>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Иностранный язык</w:t>
            </w:r>
          </w:p>
          <w:p w:rsidR="00AA595E" w:rsidRPr="00095443" w:rsidRDefault="00AA595E" w:rsidP="004C3A59">
            <w:pPr>
              <w:pStyle w:val="Heading"/>
              <w:rPr>
                <w:rFonts w:ascii="Times New Roman" w:hAnsi="Times New Roman" w:cs="Times New Roman"/>
                <w:b w:val="0"/>
                <w:sz w:val="24"/>
                <w:szCs w:val="24"/>
              </w:rPr>
            </w:pPr>
          </w:p>
        </w:tc>
        <w:tc>
          <w:tcPr>
            <w:tcW w:w="3120" w:type="dxa"/>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Иностранный язык (англ.)</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68</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68</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68</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204</w:t>
            </w:r>
          </w:p>
        </w:tc>
      </w:tr>
      <w:tr w:rsidR="00AA595E" w:rsidRPr="00B437A5" w:rsidTr="004C3A59">
        <w:tc>
          <w:tcPr>
            <w:tcW w:w="2508" w:type="dxa"/>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 xml:space="preserve">Математика </w:t>
            </w:r>
            <w:r w:rsidRPr="00095443">
              <w:rPr>
                <w:rFonts w:ascii="Times New Roman" w:hAnsi="Times New Roman" w:cs="Times New Roman"/>
                <w:b w:val="0"/>
                <w:sz w:val="24"/>
                <w:szCs w:val="24"/>
              </w:rPr>
              <w:br/>
              <w:t>и информатика</w:t>
            </w:r>
          </w:p>
        </w:tc>
        <w:tc>
          <w:tcPr>
            <w:tcW w:w="3120" w:type="dxa"/>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Математика</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132</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136</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136</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136</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540</w:t>
            </w:r>
          </w:p>
        </w:tc>
      </w:tr>
      <w:tr w:rsidR="00AA595E" w:rsidRPr="00B437A5" w:rsidTr="004C3A59">
        <w:tc>
          <w:tcPr>
            <w:tcW w:w="2508" w:type="dxa"/>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 xml:space="preserve">Обществознание </w:t>
            </w:r>
            <w:r w:rsidRPr="00095443">
              <w:rPr>
                <w:rFonts w:ascii="Times New Roman" w:hAnsi="Times New Roman" w:cs="Times New Roman"/>
                <w:b w:val="0"/>
                <w:sz w:val="24"/>
                <w:szCs w:val="24"/>
              </w:rPr>
              <w:br/>
              <w:t>и естествознание</w:t>
            </w:r>
          </w:p>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(Окружающий мир)</w:t>
            </w:r>
          </w:p>
        </w:tc>
        <w:tc>
          <w:tcPr>
            <w:tcW w:w="3120" w:type="dxa"/>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Окружающий мир</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66</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68</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68</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68</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270</w:t>
            </w:r>
          </w:p>
        </w:tc>
      </w:tr>
      <w:tr w:rsidR="00AA595E" w:rsidRPr="00B437A5" w:rsidTr="004C3A59">
        <w:tc>
          <w:tcPr>
            <w:tcW w:w="2508" w:type="dxa"/>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Основы религиозных культур и светской этики</w:t>
            </w:r>
          </w:p>
        </w:tc>
        <w:tc>
          <w:tcPr>
            <w:tcW w:w="3120" w:type="dxa"/>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Основы религиозных культур и светской этики</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34</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34</w:t>
            </w:r>
          </w:p>
        </w:tc>
      </w:tr>
      <w:tr w:rsidR="00AA595E" w:rsidRPr="00B437A5" w:rsidTr="004C3A59">
        <w:tc>
          <w:tcPr>
            <w:tcW w:w="2508" w:type="dxa"/>
            <w:vMerge w:val="restart"/>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Искусство</w:t>
            </w:r>
          </w:p>
        </w:tc>
        <w:tc>
          <w:tcPr>
            <w:tcW w:w="3120" w:type="dxa"/>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Музыка</w:t>
            </w:r>
          </w:p>
          <w:p w:rsidR="00AA595E" w:rsidRPr="00095443" w:rsidRDefault="00AA595E" w:rsidP="004C3A59">
            <w:pPr>
              <w:pStyle w:val="Heading"/>
              <w:rPr>
                <w:rFonts w:ascii="Times New Roman" w:hAnsi="Times New Roman" w:cs="Times New Roman"/>
                <w:b w:val="0"/>
                <w:sz w:val="24"/>
                <w:szCs w:val="24"/>
              </w:rPr>
            </w:pP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33</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34</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135</w:t>
            </w:r>
          </w:p>
        </w:tc>
      </w:tr>
      <w:tr w:rsidR="00AA595E" w:rsidRPr="00B437A5" w:rsidTr="004C3A59">
        <w:tc>
          <w:tcPr>
            <w:tcW w:w="2508" w:type="dxa"/>
            <w:vMerge/>
            <w:shd w:val="clear" w:color="auto" w:fill="auto"/>
            <w:vAlign w:val="center"/>
          </w:tcPr>
          <w:p w:rsidR="00AA595E" w:rsidRPr="00095443" w:rsidRDefault="00AA595E" w:rsidP="004C3A59">
            <w:pPr>
              <w:pStyle w:val="Heading"/>
              <w:rPr>
                <w:rFonts w:ascii="Times New Roman" w:hAnsi="Times New Roman" w:cs="Times New Roman"/>
                <w:b w:val="0"/>
                <w:sz w:val="24"/>
                <w:szCs w:val="24"/>
              </w:rPr>
            </w:pPr>
          </w:p>
        </w:tc>
        <w:tc>
          <w:tcPr>
            <w:tcW w:w="3120" w:type="dxa"/>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Изобразительное искусство</w:t>
            </w:r>
          </w:p>
          <w:p w:rsidR="00AA595E" w:rsidRPr="00095443" w:rsidRDefault="00AA595E" w:rsidP="004C3A59">
            <w:pPr>
              <w:pStyle w:val="Heading"/>
              <w:rPr>
                <w:rFonts w:ascii="Times New Roman" w:hAnsi="Times New Roman" w:cs="Times New Roman"/>
                <w:b w:val="0"/>
                <w:sz w:val="24"/>
                <w:szCs w:val="24"/>
              </w:rPr>
            </w:pP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33</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34</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135</w:t>
            </w:r>
          </w:p>
        </w:tc>
      </w:tr>
      <w:tr w:rsidR="00AA595E" w:rsidRPr="00B437A5" w:rsidTr="004C3A59">
        <w:tc>
          <w:tcPr>
            <w:tcW w:w="2508" w:type="dxa"/>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Технология</w:t>
            </w:r>
          </w:p>
        </w:tc>
        <w:tc>
          <w:tcPr>
            <w:tcW w:w="3120" w:type="dxa"/>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Технология</w:t>
            </w:r>
          </w:p>
          <w:p w:rsidR="00AA595E" w:rsidRPr="00095443" w:rsidRDefault="00AA595E" w:rsidP="004C3A59">
            <w:pPr>
              <w:pStyle w:val="Heading"/>
              <w:rPr>
                <w:rFonts w:ascii="Times New Roman" w:hAnsi="Times New Roman" w:cs="Times New Roman"/>
                <w:b w:val="0"/>
                <w:sz w:val="24"/>
                <w:szCs w:val="24"/>
              </w:rPr>
            </w:pP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33</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34</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135</w:t>
            </w:r>
          </w:p>
        </w:tc>
      </w:tr>
      <w:tr w:rsidR="00AA595E" w:rsidRPr="00B437A5" w:rsidTr="004C3A59">
        <w:tc>
          <w:tcPr>
            <w:tcW w:w="2508" w:type="dxa"/>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Физическая культура</w:t>
            </w:r>
          </w:p>
        </w:tc>
        <w:tc>
          <w:tcPr>
            <w:tcW w:w="3120" w:type="dxa"/>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Физическая культура</w:t>
            </w:r>
          </w:p>
          <w:p w:rsidR="00AA595E" w:rsidRPr="00095443" w:rsidRDefault="00AA595E" w:rsidP="004C3A59">
            <w:pPr>
              <w:pStyle w:val="Heading"/>
              <w:rPr>
                <w:rFonts w:ascii="Times New Roman" w:hAnsi="Times New Roman" w:cs="Times New Roman"/>
                <w:b w:val="0"/>
                <w:sz w:val="24"/>
                <w:szCs w:val="24"/>
              </w:rPr>
            </w:pP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99</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102</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102</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102</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405</w:t>
            </w:r>
          </w:p>
        </w:tc>
      </w:tr>
      <w:tr w:rsidR="00AA595E" w:rsidRPr="00B437A5" w:rsidTr="004C3A59">
        <w:tc>
          <w:tcPr>
            <w:tcW w:w="2508" w:type="dxa"/>
            <w:shd w:val="clear" w:color="auto" w:fill="auto"/>
            <w:vAlign w:val="center"/>
          </w:tcPr>
          <w:p w:rsidR="00AA595E" w:rsidRPr="00095443" w:rsidRDefault="00AA595E" w:rsidP="004C3A59">
            <w:pPr>
              <w:pStyle w:val="Heading"/>
              <w:rPr>
                <w:rFonts w:ascii="Times New Roman" w:hAnsi="Times New Roman" w:cs="Times New Roman"/>
                <w:sz w:val="24"/>
                <w:szCs w:val="24"/>
              </w:rPr>
            </w:pPr>
          </w:p>
        </w:tc>
        <w:tc>
          <w:tcPr>
            <w:tcW w:w="3120" w:type="dxa"/>
            <w:shd w:val="clear" w:color="auto" w:fill="auto"/>
            <w:vAlign w:val="center"/>
          </w:tcPr>
          <w:p w:rsidR="00AA595E" w:rsidRPr="00095443" w:rsidRDefault="00AA595E" w:rsidP="004C3A59">
            <w:pPr>
              <w:pStyle w:val="Heading"/>
              <w:rPr>
                <w:rFonts w:ascii="Times New Roman" w:hAnsi="Times New Roman" w:cs="Times New Roman"/>
                <w:sz w:val="24"/>
                <w:szCs w:val="24"/>
              </w:rPr>
            </w:pPr>
            <w:r w:rsidRPr="00095443">
              <w:rPr>
                <w:rFonts w:ascii="Times New Roman" w:hAnsi="Times New Roman" w:cs="Times New Roman"/>
                <w:sz w:val="24"/>
                <w:szCs w:val="24"/>
              </w:rPr>
              <w:t>Итого:</w:t>
            </w:r>
          </w:p>
          <w:p w:rsidR="00AA595E" w:rsidRPr="00095443" w:rsidRDefault="00AA595E" w:rsidP="004C3A59">
            <w:pPr>
              <w:pStyle w:val="Heading"/>
              <w:rPr>
                <w:rFonts w:ascii="Times New Roman" w:hAnsi="Times New Roman" w:cs="Times New Roman"/>
                <w:sz w:val="24"/>
                <w:szCs w:val="24"/>
              </w:rPr>
            </w:pP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660</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748</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748</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748</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2904</w:t>
            </w:r>
          </w:p>
        </w:tc>
      </w:tr>
      <w:tr w:rsidR="00AA595E" w:rsidRPr="00B437A5" w:rsidTr="004C3A59">
        <w:tc>
          <w:tcPr>
            <w:tcW w:w="5628" w:type="dxa"/>
            <w:gridSpan w:val="2"/>
            <w:shd w:val="clear" w:color="auto" w:fill="auto"/>
            <w:vAlign w:val="center"/>
          </w:tcPr>
          <w:p w:rsidR="00AA595E" w:rsidRPr="00095443" w:rsidRDefault="00AA595E" w:rsidP="004C3A59">
            <w:pPr>
              <w:spacing w:before="40" w:after="40"/>
              <w:rPr>
                <w:i/>
              </w:rPr>
            </w:pPr>
            <w:r w:rsidRPr="00095443">
              <w:rPr>
                <w:i/>
              </w:rPr>
              <w:t>Часть, формируемая участниками образовательных отношений</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33</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34</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135</w:t>
            </w:r>
          </w:p>
        </w:tc>
      </w:tr>
      <w:tr w:rsidR="00AA595E" w:rsidRPr="00B437A5" w:rsidTr="004C3A59">
        <w:tc>
          <w:tcPr>
            <w:tcW w:w="2508" w:type="dxa"/>
            <w:shd w:val="clear" w:color="auto" w:fill="auto"/>
            <w:vAlign w:val="center"/>
          </w:tcPr>
          <w:p w:rsidR="00AA595E" w:rsidRPr="000A3345" w:rsidRDefault="00AA595E" w:rsidP="004C3A59">
            <w:pPr>
              <w:spacing w:before="40" w:after="40"/>
            </w:pPr>
            <w:r w:rsidRPr="000A3345">
              <w:t>Русский язык и литературное чтение</w:t>
            </w:r>
          </w:p>
        </w:tc>
        <w:tc>
          <w:tcPr>
            <w:tcW w:w="3120" w:type="dxa"/>
            <w:shd w:val="clear" w:color="auto" w:fill="auto"/>
            <w:vAlign w:val="center"/>
          </w:tcPr>
          <w:p w:rsidR="00AA595E" w:rsidRPr="009D19F6" w:rsidRDefault="00AA595E" w:rsidP="004C3A59">
            <w:pPr>
              <w:spacing w:before="40" w:after="40"/>
            </w:pPr>
            <w:r>
              <w:t>Русский язык</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33</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34</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135</w:t>
            </w:r>
          </w:p>
        </w:tc>
      </w:tr>
      <w:tr w:rsidR="00AA595E" w:rsidRPr="00B437A5" w:rsidTr="004C3A59">
        <w:tc>
          <w:tcPr>
            <w:tcW w:w="5628" w:type="dxa"/>
            <w:gridSpan w:val="2"/>
            <w:shd w:val="clear" w:color="auto" w:fill="auto"/>
            <w:vAlign w:val="center"/>
          </w:tcPr>
          <w:p w:rsidR="00AA595E" w:rsidRDefault="00AA595E" w:rsidP="004C3A59">
            <w:r>
              <w:t xml:space="preserve">Максимально </w:t>
            </w:r>
            <w:r w:rsidRPr="00B437A5">
              <w:t xml:space="preserve">допустимая </w:t>
            </w:r>
            <w:r>
              <w:t>недельная</w:t>
            </w:r>
            <w:r w:rsidRPr="00B437A5">
              <w:t xml:space="preserve"> нагрузка </w:t>
            </w:r>
          </w:p>
          <w:p w:rsidR="00AA595E" w:rsidRPr="00B437A5" w:rsidRDefault="00AA595E" w:rsidP="004C3A59"/>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693</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782</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782</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782</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3039</w:t>
            </w:r>
          </w:p>
        </w:tc>
      </w:tr>
      <w:tr w:rsidR="00AA595E" w:rsidRPr="00B437A5" w:rsidTr="004C3A59">
        <w:tc>
          <w:tcPr>
            <w:tcW w:w="5628" w:type="dxa"/>
            <w:gridSpan w:val="2"/>
            <w:shd w:val="clear" w:color="auto" w:fill="auto"/>
            <w:vAlign w:val="center"/>
          </w:tcPr>
          <w:p w:rsidR="00AA595E" w:rsidRDefault="00AA595E" w:rsidP="004C3A59">
            <w:r>
              <w:t>Внеурочная деятельность</w:t>
            </w:r>
          </w:p>
          <w:p w:rsidR="00AA595E" w:rsidRDefault="00AA595E" w:rsidP="004C3A59"/>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165</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17</w:t>
            </w:r>
            <w:r>
              <w:rPr>
                <w:rFonts w:ascii="Times New Roman" w:hAnsi="Times New Roman" w:cs="Times New Roman"/>
                <w:sz w:val="24"/>
                <w:szCs w:val="24"/>
              </w:rPr>
              <w:t>0</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17</w:t>
            </w:r>
            <w:r>
              <w:rPr>
                <w:rFonts w:ascii="Times New Roman" w:hAnsi="Times New Roman" w:cs="Times New Roman"/>
                <w:sz w:val="24"/>
                <w:szCs w:val="24"/>
              </w:rPr>
              <w:t>0</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17</w:t>
            </w:r>
            <w:r>
              <w:rPr>
                <w:rFonts w:ascii="Times New Roman" w:hAnsi="Times New Roman" w:cs="Times New Roman"/>
                <w:sz w:val="24"/>
                <w:szCs w:val="24"/>
              </w:rPr>
              <w:t>0</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6</w:t>
            </w:r>
            <w:r>
              <w:rPr>
                <w:rFonts w:ascii="Times New Roman" w:hAnsi="Times New Roman" w:cs="Times New Roman"/>
                <w:sz w:val="24"/>
                <w:szCs w:val="24"/>
              </w:rPr>
              <w:t>75</w:t>
            </w:r>
          </w:p>
        </w:tc>
      </w:tr>
    </w:tbl>
    <w:p w:rsidR="00AA595E" w:rsidRDefault="00AA595E" w:rsidP="00AA595E">
      <w:pPr>
        <w:pStyle w:val="Heading"/>
        <w:ind w:firstLine="567"/>
        <w:jc w:val="center"/>
        <w:rPr>
          <w:rFonts w:ascii="Times New Roman" w:hAnsi="Times New Roman" w:cs="Times New Roman"/>
          <w:sz w:val="24"/>
          <w:szCs w:val="24"/>
        </w:rPr>
      </w:pPr>
    </w:p>
    <w:p w:rsidR="00AA595E" w:rsidRDefault="00AA595E" w:rsidP="00AA595E">
      <w:pPr>
        <w:pStyle w:val="Heading"/>
        <w:ind w:firstLine="567"/>
        <w:jc w:val="center"/>
        <w:rPr>
          <w:rFonts w:ascii="Times New Roman" w:hAnsi="Times New Roman" w:cs="Times New Roman"/>
          <w:sz w:val="24"/>
          <w:szCs w:val="24"/>
        </w:rPr>
      </w:pPr>
    </w:p>
    <w:p w:rsidR="00AA595E" w:rsidRDefault="00AA595E" w:rsidP="00AA595E">
      <w:pPr>
        <w:pStyle w:val="Heading"/>
        <w:ind w:firstLine="567"/>
        <w:jc w:val="center"/>
        <w:rPr>
          <w:rFonts w:ascii="Times New Roman" w:hAnsi="Times New Roman" w:cs="Times New Roman"/>
          <w:sz w:val="24"/>
          <w:szCs w:val="24"/>
        </w:rPr>
      </w:pPr>
    </w:p>
    <w:p w:rsidR="00AA595E" w:rsidRPr="00857BBC" w:rsidRDefault="00AA595E" w:rsidP="00AA595E">
      <w:pPr>
        <w:pStyle w:val="Heading"/>
        <w:ind w:firstLine="567"/>
        <w:jc w:val="center"/>
        <w:rPr>
          <w:rFonts w:ascii="Times New Roman" w:hAnsi="Times New Roman" w:cs="Times New Roman"/>
          <w:sz w:val="24"/>
          <w:szCs w:val="24"/>
        </w:rPr>
      </w:pPr>
      <w:r w:rsidRPr="00857BBC">
        <w:rPr>
          <w:rFonts w:ascii="Times New Roman" w:hAnsi="Times New Roman" w:cs="Times New Roman"/>
          <w:sz w:val="24"/>
          <w:szCs w:val="24"/>
        </w:rPr>
        <w:lastRenderedPageBreak/>
        <w:t>Недельный учебный план начального общего образования</w:t>
      </w:r>
    </w:p>
    <w:p w:rsidR="00AA595E" w:rsidRDefault="00AA595E" w:rsidP="00AA595E">
      <w:pPr>
        <w:pStyle w:val="Heading"/>
        <w:ind w:firstLine="567"/>
        <w:jc w:val="center"/>
        <w:rPr>
          <w:rFonts w:ascii="Times New Roman" w:hAnsi="Times New Roman" w:cs="Times New Roman"/>
          <w:sz w:val="24"/>
          <w:szCs w:val="24"/>
        </w:rPr>
      </w:pPr>
      <w:r w:rsidRPr="00857BBC">
        <w:rPr>
          <w:rFonts w:ascii="Times New Roman" w:hAnsi="Times New Roman" w:cs="Times New Roman"/>
          <w:sz w:val="24"/>
          <w:szCs w:val="24"/>
        </w:rPr>
        <w:t>(пятидневная учебная неделя) 201</w:t>
      </w:r>
      <w:r>
        <w:rPr>
          <w:rFonts w:ascii="Times New Roman" w:hAnsi="Times New Roman" w:cs="Times New Roman"/>
          <w:sz w:val="24"/>
          <w:szCs w:val="24"/>
        </w:rPr>
        <w:t>7</w:t>
      </w:r>
      <w:r w:rsidRPr="00857BBC">
        <w:rPr>
          <w:rFonts w:ascii="Times New Roman" w:hAnsi="Times New Roman" w:cs="Times New Roman"/>
          <w:sz w:val="24"/>
          <w:szCs w:val="24"/>
        </w:rPr>
        <w:t>/201</w:t>
      </w:r>
      <w:r>
        <w:rPr>
          <w:rFonts w:ascii="Times New Roman" w:hAnsi="Times New Roman" w:cs="Times New Roman"/>
          <w:sz w:val="24"/>
          <w:szCs w:val="24"/>
        </w:rPr>
        <w:t>8</w:t>
      </w:r>
      <w:r w:rsidRPr="00857BBC">
        <w:rPr>
          <w:rFonts w:ascii="Times New Roman" w:hAnsi="Times New Roman" w:cs="Times New Roman"/>
          <w:sz w:val="24"/>
          <w:szCs w:val="24"/>
        </w:rPr>
        <w:t xml:space="preserve"> учебный год</w:t>
      </w:r>
    </w:p>
    <w:p w:rsidR="00AA595E" w:rsidRPr="00857BBC" w:rsidRDefault="00AA595E" w:rsidP="00AA595E">
      <w:pPr>
        <w:pStyle w:val="Heading"/>
        <w:ind w:firstLine="567"/>
        <w:jc w:val="center"/>
        <w:rPr>
          <w:rFonts w:ascii="Times New Roman" w:hAnsi="Times New Roman" w:cs="Times New Roman"/>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120"/>
        <w:gridCol w:w="810"/>
        <w:gridCol w:w="810"/>
        <w:gridCol w:w="810"/>
        <w:gridCol w:w="810"/>
        <w:gridCol w:w="840"/>
      </w:tblGrid>
      <w:tr w:rsidR="00AA595E" w:rsidRPr="00B437A5" w:rsidTr="004C3A59">
        <w:tc>
          <w:tcPr>
            <w:tcW w:w="2508" w:type="dxa"/>
            <w:vMerge w:val="restart"/>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Предметные области</w:t>
            </w:r>
          </w:p>
        </w:tc>
        <w:tc>
          <w:tcPr>
            <w:tcW w:w="3120" w:type="dxa"/>
            <w:vMerge w:val="restart"/>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Учебные предметы</w:t>
            </w:r>
          </w:p>
        </w:tc>
        <w:tc>
          <w:tcPr>
            <w:tcW w:w="3240" w:type="dxa"/>
            <w:gridSpan w:val="4"/>
            <w:shd w:val="clear" w:color="auto" w:fill="auto"/>
            <w:vAlign w:val="center"/>
          </w:tcPr>
          <w:p w:rsidR="00AA595E" w:rsidRPr="00857BBC" w:rsidRDefault="00AA595E" w:rsidP="004C3A59">
            <w:pPr>
              <w:jc w:val="center"/>
            </w:pPr>
            <w:r w:rsidRPr="00857BBC">
              <w:t>Количество часов в неделю</w:t>
            </w:r>
          </w:p>
        </w:tc>
        <w:tc>
          <w:tcPr>
            <w:tcW w:w="840" w:type="dxa"/>
            <w:vMerge w:val="restart"/>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Всего</w:t>
            </w:r>
          </w:p>
        </w:tc>
      </w:tr>
      <w:tr w:rsidR="00AA595E" w:rsidRPr="00B437A5" w:rsidTr="004C3A59">
        <w:tc>
          <w:tcPr>
            <w:tcW w:w="2508" w:type="dxa"/>
            <w:vMerge/>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p>
        </w:tc>
        <w:tc>
          <w:tcPr>
            <w:tcW w:w="3120" w:type="dxa"/>
            <w:vMerge/>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p>
        </w:tc>
        <w:tc>
          <w:tcPr>
            <w:tcW w:w="810" w:type="dxa"/>
            <w:shd w:val="clear" w:color="auto" w:fill="auto"/>
            <w:vAlign w:val="center"/>
          </w:tcPr>
          <w:p w:rsidR="00AA595E" w:rsidRPr="00857BBC" w:rsidRDefault="00AA595E" w:rsidP="004C3A59">
            <w:pPr>
              <w:jc w:val="center"/>
            </w:pPr>
            <w:r w:rsidRPr="00857BBC">
              <w:t>I</w:t>
            </w:r>
          </w:p>
        </w:tc>
        <w:tc>
          <w:tcPr>
            <w:tcW w:w="810" w:type="dxa"/>
            <w:shd w:val="clear" w:color="auto" w:fill="auto"/>
            <w:vAlign w:val="center"/>
          </w:tcPr>
          <w:p w:rsidR="00AA595E" w:rsidRPr="00857BBC" w:rsidRDefault="00AA595E" w:rsidP="004C3A59">
            <w:pPr>
              <w:jc w:val="center"/>
            </w:pPr>
            <w:r w:rsidRPr="00857BBC">
              <w:t>II</w:t>
            </w:r>
          </w:p>
        </w:tc>
        <w:tc>
          <w:tcPr>
            <w:tcW w:w="810" w:type="dxa"/>
            <w:shd w:val="clear" w:color="auto" w:fill="auto"/>
            <w:vAlign w:val="center"/>
          </w:tcPr>
          <w:p w:rsidR="00AA595E" w:rsidRPr="00857BBC" w:rsidRDefault="00AA595E" w:rsidP="004C3A59">
            <w:pPr>
              <w:jc w:val="center"/>
            </w:pPr>
            <w:r w:rsidRPr="00857BBC">
              <w:t>III</w:t>
            </w:r>
          </w:p>
        </w:tc>
        <w:tc>
          <w:tcPr>
            <w:tcW w:w="810" w:type="dxa"/>
            <w:shd w:val="clear" w:color="auto" w:fill="auto"/>
            <w:vAlign w:val="center"/>
          </w:tcPr>
          <w:p w:rsidR="00AA595E" w:rsidRPr="00857BBC" w:rsidRDefault="00AA595E" w:rsidP="004C3A59">
            <w:pPr>
              <w:jc w:val="center"/>
            </w:pPr>
            <w:r w:rsidRPr="00857BBC">
              <w:t>IV</w:t>
            </w:r>
          </w:p>
        </w:tc>
        <w:tc>
          <w:tcPr>
            <w:tcW w:w="840" w:type="dxa"/>
            <w:vMerge/>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p>
        </w:tc>
      </w:tr>
      <w:tr w:rsidR="00AA595E" w:rsidRPr="00B437A5" w:rsidTr="004C3A59">
        <w:trPr>
          <w:trHeight w:val="431"/>
        </w:trPr>
        <w:tc>
          <w:tcPr>
            <w:tcW w:w="9708" w:type="dxa"/>
            <w:gridSpan w:val="7"/>
            <w:shd w:val="clear" w:color="auto" w:fill="auto"/>
            <w:vAlign w:val="center"/>
          </w:tcPr>
          <w:p w:rsidR="00AA595E" w:rsidRPr="00095443" w:rsidRDefault="00AA595E" w:rsidP="004C3A59">
            <w:pPr>
              <w:pStyle w:val="Heading"/>
              <w:jc w:val="both"/>
              <w:rPr>
                <w:rFonts w:ascii="Times New Roman" w:hAnsi="Times New Roman" w:cs="Times New Roman"/>
                <w:b w:val="0"/>
                <w:i/>
                <w:sz w:val="24"/>
                <w:szCs w:val="24"/>
              </w:rPr>
            </w:pPr>
            <w:r w:rsidRPr="00095443">
              <w:rPr>
                <w:rFonts w:ascii="Times New Roman" w:hAnsi="Times New Roman" w:cs="Times New Roman"/>
                <w:b w:val="0"/>
                <w:i/>
                <w:sz w:val="24"/>
                <w:szCs w:val="24"/>
              </w:rPr>
              <w:t>Обязательная часть</w:t>
            </w:r>
          </w:p>
        </w:tc>
      </w:tr>
      <w:tr w:rsidR="00AA595E" w:rsidRPr="00B437A5" w:rsidTr="004C3A59">
        <w:tc>
          <w:tcPr>
            <w:tcW w:w="2508" w:type="dxa"/>
            <w:vMerge w:val="restart"/>
            <w:shd w:val="clear" w:color="auto" w:fill="auto"/>
            <w:vAlign w:val="center"/>
          </w:tcPr>
          <w:p w:rsidR="00AA595E" w:rsidRPr="00095443" w:rsidRDefault="00AA595E" w:rsidP="004C3A59">
            <w:pPr>
              <w:pStyle w:val="Heading"/>
              <w:rPr>
                <w:rFonts w:ascii="Times New Roman" w:hAnsi="Times New Roman" w:cs="Times New Roman"/>
                <w:b w:val="0"/>
                <w:sz w:val="24"/>
                <w:szCs w:val="24"/>
              </w:rPr>
            </w:pPr>
            <w:r w:rsidRPr="00095443">
              <w:rPr>
                <w:rFonts w:ascii="Times New Roman" w:hAnsi="Times New Roman" w:cs="Times New Roman"/>
                <w:b w:val="0"/>
                <w:sz w:val="24"/>
                <w:szCs w:val="24"/>
              </w:rPr>
              <w:t>Русский язык и литературное чтение</w:t>
            </w:r>
          </w:p>
        </w:tc>
        <w:tc>
          <w:tcPr>
            <w:tcW w:w="3120" w:type="dxa"/>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r w:rsidRPr="00095443">
              <w:rPr>
                <w:rFonts w:ascii="Times New Roman" w:hAnsi="Times New Roman" w:cs="Times New Roman"/>
                <w:b w:val="0"/>
                <w:sz w:val="24"/>
                <w:szCs w:val="24"/>
              </w:rPr>
              <w:t>Русский язык</w:t>
            </w:r>
          </w:p>
          <w:p w:rsidR="00AA595E" w:rsidRPr="00095443" w:rsidRDefault="00AA595E" w:rsidP="004C3A59">
            <w:pPr>
              <w:pStyle w:val="Heading"/>
              <w:jc w:val="both"/>
              <w:rPr>
                <w:rFonts w:ascii="Times New Roman" w:hAnsi="Times New Roman" w:cs="Times New Roman"/>
                <w:b w:val="0"/>
                <w:sz w:val="24"/>
                <w:szCs w:val="24"/>
              </w:rPr>
            </w:pP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4</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16</w:t>
            </w:r>
          </w:p>
        </w:tc>
      </w:tr>
      <w:tr w:rsidR="00AA595E" w:rsidRPr="00B437A5" w:rsidTr="004C3A59">
        <w:tc>
          <w:tcPr>
            <w:tcW w:w="2508" w:type="dxa"/>
            <w:vMerge/>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p>
        </w:tc>
        <w:tc>
          <w:tcPr>
            <w:tcW w:w="3120" w:type="dxa"/>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r w:rsidRPr="00095443">
              <w:rPr>
                <w:rFonts w:ascii="Times New Roman" w:hAnsi="Times New Roman" w:cs="Times New Roman"/>
                <w:b w:val="0"/>
                <w:sz w:val="24"/>
                <w:szCs w:val="24"/>
              </w:rPr>
              <w:t>Литературное чтение</w:t>
            </w:r>
          </w:p>
          <w:p w:rsidR="00AA595E" w:rsidRPr="00095443" w:rsidRDefault="00AA595E" w:rsidP="004C3A59">
            <w:pPr>
              <w:pStyle w:val="Heading"/>
              <w:jc w:val="both"/>
              <w:rPr>
                <w:rFonts w:ascii="Times New Roman" w:hAnsi="Times New Roman" w:cs="Times New Roman"/>
                <w:b w:val="0"/>
                <w:sz w:val="24"/>
                <w:szCs w:val="24"/>
              </w:rPr>
            </w:pP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15</w:t>
            </w:r>
          </w:p>
        </w:tc>
      </w:tr>
      <w:tr w:rsidR="00AA595E" w:rsidRPr="00B437A5" w:rsidTr="004C3A59">
        <w:tc>
          <w:tcPr>
            <w:tcW w:w="2508" w:type="dxa"/>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r w:rsidRPr="00095443">
              <w:rPr>
                <w:rFonts w:ascii="Times New Roman" w:hAnsi="Times New Roman" w:cs="Times New Roman"/>
                <w:b w:val="0"/>
                <w:sz w:val="24"/>
                <w:szCs w:val="24"/>
              </w:rPr>
              <w:t>Иностранный язык</w:t>
            </w:r>
          </w:p>
          <w:p w:rsidR="00AA595E" w:rsidRPr="00095443" w:rsidRDefault="00AA595E" w:rsidP="004C3A59">
            <w:pPr>
              <w:pStyle w:val="Heading"/>
              <w:jc w:val="both"/>
              <w:rPr>
                <w:rFonts w:ascii="Times New Roman" w:hAnsi="Times New Roman" w:cs="Times New Roman"/>
                <w:b w:val="0"/>
                <w:sz w:val="24"/>
                <w:szCs w:val="24"/>
              </w:rPr>
            </w:pPr>
          </w:p>
        </w:tc>
        <w:tc>
          <w:tcPr>
            <w:tcW w:w="3120" w:type="dxa"/>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r w:rsidRPr="00095443">
              <w:rPr>
                <w:rFonts w:ascii="Times New Roman" w:hAnsi="Times New Roman" w:cs="Times New Roman"/>
                <w:b w:val="0"/>
                <w:sz w:val="24"/>
                <w:szCs w:val="24"/>
              </w:rPr>
              <w:t>Иностранный язык (англ.)</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2</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2</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2</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6</w:t>
            </w:r>
          </w:p>
        </w:tc>
      </w:tr>
      <w:tr w:rsidR="00AA595E" w:rsidRPr="00B437A5" w:rsidTr="004C3A59">
        <w:tc>
          <w:tcPr>
            <w:tcW w:w="2508" w:type="dxa"/>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r w:rsidRPr="00095443">
              <w:rPr>
                <w:rFonts w:ascii="Times New Roman" w:hAnsi="Times New Roman" w:cs="Times New Roman"/>
                <w:b w:val="0"/>
                <w:sz w:val="24"/>
                <w:szCs w:val="24"/>
              </w:rPr>
              <w:t xml:space="preserve">Математика </w:t>
            </w:r>
            <w:r w:rsidRPr="00095443">
              <w:rPr>
                <w:rFonts w:ascii="Times New Roman" w:hAnsi="Times New Roman" w:cs="Times New Roman"/>
                <w:b w:val="0"/>
                <w:sz w:val="24"/>
                <w:szCs w:val="24"/>
              </w:rPr>
              <w:br/>
              <w:t>и информатика</w:t>
            </w:r>
          </w:p>
        </w:tc>
        <w:tc>
          <w:tcPr>
            <w:tcW w:w="3120" w:type="dxa"/>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r w:rsidRPr="00095443">
              <w:rPr>
                <w:rFonts w:ascii="Times New Roman" w:hAnsi="Times New Roman" w:cs="Times New Roman"/>
                <w:b w:val="0"/>
                <w:sz w:val="24"/>
                <w:szCs w:val="24"/>
              </w:rPr>
              <w:t>Математика</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4</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4</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16</w:t>
            </w:r>
          </w:p>
        </w:tc>
      </w:tr>
      <w:tr w:rsidR="00AA595E" w:rsidRPr="00B437A5" w:rsidTr="004C3A59">
        <w:tc>
          <w:tcPr>
            <w:tcW w:w="2508" w:type="dxa"/>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r w:rsidRPr="00095443">
              <w:rPr>
                <w:rFonts w:ascii="Times New Roman" w:hAnsi="Times New Roman" w:cs="Times New Roman"/>
                <w:b w:val="0"/>
                <w:sz w:val="24"/>
                <w:szCs w:val="24"/>
              </w:rPr>
              <w:t xml:space="preserve">Обществознание </w:t>
            </w:r>
            <w:r w:rsidRPr="00095443">
              <w:rPr>
                <w:rFonts w:ascii="Times New Roman" w:hAnsi="Times New Roman" w:cs="Times New Roman"/>
                <w:b w:val="0"/>
                <w:sz w:val="24"/>
                <w:szCs w:val="24"/>
              </w:rPr>
              <w:br/>
              <w:t>и естествознание</w:t>
            </w:r>
          </w:p>
          <w:p w:rsidR="00AA595E" w:rsidRPr="00095443" w:rsidRDefault="00AA595E" w:rsidP="004C3A59">
            <w:pPr>
              <w:pStyle w:val="Heading"/>
              <w:jc w:val="both"/>
              <w:rPr>
                <w:rFonts w:ascii="Times New Roman" w:hAnsi="Times New Roman" w:cs="Times New Roman"/>
                <w:b w:val="0"/>
                <w:sz w:val="24"/>
                <w:szCs w:val="24"/>
              </w:rPr>
            </w:pPr>
            <w:r w:rsidRPr="00095443">
              <w:rPr>
                <w:rFonts w:ascii="Times New Roman" w:hAnsi="Times New Roman" w:cs="Times New Roman"/>
                <w:b w:val="0"/>
                <w:sz w:val="24"/>
                <w:szCs w:val="24"/>
              </w:rPr>
              <w:t>(Окружающий мир)</w:t>
            </w:r>
          </w:p>
        </w:tc>
        <w:tc>
          <w:tcPr>
            <w:tcW w:w="3120" w:type="dxa"/>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r w:rsidRPr="00095443">
              <w:rPr>
                <w:rFonts w:ascii="Times New Roman" w:hAnsi="Times New Roman" w:cs="Times New Roman"/>
                <w:b w:val="0"/>
                <w:sz w:val="24"/>
                <w:szCs w:val="24"/>
              </w:rPr>
              <w:t>Окружающий мир</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2</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2</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2</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2</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8</w:t>
            </w:r>
          </w:p>
        </w:tc>
      </w:tr>
      <w:tr w:rsidR="00AA595E" w:rsidRPr="00B437A5" w:rsidTr="004C3A59">
        <w:tc>
          <w:tcPr>
            <w:tcW w:w="2508" w:type="dxa"/>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r w:rsidRPr="00095443">
              <w:rPr>
                <w:rFonts w:ascii="Times New Roman" w:hAnsi="Times New Roman" w:cs="Times New Roman"/>
                <w:b w:val="0"/>
                <w:sz w:val="24"/>
                <w:szCs w:val="24"/>
              </w:rPr>
              <w:t>Основы религиозных культур и светской этики</w:t>
            </w:r>
          </w:p>
        </w:tc>
        <w:tc>
          <w:tcPr>
            <w:tcW w:w="3120" w:type="dxa"/>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r w:rsidRPr="00095443">
              <w:rPr>
                <w:rFonts w:ascii="Times New Roman" w:hAnsi="Times New Roman" w:cs="Times New Roman"/>
                <w:b w:val="0"/>
                <w:sz w:val="24"/>
                <w:szCs w:val="24"/>
              </w:rPr>
              <w:t>Основы религиозных культур и светской этики</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r>
      <w:tr w:rsidR="00AA595E" w:rsidRPr="00B437A5" w:rsidTr="004C3A59">
        <w:tc>
          <w:tcPr>
            <w:tcW w:w="2508" w:type="dxa"/>
            <w:vMerge w:val="restart"/>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r w:rsidRPr="00095443">
              <w:rPr>
                <w:rFonts w:ascii="Times New Roman" w:hAnsi="Times New Roman" w:cs="Times New Roman"/>
                <w:b w:val="0"/>
                <w:sz w:val="24"/>
                <w:szCs w:val="24"/>
              </w:rPr>
              <w:t>Искусство</w:t>
            </w:r>
          </w:p>
        </w:tc>
        <w:tc>
          <w:tcPr>
            <w:tcW w:w="3120" w:type="dxa"/>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r w:rsidRPr="00095443">
              <w:rPr>
                <w:rFonts w:ascii="Times New Roman" w:hAnsi="Times New Roman" w:cs="Times New Roman"/>
                <w:b w:val="0"/>
                <w:sz w:val="24"/>
                <w:szCs w:val="24"/>
              </w:rPr>
              <w:t>Музыка</w:t>
            </w:r>
          </w:p>
          <w:p w:rsidR="00AA595E" w:rsidRPr="00095443" w:rsidRDefault="00AA595E" w:rsidP="004C3A59">
            <w:pPr>
              <w:pStyle w:val="Heading"/>
              <w:jc w:val="both"/>
              <w:rPr>
                <w:rFonts w:ascii="Times New Roman" w:hAnsi="Times New Roman" w:cs="Times New Roman"/>
                <w:b w:val="0"/>
                <w:sz w:val="24"/>
                <w:szCs w:val="24"/>
              </w:rPr>
            </w:pP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4</w:t>
            </w:r>
          </w:p>
        </w:tc>
      </w:tr>
      <w:tr w:rsidR="00AA595E" w:rsidRPr="00B437A5" w:rsidTr="004C3A59">
        <w:tc>
          <w:tcPr>
            <w:tcW w:w="2508" w:type="dxa"/>
            <w:vMerge/>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p>
        </w:tc>
        <w:tc>
          <w:tcPr>
            <w:tcW w:w="3120" w:type="dxa"/>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r w:rsidRPr="00095443">
              <w:rPr>
                <w:rFonts w:ascii="Times New Roman" w:hAnsi="Times New Roman" w:cs="Times New Roman"/>
                <w:b w:val="0"/>
                <w:sz w:val="24"/>
                <w:szCs w:val="24"/>
              </w:rPr>
              <w:t>Изобразительное искусство</w:t>
            </w:r>
          </w:p>
          <w:p w:rsidR="00AA595E" w:rsidRPr="00095443" w:rsidRDefault="00AA595E" w:rsidP="004C3A59">
            <w:pPr>
              <w:pStyle w:val="Heading"/>
              <w:jc w:val="both"/>
              <w:rPr>
                <w:rFonts w:ascii="Times New Roman" w:hAnsi="Times New Roman" w:cs="Times New Roman"/>
                <w:b w:val="0"/>
                <w:sz w:val="24"/>
                <w:szCs w:val="24"/>
              </w:rPr>
            </w:pP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4</w:t>
            </w:r>
          </w:p>
        </w:tc>
      </w:tr>
      <w:tr w:rsidR="00AA595E" w:rsidRPr="00B437A5" w:rsidTr="004C3A59">
        <w:tc>
          <w:tcPr>
            <w:tcW w:w="2508" w:type="dxa"/>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r w:rsidRPr="00095443">
              <w:rPr>
                <w:rFonts w:ascii="Times New Roman" w:hAnsi="Times New Roman" w:cs="Times New Roman"/>
                <w:b w:val="0"/>
                <w:sz w:val="24"/>
                <w:szCs w:val="24"/>
              </w:rPr>
              <w:t>Технология</w:t>
            </w:r>
          </w:p>
        </w:tc>
        <w:tc>
          <w:tcPr>
            <w:tcW w:w="3120" w:type="dxa"/>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r w:rsidRPr="00095443">
              <w:rPr>
                <w:rFonts w:ascii="Times New Roman" w:hAnsi="Times New Roman" w:cs="Times New Roman"/>
                <w:b w:val="0"/>
                <w:sz w:val="24"/>
                <w:szCs w:val="24"/>
              </w:rPr>
              <w:t>Технология</w:t>
            </w:r>
          </w:p>
          <w:p w:rsidR="00AA595E" w:rsidRPr="00095443" w:rsidRDefault="00AA595E" w:rsidP="004C3A59">
            <w:pPr>
              <w:pStyle w:val="Heading"/>
              <w:jc w:val="both"/>
              <w:rPr>
                <w:rFonts w:ascii="Times New Roman" w:hAnsi="Times New Roman" w:cs="Times New Roman"/>
                <w:b w:val="0"/>
                <w:sz w:val="24"/>
                <w:szCs w:val="24"/>
              </w:rPr>
            </w:pP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4</w:t>
            </w:r>
          </w:p>
        </w:tc>
      </w:tr>
      <w:tr w:rsidR="00AA595E" w:rsidRPr="00B437A5" w:rsidTr="004C3A59">
        <w:tc>
          <w:tcPr>
            <w:tcW w:w="2508" w:type="dxa"/>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r w:rsidRPr="00095443">
              <w:rPr>
                <w:rFonts w:ascii="Times New Roman" w:hAnsi="Times New Roman" w:cs="Times New Roman"/>
                <w:b w:val="0"/>
                <w:sz w:val="24"/>
                <w:szCs w:val="24"/>
              </w:rPr>
              <w:t>Физическая культура</w:t>
            </w:r>
          </w:p>
        </w:tc>
        <w:tc>
          <w:tcPr>
            <w:tcW w:w="3120" w:type="dxa"/>
            <w:shd w:val="clear" w:color="auto" w:fill="auto"/>
            <w:vAlign w:val="center"/>
          </w:tcPr>
          <w:p w:rsidR="00AA595E" w:rsidRPr="00095443" w:rsidRDefault="00AA595E" w:rsidP="004C3A59">
            <w:pPr>
              <w:pStyle w:val="Heading"/>
              <w:jc w:val="both"/>
              <w:rPr>
                <w:rFonts w:ascii="Times New Roman" w:hAnsi="Times New Roman" w:cs="Times New Roman"/>
                <w:b w:val="0"/>
                <w:sz w:val="24"/>
                <w:szCs w:val="24"/>
              </w:rPr>
            </w:pPr>
            <w:r w:rsidRPr="00095443">
              <w:rPr>
                <w:rFonts w:ascii="Times New Roman" w:hAnsi="Times New Roman" w:cs="Times New Roman"/>
                <w:b w:val="0"/>
                <w:sz w:val="24"/>
                <w:szCs w:val="24"/>
              </w:rPr>
              <w:t>Физическая культура</w:t>
            </w:r>
          </w:p>
          <w:p w:rsidR="00AA595E" w:rsidRPr="00095443" w:rsidRDefault="00AA595E" w:rsidP="004C3A59">
            <w:pPr>
              <w:pStyle w:val="Heading"/>
              <w:jc w:val="both"/>
              <w:rPr>
                <w:rFonts w:ascii="Times New Roman" w:hAnsi="Times New Roman" w:cs="Times New Roman"/>
                <w:b w:val="0"/>
                <w:sz w:val="24"/>
                <w:szCs w:val="24"/>
              </w:rPr>
            </w:pP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3</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12</w:t>
            </w:r>
          </w:p>
        </w:tc>
      </w:tr>
      <w:tr w:rsidR="00AA595E" w:rsidRPr="00B437A5" w:rsidTr="004C3A59">
        <w:tc>
          <w:tcPr>
            <w:tcW w:w="2508" w:type="dxa"/>
            <w:shd w:val="clear" w:color="auto" w:fill="auto"/>
            <w:vAlign w:val="center"/>
          </w:tcPr>
          <w:p w:rsidR="00AA595E" w:rsidRPr="00095443" w:rsidRDefault="00AA595E" w:rsidP="004C3A59">
            <w:pPr>
              <w:pStyle w:val="Heading"/>
              <w:jc w:val="both"/>
              <w:rPr>
                <w:rFonts w:ascii="Times New Roman" w:hAnsi="Times New Roman" w:cs="Times New Roman"/>
                <w:sz w:val="24"/>
                <w:szCs w:val="24"/>
              </w:rPr>
            </w:pPr>
          </w:p>
        </w:tc>
        <w:tc>
          <w:tcPr>
            <w:tcW w:w="3120" w:type="dxa"/>
            <w:shd w:val="clear" w:color="auto" w:fill="auto"/>
            <w:vAlign w:val="center"/>
          </w:tcPr>
          <w:p w:rsidR="00AA595E" w:rsidRPr="00095443" w:rsidRDefault="00AA595E" w:rsidP="004C3A59">
            <w:pPr>
              <w:pStyle w:val="Heading"/>
              <w:jc w:val="both"/>
              <w:rPr>
                <w:rFonts w:ascii="Times New Roman" w:hAnsi="Times New Roman" w:cs="Times New Roman"/>
                <w:sz w:val="24"/>
                <w:szCs w:val="24"/>
              </w:rPr>
            </w:pPr>
            <w:r w:rsidRPr="00095443">
              <w:rPr>
                <w:rFonts w:ascii="Times New Roman" w:hAnsi="Times New Roman" w:cs="Times New Roman"/>
                <w:sz w:val="24"/>
                <w:szCs w:val="24"/>
              </w:rPr>
              <w:t>Итого:</w:t>
            </w:r>
          </w:p>
          <w:p w:rsidR="00AA595E" w:rsidRPr="00095443" w:rsidRDefault="00AA595E" w:rsidP="004C3A59">
            <w:pPr>
              <w:pStyle w:val="Heading"/>
              <w:jc w:val="both"/>
              <w:rPr>
                <w:rFonts w:ascii="Times New Roman" w:hAnsi="Times New Roman" w:cs="Times New Roman"/>
                <w:sz w:val="24"/>
                <w:szCs w:val="24"/>
              </w:rPr>
            </w:pP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20</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22</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22</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22</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86</w:t>
            </w:r>
          </w:p>
        </w:tc>
      </w:tr>
      <w:tr w:rsidR="00AA595E" w:rsidRPr="00B437A5" w:rsidTr="004C3A59">
        <w:tc>
          <w:tcPr>
            <w:tcW w:w="5628" w:type="dxa"/>
            <w:gridSpan w:val="2"/>
            <w:shd w:val="clear" w:color="auto" w:fill="auto"/>
            <w:vAlign w:val="center"/>
          </w:tcPr>
          <w:p w:rsidR="00AA595E" w:rsidRPr="00095443" w:rsidRDefault="00AA595E" w:rsidP="004C3A59">
            <w:pPr>
              <w:spacing w:before="40" w:after="40"/>
              <w:jc w:val="both"/>
              <w:rPr>
                <w:i/>
              </w:rPr>
            </w:pPr>
            <w:r w:rsidRPr="00095443">
              <w:rPr>
                <w:i/>
              </w:rPr>
              <w:t>Часть, формируемая участниками образовательных отношений</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4</w:t>
            </w:r>
          </w:p>
        </w:tc>
      </w:tr>
      <w:tr w:rsidR="00AA595E" w:rsidRPr="00B437A5" w:rsidTr="004C3A59">
        <w:tc>
          <w:tcPr>
            <w:tcW w:w="2508" w:type="dxa"/>
            <w:shd w:val="clear" w:color="auto" w:fill="auto"/>
            <w:vAlign w:val="center"/>
          </w:tcPr>
          <w:p w:rsidR="00AA595E" w:rsidRPr="00437EED" w:rsidRDefault="00AA595E" w:rsidP="004C3A59">
            <w:pPr>
              <w:spacing w:before="40" w:after="40"/>
              <w:jc w:val="both"/>
            </w:pPr>
            <w:r w:rsidRPr="00437EED">
              <w:t>Русский язык и литературное чтение</w:t>
            </w:r>
          </w:p>
        </w:tc>
        <w:tc>
          <w:tcPr>
            <w:tcW w:w="3120" w:type="dxa"/>
            <w:shd w:val="clear" w:color="auto" w:fill="auto"/>
            <w:vAlign w:val="center"/>
          </w:tcPr>
          <w:p w:rsidR="00AA595E" w:rsidRPr="00857BBC" w:rsidRDefault="00AA595E" w:rsidP="004C3A59">
            <w:pPr>
              <w:spacing w:before="40" w:after="40"/>
              <w:jc w:val="both"/>
            </w:pPr>
            <w:r w:rsidRPr="00857BBC">
              <w:t>Русский язык</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1</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b w:val="0"/>
                <w:sz w:val="24"/>
                <w:szCs w:val="24"/>
              </w:rPr>
            </w:pPr>
            <w:r w:rsidRPr="00095443">
              <w:rPr>
                <w:rFonts w:ascii="Times New Roman" w:hAnsi="Times New Roman" w:cs="Times New Roman"/>
                <w:b w:val="0"/>
                <w:sz w:val="24"/>
                <w:szCs w:val="24"/>
              </w:rPr>
              <w:t>4</w:t>
            </w:r>
          </w:p>
        </w:tc>
      </w:tr>
      <w:tr w:rsidR="00AA595E" w:rsidRPr="00B437A5" w:rsidTr="004C3A59">
        <w:tc>
          <w:tcPr>
            <w:tcW w:w="5628" w:type="dxa"/>
            <w:gridSpan w:val="2"/>
            <w:shd w:val="clear" w:color="auto" w:fill="auto"/>
            <w:vAlign w:val="center"/>
          </w:tcPr>
          <w:p w:rsidR="00AA595E" w:rsidRPr="00857BBC" w:rsidRDefault="00AA595E" w:rsidP="004C3A59">
            <w:pPr>
              <w:jc w:val="both"/>
            </w:pPr>
            <w:r w:rsidRPr="00857BBC">
              <w:t xml:space="preserve">Максимально допустимая недельная нагрузка </w:t>
            </w:r>
          </w:p>
          <w:p w:rsidR="00AA595E" w:rsidRPr="00857BBC" w:rsidRDefault="00AA595E" w:rsidP="004C3A59">
            <w:pPr>
              <w:jc w:val="both"/>
            </w:pP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21</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23</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23</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23</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90</w:t>
            </w:r>
          </w:p>
        </w:tc>
      </w:tr>
      <w:tr w:rsidR="00AA595E" w:rsidRPr="00B437A5" w:rsidTr="004C3A59">
        <w:tc>
          <w:tcPr>
            <w:tcW w:w="5628" w:type="dxa"/>
            <w:gridSpan w:val="2"/>
            <w:shd w:val="clear" w:color="auto" w:fill="auto"/>
            <w:vAlign w:val="center"/>
          </w:tcPr>
          <w:p w:rsidR="00AA595E" w:rsidRPr="00857BBC" w:rsidRDefault="00AA595E" w:rsidP="004C3A59">
            <w:pPr>
              <w:jc w:val="both"/>
            </w:pPr>
            <w:r w:rsidRPr="00857BBC">
              <w:t>Внеурочная деятельность</w:t>
            </w:r>
          </w:p>
          <w:p w:rsidR="00AA595E" w:rsidRPr="00857BBC" w:rsidRDefault="00AA595E" w:rsidP="004C3A59">
            <w:pPr>
              <w:jc w:val="both"/>
            </w:pP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5</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5</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5</w:t>
            </w:r>
          </w:p>
        </w:tc>
        <w:tc>
          <w:tcPr>
            <w:tcW w:w="81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5</w:t>
            </w:r>
          </w:p>
        </w:tc>
        <w:tc>
          <w:tcPr>
            <w:tcW w:w="840" w:type="dxa"/>
            <w:shd w:val="clear" w:color="auto" w:fill="auto"/>
            <w:vAlign w:val="center"/>
          </w:tcPr>
          <w:p w:rsidR="00AA595E" w:rsidRPr="00095443" w:rsidRDefault="00AA595E" w:rsidP="004C3A59">
            <w:pPr>
              <w:pStyle w:val="Heading"/>
              <w:jc w:val="center"/>
              <w:rPr>
                <w:rFonts w:ascii="Times New Roman" w:hAnsi="Times New Roman" w:cs="Times New Roman"/>
                <w:sz w:val="24"/>
                <w:szCs w:val="24"/>
              </w:rPr>
            </w:pPr>
            <w:r w:rsidRPr="00095443">
              <w:rPr>
                <w:rFonts w:ascii="Times New Roman" w:hAnsi="Times New Roman" w:cs="Times New Roman"/>
                <w:sz w:val="24"/>
                <w:szCs w:val="24"/>
              </w:rPr>
              <w:t>20</w:t>
            </w:r>
          </w:p>
        </w:tc>
      </w:tr>
    </w:tbl>
    <w:p w:rsidR="00AA595E" w:rsidRDefault="00AA595E" w:rsidP="00AA595E"/>
    <w:p w:rsidR="00AA595E" w:rsidRDefault="00AA595E" w:rsidP="00AA595E">
      <w:pPr>
        <w:jc w:val="center"/>
        <w:rPr>
          <w:b/>
        </w:rPr>
      </w:pPr>
      <w:r w:rsidRPr="003A5727">
        <w:rPr>
          <w:b/>
        </w:rPr>
        <w:t>3.</w:t>
      </w:r>
      <w:r>
        <w:rPr>
          <w:b/>
        </w:rPr>
        <w:t>1.1</w:t>
      </w:r>
      <w:r w:rsidRPr="003A5727">
        <w:rPr>
          <w:b/>
        </w:rPr>
        <w:t>.</w:t>
      </w:r>
      <w:r>
        <w:rPr>
          <w:b/>
        </w:rPr>
        <w:t xml:space="preserve"> </w:t>
      </w:r>
      <w:r w:rsidRPr="003A5727">
        <w:rPr>
          <w:b/>
        </w:rPr>
        <w:t>Календарный учебный график</w:t>
      </w:r>
    </w:p>
    <w:p w:rsidR="00AA595E" w:rsidRDefault="00AA595E" w:rsidP="00AA595E"/>
    <w:p w:rsidR="00AA595E" w:rsidRPr="00D648BF" w:rsidRDefault="00AA595E" w:rsidP="00AA595E">
      <w:pPr>
        <w:rPr>
          <w:b/>
        </w:rPr>
      </w:pPr>
      <w:r w:rsidRPr="00D648BF">
        <w:rPr>
          <w:b/>
        </w:rPr>
        <w:t>1. Начало и окончание учебного года</w:t>
      </w:r>
      <w:r>
        <w:rPr>
          <w:b/>
        </w:rPr>
        <w:t>.</w:t>
      </w:r>
    </w:p>
    <w:p w:rsidR="00AA595E" w:rsidRDefault="00AA595E" w:rsidP="00AA595E"/>
    <w:tbl>
      <w:tblPr>
        <w:tblStyle w:val="afff2"/>
        <w:tblW w:w="0" w:type="auto"/>
        <w:tblLook w:val="04A0" w:firstRow="1" w:lastRow="0" w:firstColumn="1" w:lastColumn="0" w:noHBand="0" w:noVBand="1"/>
      </w:tblPr>
      <w:tblGrid>
        <w:gridCol w:w="1751"/>
        <w:gridCol w:w="2719"/>
        <w:gridCol w:w="2546"/>
        <w:gridCol w:w="2555"/>
      </w:tblGrid>
      <w:tr w:rsidR="00AA595E" w:rsidTr="004C3A59">
        <w:tc>
          <w:tcPr>
            <w:tcW w:w="1852" w:type="dxa"/>
          </w:tcPr>
          <w:p w:rsidR="00AA595E" w:rsidRDefault="00AA595E" w:rsidP="004C3A59">
            <w:pPr>
              <w:jc w:val="center"/>
            </w:pPr>
            <w:r>
              <w:t>Класс</w:t>
            </w:r>
          </w:p>
        </w:tc>
        <w:tc>
          <w:tcPr>
            <w:tcW w:w="2856" w:type="dxa"/>
          </w:tcPr>
          <w:p w:rsidR="00AA595E" w:rsidRDefault="00AA595E" w:rsidP="004C3A59">
            <w:pPr>
              <w:jc w:val="center"/>
            </w:pPr>
            <w:r>
              <w:t>Начало учебного года</w:t>
            </w:r>
          </w:p>
        </w:tc>
        <w:tc>
          <w:tcPr>
            <w:tcW w:w="2693" w:type="dxa"/>
          </w:tcPr>
          <w:p w:rsidR="00AA595E" w:rsidRDefault="00AA595E" w:rsidP="004C3A59">
            <w:pPr>
              <w:jc w:val="center"/>
            </w:pPr>
            <w:r>
              <w:t>Окончание учебного периода</w:t>
            </w:r>
          </w:p>
        </w:tc>
        <w:tc>
          <w:tcPr>
            <w:tcW w:w="2693" w:type="dxa"/>
          </w:tcPr>
          <w:p w:rsidR="00AA595E" w:rsidRDefault="00AA595E" w:rsidP="004C3A59">
            <w:pPr>
              <w:jc w:val="center"/>
            </w:pPr>
            <w:r>
              <w:t>Окончание учебного года</w:t>
            </w:r>
          </w:p>
        </w:tc>
      </w:tr>
      <w:tr w:rsidR="00AA595E" w:rsidTr="004C3A59">
        <w:tc>
          <w:tcPr>
            <w:tcW w:w="1852" w:type="dxa"/>
          </w:tcPr>
          <w:p w:rsidR="00AA595E" w:rsidRDefault="00AA595E" w:rsidP="004C3A59">
            <w:r>
              <w:t>1-4 классы</w:t>
            </w:r>
          </w:p>
        </w:tc>
        <w:tc>
          <w:tcPr>
            <w:tcW w:w="2856" w:type="dxa"/>
          </w:tcPr>
          <w:p w:rsidR="00AA595E" w:rsidRDefault="00AA595E" w:rsidP="004C3A59">
            <w:pPr>
              <w:ind w:left="480"/>
            </w:pPr>
            <w:r>
              <w:t>01 сентября 2017 г</w:t>
            </w:r>
          </w:p>
        </w:tc>
        <w:tc>
          <w:tcPr>
            <w:tcW w:w="2693" w:type="dxa"/>
          </w:tcPr>
          <w:p w:rsidR="00AA595E" w:rsidRDefault="00AA595E" w:rsidP="004C3A59">
            <w:pPr>
              <w:ind w:left="456"/>
            </w:pPr>
            <w:r>
              <w:t>25 мая 2018 г</w:t>
            </w:r>
          </w:p>
        </w:tc>
        <w:tc>
          <w:tcPr>
            <w:tcW w:w="2693" w:type="dxa"/>
          </w:tcPr>
          <w:p w:rsidR="00AA595E" w:rsidRDefault="00AA595E" w:rsidP="004C3A59">
            <w:pPr>
              <w:ind w:left="456"/>
            </w:pPr>
            <w:r>
              <w:t>31 августа 2018 г</w:t>
            </w:r>
          </w:p>
        </w:tc>
      </w:tr>
    </w:tbl>
    <w:p w:rsidR="00AA595E" w:rsidRDefault="00AA595E" w:rsidP="00AA595E"/>
    <w:p w:rsidR="00AA595E" w:rsidRDefault="00AA595E" w:rsidP="00AA595E"/>
    <w:p w:rsidR="00AA595E" w:rsidRPr="00D648BF" w:rsidRDefault="00AA595E" w:rsidP="00AA595E">
      <w:pPr>
        <w:rPr>
          <w:b/>
        </w:rPr>
      </w:pPr>
      <w:r w:rsidRPr="00D648BF">
        <w:rPr>
          <w:b/>
        </w:rPr>
        <w:t>2. Продолжительность учебного года по классам (количество недель).</w:t>
      </w:r>
    </w:p>
    <w:p w:rsidR="00AA595E" w:rsidRDefault="00AA595E" w:rsidP="00AA595E"/>
    <w:tbl>
      <w:tblPr>
        <w:tblStyle w:val="afff2"/>
        <w:tblW w:w="0" w:type="auto"/>
        <w:jc w:val="center"/>
        <w:tblLook w:val="04A0" w:firstRow="1" w:lastRow="0" w:firstColumn="1" w:lastColumn="0" w:noHBand="0" w:noVBand="1"/>
      </w:tblPr>
      <w:tblGrid>
        <w:gridCol w:w="2803"/>
        <w:gridCol w:w="5590"/>
      </w:tblGrid>
      <w:tr w:rsidR="00AA595E" w:rsidTr="004C3A59">
        <w:trPr>
          <w:jc w:val="center"/>
        </w:trPr>
        <w:tc>
          <w:tcPr>
            <w:tcW w:w="2803" w:type="dxa"/>
          </w:tcPr>
          <w:p w:rsidR="00AA595E" w:rsidRDefault="00AA595E" w:rsidP="004C3A59">
            <w:pPr>
              <w:jc w:val="center"/>
            </w:pPr>
            <w:r>
              <w:lastRenderedPageBreak/>
              <w:t>Класс</w:t>
            </w:r>
          </w:p>
        </w:tc>
        <w:tc>
          <w:tcPr>
            <w:tcW w:w="5590" w:type="dxa"/>
          </w:tcPr>
          <w:p w:rsidR="00AA595E" w:rsidRDefault="00AA595E" w:rsidP="004C3A59">
            <w:pPr>
              <w:jc w:val="center"/>
            </w:pPr>
            <w:r>
              <w:t>Количество недель</w:t>
            </w:r>
          </w:p>
        </w:tc>
      </w:tr>
      <w:tr w:rsidR="00AA595E" w:rsidTr="004C3A59">
        <w:trPr>
          <w:jc w:val="center"/>
        </w:trPr>
        <w:tc>
          <w:tcPr>
            <w:tcW w:w="2803" w:type="dxa"/>
          </w:tcPr>
          <w:p w:rsidR="00AA595E" w:rsidRDefault="00AA595E" w:rsidP="004C3A59">
            <w:pPr>
              <w:ind w:left="347"/>
            </w:pPr>
            <w:r>
              <w:t>1 класс</w:t>
            </w:r>
          </w:p>
        </w:tc>
        <w:tc>
          <w:tcPr>
            <w:tcW w:w="5590" w:type="dxa"/>
          </w:tcPr>
          <w:p w:rsidR="00AA595E" w:rsidRDefault="00AA595E" w:rsidP="004C3A59">
            <w:pPr>
              <w:jc w:val="center"/>
            </w:pPr>
            <w:r>
              <w:t>33</w:t>
            </w:r>
          </w:p>
        </w:tc>
      </w:tr>
      <w:tr w:rsidR="00AA595E" w:rsidTr="004C3A59">
        <w:trPr>
          <w:jc w:val="center"/>
        </w:trPr>
        <w:tc>
          <w:tcPr>
            <w:tcW w:w="2803" w:type="dxa"/>
          </w:tcPr>
          <w:p w:rsidR="00AA595E" w:rsidRDefault="00AA595E" w:rsidP="004C3A59">
            <w:pPr>
              <w:ind w:left="347"/>
            </w:pPr>
            <w:r>
              <w:t>2-4 класс</w:t>
            </w:r>
          </w:p>
        </w:tc>
        <w:tc>
          <w:tcPr>
            <w:tcW w:w="5590" w:type="dxa"/>
          </w:tcPr>
          <w:p w:rsidR="00AA595E" w:rsidRDefault="00AA595E" w:rsidP="004C3A59">
            <w:pPr>
              <w:jc w:val="center"/>
            </w:pPr>
            <w:r>
              <w:t>34</w:t>
            </w:r>
          </w:p>
        </w:tc>
      </w:tr>
    </w:tbl>
    <w:p w:rsidR="00AA595E" w:rsidRDefault="00AA595E" w:rsidP="00AA595E"/>
    <w:p w:rsidR="00AA595E" w:rsidRDefault="00AA595E" w:rsidP="00AA595E">
      <w:pPr>
        <w:rPr>
          <w:b/>
        </w:rPr>
      </w:pPr>
      <w:r w:rsidRPr="00D648BF">
        <w:rPr>
          <w:b/>
        </w:rPr>
        <w:t>3. Режим работы общеобразовательно</w:t>
      </w:r>
      <w:r>
        <w:rPr>
          <w:b/>
        </w:rPr>
        <w:t>го учреждения.</w:t>
      </w:r>
    </w:p>
    <w:p w:rsidR="00AA595E" w:rsidRPr="00D648BF" w:rsidRDefault="00AA595E" w:rsidP="00AA595E">
      <w:pPr>
        <w:rPr>
          <w:b/>
        </w:rPr>
      </w:pPr>
    </w:p>
    <w:tbl>
      <w:tblPr>
        <w:tblStyle w:val="afff2"/>
        <w:tblW w:w="0" w:type="auto"/>
        <w:jc w:val="center"/>
        <w:tblLayout w:type="fixed"/>
        <w:tblLook w:val="04A0" w:firstRow="1" w:lastRow="0" w:firstColumn="1" w:lastColumn="0" w:noHBand="0" w:noVBand="1"/>
      </w:tblPr>
      <w:tblGrid>
        <w:gridCol w:w="2242"/>
        <w:gridCol w:w="2665"/>
        <w:gridCol w:w="2665"/>
        <w:gridCol w:w="2665"/>
      </w:tblGrid>
      <w:tr w:rsidR="00AA595E" w:rsidTr="004C3A59">
        <w:trPr>
          <w:jc w:val="center"/>
        </w:trPr>
        <w:tc>
          <w:tcPr>
            <w:tcW w:w="2242" w:type="dxa"/>
            <w:tcBorders>
              <w:tl2br w:val="single" w:sz="4" w:space="0" w:color="auto"/>
            </w:tcBorders>
          </w:tcPr>
          <w:p w:rsidR="00AA595E" w:rsidRDefault="00AA595E" w:rsidP="004C3A59">
            <w:pPr>
              <w:jc w:val="right"/>
            </w:pPr>
            <w:r>
              <w:rPr>
                <w:noProof/>
              </w:rPr>
              <mc:AlternateContent>
                <mc:Choice Requires="wps">
                  <w:drawing>
                    <wp:anchor distT="0" distB="0" distL="114300" distR="114300" simplePos="0" relativeHeight="251659264" behindDoc="0" locked="0" layoutInCell="1" allowOverlap="1" wp14:anchorId="04DB0DD5" wp14:editId="62AE57DA">
                      <wp:simplePos x="0" y="0"/>
                      <wp:positionH relativeFrom="column">
                        <wp:posOffset>-55880</wp:posOffset>
                      </wp:positionH>
                      <wp:positionV relativeFrom="paragraph">
                        <wp:posOffset>411480</wp:posOffset>
                      </wp:positionV>
                      <wp:extent cx="811530" cy="25463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95E" w:rsidRPr="004D0A2E" w:rsidRDefault="00AA595E" w:rsidP="00AA595E">
                                  <w:r>
                                    <w:t>Класс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4pt;margin-top:32.4pt;width:63.9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5LgA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" stroked="f">
                      <v:textbox>
                        <w:txbxContent>
                          <w:p w:rsidR="00AA595E" w:rsidRPr="004D0A2E" w:rsidRDefault="00AA595E" w:rsidP="00AA595E">
                            <w:r>
                              <w:t>Класс</w:t>
                            </w:r>
                          </w:p>
                        </w:txbxContent>
                      </v:textbox>
                    </v:rect>
                  </w:pict>
                </mc:Fallback>
              </mc:AlternateContent>
            </w:r>
            <w:r>
              <w:t>Режимные моменты</w:t>
            </w:r>
          </w:p>
        </w:tc>
        <w:tc>
          <w:tcPr>
            <w:tcW w:w="2665" w:type="dxa"/>
            <w:vAlign w:val="center"/>
          </w:tcPr>
          <w:p w:rsidR="00AA595E" w:rsidRDefault="00AA595E" w:rsidP="004C3A59">
            <w:pPr>
              <w:jc w:val="center"/>
            </w:pPr>
            <w:r>
              <w:t>Продолжительность учебной недели (дней)</w:t>
            </w:r>
          </w:p>
        </w:tc>
        <w:tc>
          <w:tcPr>
            <w:tcW w:w="2665" w:type="dxa"/>
            <w:vAlign w:val="center"/>
          </w:tcPr>
          <w:p w:rsidR="00AA595E" w:rsidRDefault="00AA595E" w:rsidP="004C3A59">
            <w:pPr>
              <w:jc w:val="center"/>
            </w:pPr>
            <w:r>
              <w:t>Продолжительность уроков (мин)</w:t>
            </w:r>
          </w:p>
        </w:tc>
        <w:tc>
          <w:tcPr>
            <w:tcW w:w="2665" w:type="dxa"/>
            <w:vAlign w:val="center"/>
          </w:tcPr>
          <w:p w:rsidR="00AA595E" w:rsidRDefault="00AA595E" w:rsidP="004C3A59">
            <w:pPr>
              <w:jc w:val="center"/>
            </w:pPr>
            <w:r>
              <w:t>Периодичность проведения промежуточной аттестации учащихся</w:t>
            </w:r>
          </w:p>
        </w:tc>
      </w:tr>
      <w:tr w:rsidR="00AA595E" w:rsidTr="004C3A59">
        <w:trPr>
          <w:jc w:val="center"/>
        </w:trPr>
        <w:tc>
          <w:tcPr>
            <w:tcW w:w="2242" w:type="dxa"/>
          </w:tcPr>
          <w:p w:rsidR="00AA595E" w:rsidRDefault="00AA595E" w:rsidP="004C3A59">
            <w:r>
              <w:t>1 класс</w:t>
            </w:r>
          </w:p>
        </w:tc>
        <w:tc>
          <w:tcPr>
            <w:tcW w:w="2665" w:type="dxa"/>
          </w:tcPr>
          <w:p w:rsidR="00AA595E" w:rsidRDefault="00AA595E" w:rsidP="004C3A59">
            <w:r>
              <w:t>5 дней</w:t>
            </w:r>
          </w:p>
        </w:tc>
        <w:tc>
          <w:tcPr>
            <w:tcW w:w="2665" w:type="dxa"/>
          </w:tcPr>
          <w:p w:rsidR="00AA595E" w:rsidRDefault="00AA595E" w:rsidP="004C3A59">
            <w:r>
              <w:t>35-40 минут</w:t>
            </w:r>
          </w:p>
        </w:tc>
        <w:tc>
          <w:tcPr>
            <w:tcW w:w="2665" w:type="dxa"/>
          </w:tcPr>
          <w:p w:rsidR="00AA595E" w:rsidRPr="00177140" w:rsidRDefault="00AA595E" w:rsidP="004C3A59">
            <w:pPr>
              <w:rPr>
                <w:sz w:val="20"/>
                <w:szCs w:val="20"/>
              </w:rPr>
            </w:pPr>
            <w:r w:rsidRPr="00177140">
              <w:rPr>
                <w:sz w:val="20"/>
                <w:szCs w:val="20"/>
              </w:rPr>
              <w:t>Четверть (</w:t>
            </w:r>
            <w:r>
              <w:rPr>
                <w:sz w:val="20"/>
                <w:szCs w:val="20"/>
              </w:rPr>
              <w:t>29</w:t>
            </w:r>
            <w:r w:rsidRPr="00177140">
              <w:rPr>
                <w:sz w:val="20"/>
                <w:szCs w:val="20"/>
              </w:rPr>
              <w:t>.10.201</w:t>
            </w:r>
            <w:r>
              <w:rPr>
                <w:sz w:val="20"/>
                <w:szCs w:val="20"/>
              </w:rPr>
              <w:t>7</w:t>
            </w:r>
            <w:r w:rsidRPr="00177140">
              <w:rPr>
                <w:sz w:val="20"/>
                <w:szCs w:val="20"/>
              </w:rPr>
              <w:t>; 2</w:t>
            </w:r>
            <w:r>
              <w:rPr>
                <w:sz w:val="20"/>
                <w:szCs w:val="20"/>
              </w:rPr>
              <w:t>7.12.2017; 23</w:t>
            </w:r>
            <w:r w:rsidRPr="00177140">
              <w:rPr>
                <w:sz w:val="20"/>
                <w:szCs w:val="20"/>
              </w:rPr>
              <w:t>.03.201</w:t>
            </w:r>
            <w:r>
              <w:rPr>
                <w:sz w:val="20"/>
                <w:szCs w:val="20"/>
              </w:rPr>
              <w:t>8</w:t>
            </w:r>
            <w:r w:rsidRPr="00177140">
              <w:rPr>
                <w:sz w:val="20"/>
                <w:szCs w:val="20"/>
              </w:rPr>
              <w:t>; 2</w:t>
            </w:r>
            <w:r>
              <w:rPr>
                <w:sz w:val="20"/>
                <w:szCs w:val="20"/>
              </w:rPr>
              <w:t>5</w:t>
            </w:r>
            <w:r w:rsidRPr="00177140">
              <w:rPr>
                <w:sz w:val="20"/>
                <w:szCs w:val="20"/>
              </w:rPr>
              <w:t>.05.201</w:t>
            </w:r>
            <w:r>
              <w:rPr>
                <w:sz w:val="20"/>
                <w:szCs w:val="20"/>
              </w:rPr>
              <w:t>8</w:t>
            </w:r>
            <w:r w:rsidRPr="00177140">
              <w:rPr>
                <w:sz w:val="20"/>
                <w:szCs w:val="20"/>
              </w:rPr>
              <w:t>)</w:t>
            </w:r>
          </w:p>
        </w:tc>
      </w:tr>
      <w:tr w:rsidR="00AA595E" w:rsidTr="004C3A59">
        <w:trPr>
          <w:jc w:val="center"/>
        </w:trPr>
        <w:tc>
          <w:tcPr>
            <w:tcW w:w="2242" w:type="dxa"/>
          </w:tcPr>
          <w:p w:rsidR="00AA595E" w:rsidRDefault="00AA595E" w:rsidP="004C3A59">
            <w:r>
              <w:t>2-4 класс</w:t>
            </w:r>
          </w:p>
        </w:tc>
        <w:tc>
          <w:tcPr>
            <w:tcW w:w="2665" w:type="dxa"/>
          </w:tcPr>
          <w:p w:rsidR="00AA595E" w:rsidRDefault="00AA595E" w:rsidP="004C3A59">
            <w:r>
              <w:t>5 дней</w:t>
            </w:r>
          </w:p>
        </w:tc>
        <w:tc>
          <w:tcPr>
            <w:tcW w:w="2665" w:type="dxa"/>
          </w:tcPr>
          <w:p w:rsidR="00AA595E" w:rsidRDefault="00AA595E" w:rsidP="004C3A59">
            <w:r>
              <w:t>45 минут</w:t>
            </w:r>
          </w:p>
        </w:tc>
        <w:tc>
          <w:tcPr>
            <w:tcW w:w="2665" w:type="dxa"/>
          </w:tcPr>
          <w:p w:rsidR="00AA595E" w:rsidRPr="00177140" w:rsidRDefault="00AA595E" w:rsidP="004C3A59">
            <w:pPr>
              <w:rPr>
                <w:sz w:val="20"/>
                <w:szCs w:val="20"/>
              </w:rPr>
            </w:pPr>
            <w:r w:rsidRPr="00177140">
              <w:rPr>
                <w:sz w:val="20"/>
                <w:szCs w:val="20"/>
              </w:rPr>
              <w:t>Четверть (</w:t>
            </w:r>
            <w:r>
              <w:rPr>
                <w:sz w:val="20"/>
                <w:szCs w:val="20"/>
              </w:rPr>
              <w:t>29</w:t>
            </w:r>
            <w:r w:rsidRPr="00177140">
              <w:rPr>
                <w:sz w:val="20"/>
                <w:szCs w:val="20"/>
              </w:rPr>
              <w:t>.10.201</w:t>
            </w:r>
            <w:r>
              <w:rPr>
                <w:sz w:val="20"/>
                <w:szCs w:val="20"/>
              </w:rPr>
              <w:t>7</w:t>
            </w:r>
            <w:r w:rsidRPr="00177140">
              <w:rPr>
                <w:sz w:val="20"/>
                <w:szCs w:val="20"/>
              </w:rPr>
              <w:t>; 2</w:t>
            </w:r>
            <w:r>
              <w:rPr>
                <w:sz w:val="20"/>
                <w:szCs w:val="20"/>
              </w:rPr>
              <w:t>7.12.2017; 23</w:t>
            </w:r>
            <w:r w:rsidRPr="00177140">
              <w:rPr>
                <w:sz w:val="20"/>
                <w:szCs w:val="20"/>
              </w:rPr>
              <w:t>.03.201</w:t>
            </w:r>
            <w:r>
              <w:rPr>
                <w:sz w:val="20"/>
                <w:szCs w:val="20"/>
              </w:rPr>
              <w:t>8</w:t>
            </w:r>
            <w:r w:rsidRPr="00177140">
              <w:rPr>
                <w:sz w:val="20"/>
                <w:szCs w:val="20"/>
              </w:rPr>
              <w:t>; 2</w:t>
            </w:r>
            <w:r>
              <w:rPr>
                <w:sz w:val="20"/>
                <w:szCs w:val="20"/>
              </w:rPr>
              <w:t>5</w:t>
            </w:r>
            <w:r w:rsidRPr="00177140">
              <w:rPr>
                <w:sz w:val="20"/>
                <w:szCs w:val="20"/>
              </w:rPr>
              <w:t>.05.201</w:t>
            </w:r>
            <w:r>
              <w:rPr>
                <w:sz w:val="20"/>
                <w:szCs w:val="20"/>
              </w:rPr>
              <w:t>8</w:t>
            </w:r>
            <w:r w:rsidRPr="00177140">
              <w:rPr>
                <w:sz w:val="20"/>
                <w:szCs w:val="20"/>
              </w:rPr>
              <w:t>)</w:t>
            </w:r>
          </w:p>
        </w:tc>
      </w:tr>
    </w:tbl>
    <w:p w:rsidR="00AA595E" w:rsidRDefault="00AA595E" w:rsidP="00AA595E">
      <w:pPr>
        <w:tabs>
          <w:tab w:val="left" w:pos="2717"/>
        </w:tabs>
        <w:rPr>
          <w:b/>
        </w:rPr>
      </w:pPr>
    </w:p>
    <w:p w:rsidR="00AA595E" w:rsidRDefault="00AA595E" w:rsidP="00AA595E">
      <w:pPr>
        <w:tabs>
          <w:tab w:val="left" w:pos="2717"/>
        </w:tabs>
        <w:rPr>
          <w:b/>
        </w:rPr>
      </w:pPr>
      <w:r w:rsidRPr="00D648BF">
        <w:rPr>
          <w:b/>
        </w:rPr>
        <w:t>4. Продолжительность каникул.</w:t>
      </w:r>
    </w:p>
    <w:p w:rsidR="00AA595E" w:rsidRPr="00407C73" w:rsidRDefault="00AA595E" w:rsidP="00AA595E">
      <w:pPr>
        <w:tabs>
          <w:tab w:val="left" w:pos="2717"/>
        </w:tabs>
      </w:pPr>
    </w:p>
    <w:tbl>
      <w:tblPr>
        <w:tblStyle w:val="afff2"/>
        <w:tblW w:w="0" w:type="auto"/>
        <w:tblLook w:val="04A0" w:firstRow="1" w:lastRow="0" w:firstColumn="1" w:lastColumn="0" w:noHBand="0" w:noVBand="1"/>
      </w:tblPr>
      <w:tblGrid>
        <w:gridCol w:w="2442"/>
        <w:gridCol w:w="2303"/>
        <w:gridCol w:w="2313"/>
        <w:gridCol w:w="2513"/>
      </w:tblGrid>
      <w:tr w:rsidR="00AA595E" w:rsidTr="004C3A59">
        <w:tc>
          <w:tcPr>
            <w:tcW w:w="2569" w:type="dxa"/>
            <w:vAlign w:val="center"/>
          </w:tcPr>
          <w:p w:rsidR="00AA595E" w:rsidRDefault="00AA595E" w:rsidP="004C3A59">
            <w:pPr>
              <w:jc w:val="center"/>
            </w:pPr>
            <w:r>
              <w:t>Каникулы</w:t>
            </w:r>
          </w:p>
        </w:tc>
        <w:tc>
          <w:tcPr>
            <w:tcW w:w="2570" w:type="dxa"/>
            <w:vAlign w:val="center"/>
          </w:tcPr>
          <w:p w:rsidR="00AA595E" w:rsidRDefault="00AA595E" w:rsidP="004C3A59">
            <w:pPr>
              <w:jc w:val="center"/>
            </w:pPr>
            <w:r>
              <w:t>Начало каникул</w:t>
            </w:r>
          </w:p>
        </w:tc>
        <w:tc>
          <w:tcPr>
            <w:tcW w:w="2570" w:type="dxa"/>
            <w:vAlign w:val="center"/>
          </w:tcPr>
          <w:p w:rsidR="00AA595E" w:rsidRDefault="00AA595E" w:rsidP="004C3A59">
            <w:pPr>
              <w:jc w:val="center"/>
            </w:pPr>
            <w:r>
              <w:t>Окончание каникул</w:t>
            </w:r>
          </w:p>
        </w:tc>
        <w:tc>
          <w:tcPr>
            <w:tcW w:w="2570" w:type="dxa"/>
            <w:vAlign w:val="center"/>
          </w:tcPr>
          <w:p w:rsidR="00AA595E" w:rsidRDefault="00AA595E" w:rsidP="004C3A59">
            <w:pPr>
              <w:jc w:val="center"/>
            </w:pPr>
            <w:r>
              <w:t>Продолжительность (дней)</w:t>
            </w:r>
          </w:p>
        </w:tc>
      </w:tr>
      <w:tr w:rsidR="00AA595E" w:rsidTr="004C3A59">
        <w:tc>
          <w:tcPr>
            <w:tcW w:w="2569" w:type="dxa"/>
          </w:tcPr>
          <w:p w:rsidR="00AA595E" w:rsidRDefault="00AA595E" w:rsidP="004C3A59">
            <w:r>
              <w:t>Осенние каникулы</w:t>
            </w:r>
          </w:p>
        </w:tc>
        <w:tc>
          <w:tcPr>
            <w:tcW w:w="2570" w:type="dxa"/>
            <w:vAlign w:val="center"/>
          </w:tcPr>
          <w:p w:rsidR="00AA595E" w:rsidRDefault="00AA595E" w:rsidP="004C3A59">
            <w:pPr>
              <w:jc w:val="center"/>
            </w:pPr>
            <w:r>
              <w:t>30.10.2017</w:t>
            </w:r>
          </w:p>
        </w:tc>
        <w:tc>
          <w:tcPr>
            <w:tcW w:w="2570" w:type="dxa"/>
            <w:vAlign w:val="center"/>
          </w:tcPr>
          <w:p w:rsidR="00AA595E" w:rsidRDefault="00AA595E" w:rsidP="004C3A59">
            <w:pPr>
              <w:jc w:val="center"/>
            </w:pPr>
            <w:r>
              <w:t>07.11.2017</w:t>
            </w:r>
          </w:p>
        </w:tc>
        <w:tc>
          <w:tcPr>
            <w:tcW w:w="2570" w:type="dxa"/>
            <w:vAlign w:val="center"/>
          </w:tcPr>
          <w:p w:rsidR="00AA595E" w:rsidRDefault="00AA595E" w:rsidP="004C3A59">
            <w:pPr>
              <w:jc w:val="center"/>
            </w:pPr>
            <w:r>
              <w:t>9</w:t>
            </w:r>
          </w:p>
        </w:tc>
      </w:tr>
      <w:tr w:rsidR="00AA595E" w:rsidTr="004C3A59">
        <w:tc>
          <w:tcPr>
            <w:tcW w:w="2569" w:type="dxa"/>
          </w:tcPr>
          <w:p w:rsidR="00AA595E" w:rsidRDefault="00AA595E" w:rsidP="004C3A59">
            <w:r>
              <w:t>Зимние каникулы</w:t>
            </w:r>
          </w:p>
        </w:tc>
        <w:tc>
          <w:tcPr>
            <w:tcW w:w="2570" w:type="dxa"/>
            <w:vAlign w:val="center"/>
          </w:tcPr>
          <w:p w:rsidR="00AA595E" w:rsidRDefault="00AA595E" w:rsidP="004C3A59">
            <w:pPr>
              <w:jc w:val="center"/>
            </w:pPr>
            <w:r>
              <w:t>28.12.2017</w:t>
            </w:r>
          </w:p>
        </w:tc>
        <w:tc>
          <w:tcPr>
            <w:tcW w:w="2570" w:type="dxa"/>
            <w:vAlign w:val="center"/>
          </w:tcPr>
          <w:p w:rsidR="00AA595E" w:rsidRDefault="00AA595E" w:rsidP="004C3A59">
            <w:pPr>
              <w:jc w:val="center"/>
            </w:pPr>
            <w:r>
              <w:t>10.01.2018</w:t>
            </w:r>
          </w:p>
        </w:tc>
        <w:tc>
          <w:tcPr>
            <w:tcW w:w="2570" w:type="dxa"/>
            <w:vAlign w:val="center"/>
          </w:tcPr>
          <w:p w:rsidR="00AA595E" w:rsidRDefault="00AA595E" w:rsidP="004C3A59">
            <w:pPr>
              <w:jc w:val="center"/>
            </w:pPr>
            <w:r>
              <w:t>14</w:t>
            </w:r>
          </w:p>
        </w:tc>
      </w:tr>
      <w:tr w:rsidR="00AA595E" w:rsidTr="004C3A59">
        <w:tc>
          <w:tcPr>
            <w:tcW w:w="2569" w:type="dxa"/>
          </w:tcPr>
          <w:p w:rsidR="00AA595E" w:rsidRDefault="00AA595E" w:rsidP="004C3A59">
            <w:r>
              <w:t>Весенние каникулы</w:t>
            </w:r>
          </w:p>
        </w:tc>
        <w:tc>
          <w:tcPr>
            <w:tcW w:w="2570" w:type="dxa"/>
            <w:vAlign w:val="center"/>
          </w:tcPr>
          <w:p w:rsidR="00AA595E" w:rsidRDefault="00AA595E" w:rsidP="004C3A59">
            <w:pPr>
              <w:jc w:val="center"/>
            </w:pPr>
            <w:r>
              <w:t>24.03.2018</w:t>
            </w:r>
          </w:p>
        </w:tc>
        <w:tc>
          <w:tcPr>
            <w:tcW w:w="2570" w:type="dxa"/>
            <w:vAlign w:val="center"/>
          </w:tcPr>
          <w:p w:rsidR="00AA595E" w:rsidRDefault="00AA595E" w:rsidP="004C3A59">
            <w:pPr>
              <w:jc w:val="center"/>
            </w:pPr>
            <w:r>
              <w:t>01.04.2018</w:t>
            </w:r>
          </w:p>
        </w:tc>
        <w:tc>
          <w:tcPr>
            <w:tcW w:w="2570" w:type="dxa"/>
            <w:vAlign w:val="center"/>
          </w:tcPr>
          <w:p w:rsidR="00AA595E" w:rsidRDefault="00AA595E" w:rsidP="004C3A59">
            <w:pPr>
              <w:jc w:val="center"/>
            </w:pPr>
            <w:r>
              <w:t>9</w:t>
            </w:r>
          </w:p>
        </w:tc>
      </w:tr>
      <w:tr w:rsidR="00AA595E" w:rsidTr="004C3A59">
        <w:tc>
          <w:tcPr>
            <w:tcW w:w="2569" w:type="dxa"/>
          </w:tcPr>
          <w:p w:rsidR="00AA595E" w:rsidRDefault="00AA595E" w:rsidP="004C3A59">
            <w:r>
              <w:t>Дополнительные каникулы для первоклассников</w:t>
            </w:r>
          </w:p>
        </w:tc>
        <w:tc>
          <w:tcPr>
            <w:tcW w:w="2570" w:type="dxa"/>
            <w:vAlign w:val="center"/>
          </w:tcPr>
          <w:p w:rsidR="00AA595E" w:rsidRDefault="00AA595E" w:rsidP="004C3A59">
            <w:pPr>
              <w:jc w:val="center"/>
            </w:pPr>
            <w:r>
              <w:t>05.02.2018</w:t>
            </w:r>
          </w:p>
        </w:tc>
        <w:tc>
          <w:tcPr>
            <w:tcW w:w="2570" w:type="dxa"/>
            <w:vAlign w:val="center"/>
          </w:tcPr>
          <w:p w:rsidR="00AA595E" w:rsidRDefault="00AA595E" w:rsidP="004C3A59">
            <w:pPr>
              <w:jc w:val="center"/>
            </w:pPr>
            <w:r>
              <w:t>11.02.2018</w:t>
            </w:r>
          </w:p>
        </w:tc>
        <w:tc>
          <w:tcPr>
            <w:tcW w:w="2570" w:type="dxa"/>
            <w:vAlign w:val="center"/>
          </w:tcPr>
          <w:p w:rsidR="00AA595E" w:rsidRDefault="00AA595E" w:rsidP="004C3A59">
            <w:pPr>
              <w:jc w:val="center"/>
            </w:pPr>
            <w:r>
              <w:t>7</w:t>
            </w:r>
          </w:p>
        </w:tc>
      </w:tr>
    </w:tbl>
    <w:p w:rsidR="00AA595E" w:rsidRDefault="00AA595E" w:rsidP="00AA595E">
      <w:pPr>
        <w:rPr>
          <w:b/>
        </w:rPr>
      </w:pPr>
    </w:p>
    <w:p w:rsidR="00AA595E" w:rsidRDefault="00AA595E" w:rsidP="00AA595E">
      <w:pPr>
        <w:rPr>
          <w:b/>
        </w:rPr>
      </w:pPr>
    </w:p>
    <w:p w:rsidR="00AA595E" w:rsidRPr="00D648BF" w:rsidRDefault="00AA595E" w:rsidP="00AA595E">
      <w:pPr>
        <w:rPr>
          <w:b/>
        </w:rPr>
      </w:pPr>
      <w:r w:rsidRPr="00D648BF">
        <w:rPr>
          <w:b/>
        </w:rPr>
        <w:t>5. Расписание звонков.</w:t>
      </w:r>
    </w:p>
    <w:tbl>
      <w:tblPr>
        <w:tblStyle w:val="afff2"/>
        <w:tblW w:w="0" w:type="auto"/>
        <w:jc w:val="center"/>
        <w:tblLook w:val="04A0" w:firstRow="1" w:lastRow="0" w:firstColumn="1" w:lastColumn="0" w:noHBand="0" w:noVBand="1"/>
      </w:tblPr>
      <w:tblGrid>
        <w:gridCol w:w="2728"/>
        <w:gridCol w:w="3490"/>
        <w:gridCol w:w="3353"/>
      </w:tblGrid>
      <w:tr w:rsidR="00AA595E" w:rsidTr="004C3A59">
        <w:trPr>
          <w:trHeight w:val="340"/>
          <w:jc w:val="center"/>
        </w:trPr>
        <w:tc>
          <w:tcPr>
            <w:tcW w:w="2866" w:type="dxa"/>
          </w:tcPr>
          <w:p w:rsidR="00AA595E" w:rsidRDefault="00AA595E" w:rsidP="004C3A59">
            <w:pPr>
              <w:jc w:val="center"/>
            </w:pPr>
            <w:r>
              <w:t>Урок</w:t>
            </w:r>
          </w:p>
        </w:tc>
        <w:tc>
          <w:tcPr>
            <w:tcW w:w="3672" w:type="dxa"/>
          </w:tcPr>
          <w:p w:rsidR="00AA595E" w:rsidRDefault="00AA595E" w:rsidP="004C3A59">
            <w:pPr>
              <w:jc w:val="center"/>
            </w:pPr>
            <w:r>
              <w:t>Время</w:t>
            </w:r>
          </w:p>
        </w:tc>
        <w:tc>
          <w:tcPr>
            <w:tcW w:w="3427" w:type="dxa"/>
          </w:tcPr>
          <w:p w:rsidR="00AA595E" w:rsidRDefault="00AA595E" w:rsidP="004C3A59">
            <w:pPr>
              <w:jc w:val="center"/>
            </w:pPr>
            <w:r>
              <w:t>Продолжительность перемены</w:t>
            </w:r>
          </w:p>
        </w:tc>
      </w:tr>
      <w:tr w:rsidR="00AA595E" w:rsidTr="004C3A59">
        <w:trPr>
          <w:trHeight w:val="340"/>
          <w:jc w:val="center"/>
        </w:trPr>
        <w:tc>
          <w:tcPr>
            <w:tcW w:w="2866" w:type="dxa"/>
          </w:tcPr>
          <w:p w:rsidR="00AA595E" w:rsidRDefault="00AA595E" w:rsidP="004C3A59">
            <w:pPr>
              <w:ind w:firstLine="265"/>
              <w:jc w:val="center"/>
            </w:pPr>
            <w:r>
              <w:t>1 урок</w:t>
            </w:r>
          </w:p>
        </w:tc>
        <w:tc>
          <w:tcPr>
            <w:tcW w:w="3672" w:type="dxa"/>
          </w:tcPr>
          <w:p w:rsidR="00AA595E" w:rsidRDefault="00AA595E" w:rsidP="004C3A59">
            <w:pPr>
              <w:jc w:val="center"/>
            </w:pPr>
            <w:r>
              <w:t>08.30 – 09.15</w:t>
            </w:r>
          </w:p>
        </w:tc>
        <w:tc>
          <w:tcPr>
            <w:tcW w:w="3427" w:type="dxa"/>
          </w:tcPr>
          <w:p w:rsidR="00AA595E" w:rsidRDefault="00AA595E" w:rsidP="004C3A59">
            <w:pPr>
              <w:jc w:val="center"/>
            </w:pPr>
            <w:r>
              <w:t>10 минут</w:t>
            </w:r>
          </w:p>
        </w:tc>
      </w:tr>
      <w:tr w:rsidR="00AA595E" w:rsidTr="004C3A59">
        <w:trPr>
          <w:trHeight w:val="340"/>
          <w:jc w:val="center"/>
        </w:trPr>
        <w:tc>
          <w:tcPr>
            <w:tcW w:w="2866" w:type="dxa"/>
          </w:tcPr>
          <w:p w:rsidR="00AA595E" w:rsidRDefault="00AA595E" w:rsidP="004C3A59">
            <w:pPr>
              <w:ind w:firstLine="265"/>
              <w:jc w:val="center"/>
            </w:pPr>
            <w:r>
              <w:t>2 урок</w:t>
            </w:r>
          </w:p>
        </w:tc>
        <w:tc>
          <w:tcPr>
            <w:tcW w:w="3672" w:type="dxa"/>
          </w:tcPr>
          <w:p w:rsidR="00AA595E" w:rsidRDefault="00AA595E" w:rsidP="004C3A59">
            <w:pPr>
              <w:jc w:val="center"/>
            </w:pPr>
            <w:r>
              <w:t>09.25 – 10.10</w:t>
            </w:r>
          </w:p>
        </w:tc>
        <w:tc>
          <w:tcPr>
            <w:tcW w:w="3427" w:type="dxa"/>
          </w:tcPr>
          <w:p w:rsidR="00AA595E" w:rsidRDefault="00AA595E" w:rsidP="004C3A59">
            <w:pPr>
              <w:jc w:val="center"/>
            </w:pPr>
            <w:r>
              <w:t>20 минут</w:t>
            </w:r>
          </w:p>
        </w:tc>
      </w:tr>
      <w:tr w:rsidR="00AA595E" w:rsidTr="004C3A59">
        <w:trPr>
          <w:trHeight w:val="340"/>
          <w:jc w:val="center"/>
        </w:trPr>
        <w:tc>
          <w:tcPr>
            <w:tcW w:w="2866" w:type="dxa"/>
          </w:tcPr>
          <w:p w:rsidR="00AA595E" w:rsidRDefault="00AA595E" w:rsidP="004C3A59">
            <w:pPr>
              <w:ind w:firstLine="265"/>
              <w:jc w:val="center"/>
            </w:pPr>
            <w:r>
              <w:t>3 урок</w:t>
            </w:r>
          </w:p>
        </w:tc>
        <w:tc>
          <w:tcPr>
            <w:tcW w:w="3672" w:type="dxa"/>
          </w:tcPr>
          <w:p w:rsidR="00AA595E" w:rsidRDefault="00AA595E" w:rsidP="004C3A59">
            <w:pPr>
              <w:jc w:val="center"/>
            </w:pPr>
            <w:r>
              <w:t>10.30 – 11.15</w:t>
            </w:r>
          </w:p>
        </w:tc>
        <w:tc>
          <w:tcPr>
            <w:tcW w:w="3427" w:type="dxa"/>
          </w:tcPr>
          <w:p w:rsidR="00AA595E" w:rsidRDefault="00AA595E" w:rsidP="004C3A59">
            <w:pPr>
              <w:jc w:val="center"/>
            </w:pPr>
            <w:r>
              <w:t>20 минут</w:t>
            </w:r>
          </w:p>
        </w:tc>
      </w:tr>
      <w:tr w:rsidR="00AA595E" w:rsidTr="004C3A59">
        <w:trPr>
          <w:trHeight w:val="340"/>
          <w:jc w:val="center"/>
        </w:trPr>
        <w:tc>
          <w:tcPr>
            <w:tcW w:w="2866" w:type="dxa"/>
          </w:tcPr>
          <w:p w:rsidR="00AA595E" w:rsidRDefault="00AA595E" w:rsidP="004C3A59">
            <w:pPr>
              <w:ind w:firstLine="265"/>
              <w:jc w:val="center"/>
            </w:pPr>
            <w:r>
              <w:t>4 урок</w:t>
            </w:r>
          </w:p>
        </w:tc>
        <w:tc>
          <w:tcPr>
            <w:tcW w:w="3672" w:type="dxa"/>
          </w:tcPr>
          <w:p w:rsidR="00AA595E" w:rsidRDefault="00AA595E" w:rsidP="004C3A59">
            <w:pPr>
              <w:ind w:firstLine="15"/>
              <w:jc w:val="center"/>
            </w:pPr>
            <w:r>
              <w:t>11.35 – 12.20</w:t>
            </w:r>
          </w:p>
        </w:tc>
        <w:tc>
          <w:tcPr>
            <w:tcW w:w="3427" w:type="dxa"/>
          </w:tcPr>
          <w:p w:rsidR="00AA595E" w:rsidRDefault="00AA595E" w:rsidP="004C3A59">
            <w:pPr>
              <w:jc w:val="center"/>
            </w:pPr>
            <w:r>
              <w:t>10 минут</w:t>
            </w:r>
          </w:p>
        </w:tc>
      </w:tr>
      <w:tr w:rsidR="00AA595E" w:rsidTr="004C3A59">
        <w:trPr>
          <w:trHeight w:val="340"/>
          <w:jc w:val="center"/>
        </w:trPr>
        <w:tc>
          <w:tcPr>
            <w:tcW w:w="2866" w:type="dxa"/>
          </w:tcPr>
          <w:p w:rsidR="00AA595E" w:rsidRDefault="00AA595E" w:rsidP="004C3A59">
            <w:pPr>
              <w:ind w:firstLine="265"/>
              <w:jc w:val="center"/>
            </w:pPr>
            <w:r>
              <w:t>5 урок</w:t>
            </w:r>
          </w:p>
        </w:tc>
        <w:tc>
          <w:tcPr>
            <w:tcW w:w="3672" w:type="dxa"/>
          </w:tcPr>
          <w:p w:rsidR="00AA595E" w:rsidRDefault="00AA595E" w:rsidP="004C3A59">
            <w:pPr>
              <w:ind w:firstLine="15"/>
              <w:jc w:val="center"/>
            </w:pPr>
            <w:r>
              <w:t>12.30 – 13.15</w:t>
            </w:r>
          </w:p>
        </w:tc>
        <w:tc>
          <w:tcPr>
            <w:tcW w:w="3427" w:type="dxa"/>
          </w:tcPr>
          <w:p w:rsidR="00AA595E" w:rsidRDefault="00AA595E" w:rsidP="004C3A59">
            <w:pPr>
              <w:jc w:val="center"/>
            </w:pPr>
            <w:r>
              <w:t>10 минут</w:t>
            </w:r>
          </w:p>
        </w:tc>
      </w:tr>
    </w:tbl>
    <w:p w:rsidR="00AA595E" w:rsidRDefault="00AA595E" w:rsidP="00AA595E">
      <w:pPr>
        <w:pStyle w:val="ConsPlusNormal"/>
        <w:widowControl/>
        <w:spacing w:line="360" w:lineRule="auto"/>
        <w:ind w:left="360"/>
        <w:jc w:val="both"/>
        <w:rPr>
          <w:rFonts w:ascii="Times New Roman" w:hAnsi="Times New Roman" w:cs="Times New Roman"/>
          <w:sz w:val="24"/>
          <w:szCs w:val="24"/>
        </w:rPr>
      </w:pPr>
    </w:p>
    <w:p w:rsidR="00AA595E" w:rsidRPr="001563C6" w:rsidRDefault="00AA595E" w:rsidP="00AA595E">
      <w:pPr>
        <w:autoSpaceDE w:val="0"/>
        <w:autoSpaceDN w:val="0"/>
        <w:adjustRightInd w:val="0"/>
        <w:ind w:firstLine="567"/>
        <w:jc w:val="both"/>
      </w:pPr>
      <w:r w:rsidRPr="001563C6">
        <w:t>Обучение в первых классах осуществляется с соблюдением следующих дополнительных требований:</w:t>
      </w:r>
    </w:p>
    <w:p w:rsidR="00AA595E" w:rsidRPr="001563C6" w:rsidRDefault="00AA595E" w:rsidP="00AA595E">
      <w:pPr>
        <w:pStyle w:val="a8"/>
        <w:numPr>
          <w:ilvl w:val="0"/>
          <w:numId w:val="68"/>
        </w:numPr>
        <w:autoSpaceDE w:val="0"/>
        <w:autoSpaceDN w:val="0"/>
        <w:adjustRightInd w:val="0"/>
        <w:ind w:left="0" w:firstLine="567"/>
        <w:jc w:val="both"/>
      </w:pPr>
      <w:r w:rsidRPr="001563C6">
        <w:t>учебные занятия проводятся по пятидневной учебной неделе;</w:t>
      </w:r>
    </w:p>
    <w:p w:rsidR="00AA595E" w:rsidRPr="001563C6" w:rsidRDefault="00AA595E" w:rsidP="00AA595E">
      <w:pPr>
        <w:pStyle w:val="a8"/>
        <w:numPr>
          <w:ilvl w:val="0"/>
          <w:numId w:val="68"/>
        </w:numPr>
        <w:autoSpaceDE w:val="0"/>
        <w:autoSpaceDN w:val="0"/>
        <w:adjustRightInd w:val="0"/>
        <w:ind w:left="0" w:firstLine="567"/>
        <w:jc w:val="both"/>
      </w:pPr>
      <w:r w:rsidRPr="001563C6">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AA595E" w:rsidRPr="001563C6" w:rsidRDefault="00AA595E" w:rsidP="00AA595E">
      <w:pPr>
        <w:pStyle w:val="a8"/>
        <w:numPr>
          <w:ilvl w:val="0"/>
          <w:numId w:val="68"/>
        </w:numPr>
        <w:autoSpaceDE w:val="0"/>
        <w:autoSpaceDN w:val="0"/>
        <w:adjustRightInd w:val="0"/>
        <w:ind w:left="0" w:firstLine="567"/>
        <w:jc w:val="both"/>
      </w:pPr>
      <w:r w:rsidRPr="001563C6">
        <w:t>обучение проводится без балльного оценивания знаний обучающихся и домашних заданий;</w:t>
      </w:r>
    </w:p>
    <w:p w:rsidR="00AA595E" w:rsidRPr="001563C6" w:rsidRDefault="00AA595E" w:rsidP="00AA595E">
      <w:pPr>
        <w:pStyle w:val="a8"/>
        <w:numPr>
          <w:ilvl w:val="0"/>
          <w:numId w:val="68"/>
        </w:numPr>
        <w:autoSpaceDE w:val="0"/>
        <w:autoSpaceDN w:val="0"/>
        <w:adjustRightInd w:val="0"/>
        <w:ind w:left="0" w:firstLine="567"/>
        <w:jc w:val="both"/>
      </w:pPr>
      <w:r w:rsidRPr="001563C6">
        <w:t>дополнительные недельные каникулы в середине третьей четверти с 05.02.2018 по 11.02.2018.</w:t>
      </w:r>
    </w:p>
    <w:p w:rsidR="00AA595E" w:rsidRDefault="00AA595E" w:rsidP="00AA595E">
      <w:pPr>
        <w:autoSpaceDE w:val="0"/>
        <w:autoSpaceDN w:val="0"/>
        <w:adjustRightInd w:val="0"/>
        <w:ind w:firstLine="567"/>
        <w:jc w:val="both"/>
        <w:rPr>
          <w:shd w:val="clear" w:color="auto" w:fill="FFFFFF"/>
        </w:rPr>
      </w:pPr>
      <w:r w:rsidRPr="001563C6">
        <w:t xml:space="preserve">Использование «ступенчатого» режима обучения в первом полугодии осуществляется следующим образом. В сентябре-октябре четвертые уроки и один раз в неделю пятый урок (всего 48 уроков) проводятся в нетрадиционной форме: целевые </w:t>
      </w:r>
      <w:r w:rsidRPr="001563C6">
        <w:lastRenderedPageBreak/>
        <w:t xml:space="preserve">прогулки, экскурсии, уроки-театрализации, уроки-игры. </w:t>
      </w:r>
      <w:r w:rsidRPr="001563C6">
        <w:rPr>
          <w:shd w:val="clear" w:color="auto" w:fill="FFFFFF"/>
        </w:rPr>
        <w:t xml:space="preserve">Содержание нетрадиционных уроков направлено на развитие и совершенствование движения обучающихся. </w:t>
      </w:r>
    </w:p>
    <w:p w:rsidR="00AA595E" w:rsidRPr="001563C6" w:rsidRDefault="00AA595E" w:rsidP="00AA595E">
      <w:pPr>
        <w:autoSpaceDE w:val="0"/>
        <w:autoSpaceDN w:val="0"/>
        <w:adjustRightInd w:val="0"/>
        <w:ind w:firstLine="567"/>
        <w:jc w:val="both"/>
        <w:rPr>
          <w:shd w:val="clear" w:color="auto" w:fill="FFFFFF"/>
        </w:rPr>
      </w:pPr>
    </w:p>
    <w:p w:rsidR="00AA595E" w:rsidRPr="00177140" w:rsidRDefault="00AA595E" w:rsidP="00AA595E">
      <w:pPr>
        <w:pStyle w:val="ConsPlusNormal"/>
        <w:widowControl/>
        <w:ind w:left="360"/>
        <w:jc w:val="both"/>
        <w:rPr>
          <w:rFonts w:ascii="Times New Roman" w:hAnsi="Times New Roman" w:cs="Times New Roman"/>
          <w:sz w:val="24"/>
          <w:szCs w:val="24"/>
        </w:rPr>
      </w:pPr>
      <w:r>
        <w:rPr>
          <w:rFonts w:ascii="Times New Roman" w:hAnsi="Times New Roman" w:cs="Times New Roman"/>
          <w:sz w:val="24"/>
          <w:szCs w:val="24"/>
        </w:rPr>
        <w:t>Р</w:t>
      </w:r>
      <w:r w:rsidRPr="00177140">
        <w:rPr>
          <w:rFonts w:ascii="Times New Roman" w:hAnsi="Times New Roman" w:cs="Times New Roman"/>
          <w:sz w:val="24"/>
          <w:szCs w:val="24"/>
        </w:rPr>
        <w:t xml:space="preserve">асписание звонков для 1-х классов на </w:t>
      </w:r>
      <w:r w:rsidRPr="00177140">
        <w:rPr>
          <w:rFonts w:ascii="Times New Roman" w:hAnsi="Times New Roman" w:cs="Times New Roman"/>
          <w:sz w:val="24"/>
          <w:szCs w:val="24"/>
          <w:lang w:val="en-US"/>
        </w:rPr>
        <w:t>I</w:t>
      </w:r>
      <w:r w:rsidRPr="00177140">
        <w:rPr>
          <w:rFonts w:ascii="Times New Roman" w:hAnsi="Times New Roman" w:cs="Times New Roman"/>
          <w:sz w:val="24"/>
          <w:szCs w:val="24"/>
        </w:rPr>
        <w:t xml:space="preserve"> полугодие: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418"/>
        <w:gridCol w:w="1417"/>
        <w:gridCol w:w="1418"/>
        <w:gridCol w:w="1559"/>
      </w:tblGrid>
      <w:tr w:rsidR="00AA595E" w:rsidRPr="00177140" w:rsidTr="004C3A59">
        <w:tc>
          <w:tcPr>
            <w:tcW w:w="1418" w:type="dxa"/>
            <w:shd w:val="clear" w:color="auto" w:fill="auto"/>
          </w:tcPr>
          <w:p w:rsidR="00AA595E" w:rsidRPr="00177140" w:rsidRDefault="00AA595E" w:rsidP="004C3A59">
            <w:pPr>
              <w:spacing w:line="360" w:lineRule="auto"/>
              <w:ind w:left="360"/>
              <w:jc w:val="center"/>
            </w:pPr>
            <w:r w:rsidRPr="00177140">
              <w:t>Урок</w:t>
            </w:r>
          </w:p>
        </w:tc>
        <w:tc>
          <w:tcPr>
            <w:tcW w:w="1417" w:type="dxa"/>
            <w:shd w:val="clear" w:color="auto" w:fill="auto"/>
          </w:tcPr>
          <w:p w:rsidR="00AA595E" w:rsidRPr="00177140" w:rsidRDefault="00AA595E" w:rsidP="004C3A59">
            <w:pPr>
              <w:spacing w:line="360" w:lineRule="auto"/>
              <w:ind w:left="360"/>
              <w:jc w:val="center"/>
            </w:pPr>
            <w:r w:rsidRPr="00177140">
              <w:t>1</w:t>
            </w:r>
          </w:p>
        </w:tc>
        <w:tc>
          <w:tcPr>
            <w:tcW w:w="1418" w:type="dxa"/>
            <w:shd w:val="clear" w:color="auto" w:fill="auto"/>
          </w:tcPr>
          <w:p w:rsidR="00AA595E" w:rsidRPr="00177140" w:rsidRDefault="00AA595E" w:rsidP="004C3A59">
            <w:pPr>
              <w:spacing w:line="360" w:lineRule="auto"/>
              <w:ind w:left="360"/>
              <w:jc w:val="center"/>
            </w:pPr>
            <w:r w:rsidRPr="00177140">
              <w:t>2</w:t>
            </w:r>
          </w:p>
        </w:tc>
        <w:tc>
          <w:tcPr>
            <w:tcW w:w="1417" w:type="dxa"/>
            <w:shd w:val="clear" w:color="auto" w:fill="auto"/>
          </w:tcPr>
          <w:p w:rsidR="00AA595E" w:rsidRPr="00177140" w:rsidRDefault="00AA595E" w:rsidP="004C3A59">
            <w:pPr>
              <w:spacing w:line="360" w:lineRule="auto"/>
              <w:ind w:left="360"/>
              <w:jc w:val="center"/>
            </w:pPr>
            <w:r w:rsidRPr="00177140">
              <w:t>3</w:t>
            </w:r>
          </w:p>
        </w:tc>
        <w:tc>
          <w:tcPr>
            <w:tcW w:w="1418" w:type="dxa"/>
            <w:shd w:val="clear" w:color="auto" w:fill="auto"/>
          </w:tcPr>
          <w:p w:rsidR="00AA595E" w:rsidRPr="00177140" w:rsidRDefault="00AA595E" w:rsidP="004C3A59">
            <w:pPr>
              <w:spacing w:line="360" w:lineRule="auto"/>
              <w:ind w:left="360"/>
              <w:jc w:val="center"/>
            </w:pPr>
            <w:r w:rsidRPr="00177140">
              <w:t>4</w:t>
            </w:r>
          </w:p>
        </w:tc>
        <w:tc>
          <w:tcPr>
            <w:tcW w:w="1559" w:type="dxa"/>
            <w:shd w:val="clear" w:color="auto" w:fill="auto"/>
          </w:tcPr>
          <w:p w:rsidR="00AA595E" w:rsidRPr="00177140" w:rsidRDefault="00AA595E" w:rsidP="004C3A59">
            <w:pPr>
              <w:spacing w:line="360" w:lineRule="auto"/>
              <w:ind w:left="360"/>
              <w:jc w:val="center"/>
            </w:pPr>
            <w:r w:rsidRPr="00177140">
              <w:t>5</w:t>
            </w:r>
          </w:p>
        </w:tc>
      </w:tr>
      <w:tr w:rsidR="00AA595E" w:rsidRPr="00177140" w:rsidTr="004C3A59">
        <w:tc>
          <w:tcPr>
            <w:tcW w:w="1418" w:type="dxa"/>
            <w:shd w:val="clear" w:color="auto" w:fill="auto"/>
          </w:tcPr>
          <w:p w:rsidR="00AA595E" w:rsidRPr="00177140" w:rsidRDefault="00AA595E" w:rsidP="004C3A59">
            <w:pPr>
              <w:spacing w:line="360" w:lineRule="auto"/>
              <w:ind w:left="360"/>
              <w:jc w:val="center"/>
            </w:pPr>
            <w:r w:rsidRPr="00177140">
              <w:t>Звонки</w:t>
            </w:r>
          </w:p>
        </w:tc>
        <w:tc>
          <w:tcPr>
            <w:tcW w:w="1417" w:type="dxa"/>
            <w:shd w:val="clear" w:color="auto" w:fill="auto"/>
          </w:tcPr>
          <w:p w:rsidR="00AA595E" w:rsidRPr="00177140" w:rsidRDefault="00AA595E" w:rsidP="004C3A59">
            <w:pPr>
              <w:spacing w:line="360" w:lineRule="auto"/>
              <w:ind w:left="360"/>
              <w:jc w:val="center"/>
            </w:pPr>
            <w:r w:rsidRPr="00177140">
              <w:t>08.30-09.05</w:t>
            </w:r>
          </w:p>
        </w:tc>
        <w:tc>
          <w:tcPr>
            <w:tcW w:w="1418" w:type="dxa"/>
            <w:shd w:val="clear" w:color="auto" w:fill="auto"/>
          </w:tcPr>
          <w:p w:rsidR="00AA595E" w:rsidRPr="00177140" w:rsidRDefault="00AA595E" w:rsidP="004C3A59">
            <w:pPr>
              <w:spacing w:line="360" w:lineRule="auto"/>
              <w:ind w:left="360"/>
              <w:jc w:val="center"/>
            </w:pPr>
            <w:r w:rsidRPr="00177140">
              <w:t>9.25-10.00</w:t>
            </w:r>
          </w:p>
        </w:tc>
        <w:tc>
          <w:tcPr>
            <w:tcW w:w="1417" w:type="dxa"/>
            <w:shd w:val="clear" w:color="auto" w:fill="auto"/>
          </w:tcPr>
          <w:p w:rsidR="00AA595E" w:rsidRPr="00177140" w:rsidRDefault="00AA595E" w:rsidP="004C3A59">
            <w:pPr>
              <w:spacing w:line="360" w:lineRule="auto"/>
              <w:ind w:left="360"/>
              <w:jc w:val="center"/>
            </w:pPr>
            <w:r w:rsidRPr="00177140">
              <w:t>10.20-10.55</w:t>
            </w:r>
          </w:p>
        </w:tc>
        <w:tc>
          <w:tcPr>
            <w:tcW w:w="1418" w:type="dxa"/>
            <w:shd w:val="clear" w:color="auto" w:fill="auto"/>
          </w:tcPr>
          <w:p w:rsidR="00AA595E" w:rsidRPr="00177140" w:rsidRDefault="00AA595E" w:rsidP="004C3A59">
            <w:pPr>
              <w:spacing w:line="360" w:lineRule="auto"/>
              <w:ind w:left="360"/>
              <w:jc w:val="center"/>
            </w:pPr>
            <w:r w:rsidRPr="00177140">
              <w:t>11.15-11.50</w:t>
            </w:r>
          </w:p>
        </w:tc>
        <w:tc>
          <w:tcPr>
            <w:tcW w:w="1559" w:type="dxa"/>
            <w:shd w:val="clear" w:color="auto" w:fill="auto"/>
          </w:tcPr>
          <w:p w:rsidR="00AA595E" w:rsidRPr="00177140" w:rsidRDefault="00AA595E" w:rsidP="004C3A59">
            <w:pPr>
              <w:spacing w:line="360" w:lineRule="auto"/>
              <w:ind w:left="360"/>
              <w:jc w:val="center"/>
            </w:pPr>
            <w:r w:rsidRPr="00177140">
              <w:t>12.10-12.45</w:t>
            </w:r>
          </w:p>
        </w:tc>
      </w:tr>
    </w:tbl>
    <w:p w:rsidR="00AA595E" w:rsidRPr="00177140" w:rsidRDefault="00AA595E" w:rsidP="00AA595E">
      <w:pPr>
        <w:pStyle w:val="a8"/>
        <w:autoSpaceDE w:val="0"/>
        <w:autoSpaceDN w:val="0"/>
        <w:adjustRightInd w:val="0"/>
        <w:spacing w:line="360" w:lineRule="auto"/>
        <w:ind w:left="567"/>
        <w:jc w:val="both"/>
      </w:pPr>
    </w:p>
    <w:p w:rsidR="00AA595E" w:rsidRPr="00177140" w:rsidRDefault="00AA595E" w:rsidP="00AA595E">
      <w:pPr>
        <w:pStyle w:val="ConsPlusNormal"/>
        <w:widowControl/>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Р</w:t>
      </w:r>
      <w:r w:rsidRPr="00177140">
        <w:rPr>
          <w:rFonts w:ascii="Times New Roman" w:hAnsi="Times New Roman" w:cs="Times New Roman"/>
          <w:sz w:val="24"/>
          <w:szCs w:val="24"/>
        </w:rPr>
        <w:t xml:space="preserve">асписание звонков для 1-х классов на </w:t>
      </w:r>
      <w:r w:rsidRPr="00177140">
        <w:rPr>
          <w:rFonts w:ascii="Times New Roman" w:hAnsi="Times New Roman" w:cs="Times New Roman"/>
          <w:sz w:val="24"/>
          <w:szCs w:val="24"/>
          <w:lang w:val="en-US"/>
        </w:rPr>
        <w:t>II</w:t>
      </w:r>
      <w:r w:rsidRPr="00177140">
        <w:rPr>
          <w:rFonts w:ascii="Times New Roman" w:hAnsi="Times New Roman" w:cs="Times New Roman"/>
          <w:sz w:val="24"/>
          <w:szCs w:val="24"/>
        </w:rPr>
        <w:t xml:space="preserve"> полугодие: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418"/>
        <w:gridCol w:w="1417"/>
        <w:gridCol w:w="1418"/>
        <w:gridCol w:w="1559"/>
      </w:tblGrid>
      <w:tr w:rsidR="00AA595E" w:rsidRPr="00177140" w:rsidTr="004C3A59">
        <w:tc>
          <w:tcPr>
            <w:tcW w:w="1418" w:type="dxa"/>
            <w:shd w:val="clear" w:color="auto" w:fill="auto"/>
          </w:tcPr>
          <w:p w:rsidR="00AA595E" w:rsidRPr="00177140" w:rsidRDefault="00AA595E" w:rsidP="004C3A59">
            <w:pPr>
              <w:spacing w:line="360" w:lineRule="auto"/>
              <w:ind w:left="360"/>
              <w:jc w:val="center"/>
            </w:pPr>
            <w:r w:rsidRPr="00177140">
              <w:t>Урок</w:t>
            </w:r>
          </w:p>
        </w:tc>
        <w:tc>
          <w:tcPr>
            <w:tcW w:w="1417" w:type="dxa"/>
            <w:shd w:val="clear" w:color="auto" w:fill="auto"/>
          </w:tcPr>
          <w:p w:rsidR="00AA595E" w:rsidRPr="00177140" w:rsidRDefault="00AA595E" w:rsidP="004C3A59">
            <w:pPr>
              <w:spacing w:line="360" w:lineRule="auto"/>
              <w:ind w:left="360"/>
              <w:jc w:val="center"/>
            </w:pPr>
            <w:r w:rsidRPr="00177140">
              <w:t>1</w:t>
            </w:r>
          </w:p>
        </w:tc>
        <w:tc>
          <w:tcPr>
            <w:tcW w:w="1418" w:type="dxa"/>
            <w:shd w:val="clear" w:color="auto" w:fill="auto"/>
          </w:tcPr>
          <w:p w:rsidR="00AA595E" w:rsidRPr="00177140" w:rsidRDefault="00AA595E" w:rsidP="004C3A59">
            <w:pPr>
              <w:spacing w:line="360" w:lineRule="auto"/>
              <w:ind w:left="360"/>
              <w:jc w:val="center"/>
            </w:pPr>
            <w:r w:rsidRPr="00177140">
              <w:t>2</w:t>
            </w:r>
          </w:p>
        </w:tc>
        <w:tc>
          <w:tcPr>
            <w:tcW w:w="1417" w:type="dxa"/>
            <w:shd w:val="clear" w:color="auto" w:fill="auto"/>
          </w:tcPr>
          <w:p w:rsidR="00AA595E" w:rsidRPr="00177140" w:rsidRDefault="00AA595E" w:rsidP="004C3A59">
            <w:pPr>
              <w:spacing w:line="360" w:lineRule="auto"/>
              <w:ind w:left="360"/>
              <w:jc w:val="center"/>
            </w:pPr>
            <w:r w:rsidRPr="00177140">
              <w:t>3</w:t>
            </w:r>
          </w:p>
        </w:tc>
        <w:tc>
          <w:tcPr>
            <w:tcW w:w="1418" w:type="dxa"/>
            <w:shd w:val="clear" w:color="auto" w:fill="auto"/>
          </w:tcPr>
          <w:p w:rsidR="00AA595E" w:rsidRPr="00177140" w:rsidRDefault="00AA595E" w:rsidP="004C3A59">
            <w:pPr>
              <w:spacing w:line="360" w:lineRule="auto"/>
              <w:ind w:left="360"/>
              <w:jc w:val="center"/>
            </w:pPr>
            <w:r w:rsidRPr="00177140">
              <w:t>4</w:t>
            </w:r>
          </w:p>
        </w:tc>
        <w:tc>
          <w:tcPr>
            <w:tcW w:w="1559" w:type="dxa"/>
            <w:shd w:val="clear" w:color="auto" w:fill="auto"/>
          </w:tcPr>
          <w:p w:rsidR="00AA595E" w:rsidRPr="00177140" w:rsidRDefault="00AA595E" w:rsidP="004C3A59">
            <w:pPr>
              <w:spacing w:line="360" w:lineRule="auto"/>
              <w:ind w:left="360"/>
              <w:jc w:val="center"/>
            </w:pPr>
            <w:r w:rsidRPr="00177140">
              <w:t>5</w:t>
            </w:r>
          </w:p>
        </w:tc>
      </w:tr>
      <w:tr w:rsidR="00AA595E" w:rsidRPr="00177140" w:rsidTr="004C3A59">
        <w:tc>
          <w:tcPr>
            <w:tcW w:w="1418" w:type="dxa"/>
            <w:shd w:val="clear" w:color="auto" w:fill="auto"/>
          </w:tcPr>
          <w:p w:rsidR="00AA595E" w:rsidRPr="00177140" w:rsidRDefault="00AA595E" w:rsidP="004C3A59">
            <w:pPr>
              <w:spacing w:line="360" w:lineRule="auto"/>
              <w:ind w:left="360"/>
              <w:jc w:val="center"/>
            </w:pPr>
            <w:r w:rsidRPr="00177140">
              <w:t>Звонки</w:t>
            </w:r>
          </w:p>
        </w:tc>
        <w:tc>
          <w:tcPr>
            <w:tcW w:w="1417" w:type="dxa"/>
            <w:shd w:val="clear" w:color="auto" w:fill="auto"/>
          </w:tcPr>
          <w:p w:rsidR="00AA595E" w:rsidRPr="00177140" w:rsidRDefault="00AA595E" w:rsidP="004C3A59">
            <w:pPr>
              <w:spacing w:line="360" w:lineRule="auto"/>
              <w:ind w:left="360"/>
              <w:jc w:val="center"/>
            </w:pPr>
            <w:r w:rsidRPr="00177140">
              <w:t>08.30-09.10</w:t>
            </w:r>
          </w:p>
        </w:tc>
        <w:tc>
          <w:tcPr>
            <w:tcW w:w="1418" w:type="dxa"/>
            <w:shd w:val="clear" w:color="auto" w:fill="auto"/>
          </w:tcPr>
          <w:p w:rsidR="00AA595E" w:rsidRPr="00177140" w:rsidRDefault="00AA595E" w:rsidP="004C3A59">
            <w:pPr>
              <w:spacing w:line="360" w:lineRule="auto"/>
              <w:ind w:left="360"/>
              <w:jc w:val="center"/>
            </w:pPr>
            <w:r w:rsidRPr="00177140">
              <w:t>09.30-10.10</w:t>
            </w:r>
          </w:p>
        </w:tc>
        <w:tc>
          <w:tcPr>
            <w:tcW w:w="1417" w:type="dxa"/>
            <w:shd w:val="clear" w:color="auto" w:fill="auto"/>
          </w:tcPr>
          <w:p w:rsidR="00AA595E" w:rsidRPr="00177140" w:rsidRDefault="00AA595E" w:rsidP="004C3A59">
            <w:pPr>
              <w:spacing w:line="360" w:lineRule="auto"/>
              <w:ind w:left="360"/>
              <w:jc w:val="center"/>
            </w:pPr>
            <w:r w:rsidRPr="00177140">
              <w:t>10.30-11.10</w:t>
            </w:r>
          </w:p>
        </w:tc>
        <w:tc>
          <w:tcPr>
            <w:tcW w:w="1418" w:type="dxa"/>
            <w:shd w:val="clear" w:color="auto" w:fill="auto"/>
          </w:tcPr>
          <w:p w:rsidR="00AA595E" w:rsidRPr="00177140" w:rsidRDefault="00AA595E" w:rsidP="004C3A59">
            <w:pPr>
              <w:spacing w:line="360" w:lineRule="auto"/>
              <w:ind w:left="360"/>
              <w:jc w:val="center"/>
            </w:pPr>
            <w:r w:rsidRPr="00177140">
              <w:t>11.30-12.10</w:t>
            </w:r>
          </w:p>
        </w:tc>
        <w:tc>
          <w:tcPr>
            <w:tcW w:w="1559" w:type="dxa"/>
            <w:shd w:val="clear" w:color="auto" w:fill="auto"/>
          </w:tcPr>
          <w:p w:rsidR="00AA595E" w:rsidRPr="00177140" w:rsidRDefault="00AA595E" w:rsidP="004C3A59">
            <w:pPr>
              <w:spacing w:line="360" w:lineRule="auto"/>
              <w:ind w:left="360"/>
              <w:jc w:val="center"/>
            </w:pPr>
            <w:r w:rsidRPr="00177140">
              <w:t xml:space="preserve">12.30-13.10 </w:t>
            </w:r>
          </w:p>
        </w:tc>
      </w:tr>
    </w:tbl>
    <w:p w:rsidR="00AA595E" w:rsidRDefault="00AA595E" w:rsidP="00AA595E">
      <w:pPr>
        <w:rPr>
          <w:b/>
        </w:rPr>
      </w:pPr>
    </w:p>
    <w:p w:rsidR="00AA595E" w:rsidRDefault="00AA595E" w:rsidP="00AA595E">
      <w:pPr>
        <w:rPr>
          <w:b/>
        </w:rPr>
      </w:pPr>
      <w:r w:rsidRPr="00D648BF">
        <w:rPr>
          <w:b/>
        </w:rPr>
        <w:t>6. Режим работы групп продленного дня.</w:t>
      </w:r>
    </w:p>
    <w:p w:rsidR="00AA595E" w:rsidRDefault="00AA595E" w:rsidP="00AA595E">
      <w:pPr>
        <w:rPr>
          <w:b/>
        </w:rPr>
      </w:pPr>
    </w:p>
    <w:tbl>
      <w:tblPr>
        <w:tblStyle w:val="afff2"/>
        <w:tblW w:w="0" w:type="auto"/>
        <w:jc w:val="center"/>
        <w:tblLook w:val="04A0" w:firstRow="1" w:lastRow="0" w:firstColumn="1" w:lastColumn="0" w:noHBand="0" w:noVBand="1"/>
      </w:tblPr>
      <w:tblGrid>
        <w:gridCol w:w="2844"/>
        <w:gridCol w:w="977"/>
        <w:gridCol w:w="1620"/>
        <w:gridCol w:w="2137"/>
        <w:gridCol w:w="1993"/>
      </w:tblGrid>
      <w:tr w:rsidR="00AA595E" w:rsidTr="004C3A59">
        <w:trPr>
          <w:jc w:val="center"/>
        </w:trPr>
        <w:tc>
          <w:tcPr>
            <w:tcW w:w="3145" w:type="dxa"/>
          </w:tcPr>
          <w:p w:rsidR="00AA595E" w:rsidRDefault="00AA595E" w:rsidP="004C3A59"/>
        </w:tc>
        <w:tc>
          <w:tcPr>
            <w:tcW w:w="977" w:type="dxa"/>
          </w:tcPr>
          <w:p w:rsidR="00AA595E" w:rsidRDefault="00AA595E" w:rsidP="004C3A59">
            <w:pPr>
              <w:jc w:val="center"/>
            </w:pPr>
            <w:r>
              <w:t>Классы</w:t>
            </w:r>
          </w:p>
        </w:tc>
        <w:tc>
          <w:tcPr>
            <w:tcW w:w="1800" w:type="dxa"/>
          </w:tcPr>
          <w:p w:rsidR="00AA595E" w:rsidRDefault="00AA595E" w:rsidP="004C3A59">
            <w:r>
              <w:t>Обед</w:t>
            </w:r>
          </w:p>
        </w:tc>
        <w:tc>
          <w:tcPr>
            <w:tcW w:w="2334" w:type="dxa"/>
          </w:tcPr>
          <w:p w:rsidR="00AA595E" w:rsidRDefault="00AA595E" w:rsidP="004C3A59">
            <w:r>
              <w:t>Прогулка</w:t>
            </w:r>
          </w:p>
        </w:tc>
        <w:tc>
          <w:tcPr>
            <w:tcW w:w="2023" w:type="dxa"/>
          </w:tcPr>
          <w:p w:rsidR="00AA595E" w:rsidRDefault="00AA595E" w:rsidP="004C3A59">
            <w:r>
              <w:t>Занятия по плану и самоподготовка</w:t>
            </w:r>
          </w:p>
        </w:tc>
      </w:tr>
      <w:tr w:rsidR="00AA595E" w:rsidRPr="00694C46" w:rsidTr="004C3A59">
        <w:trPr>
          <w:jc w:val="center"/>
        </w:trPr>
        <w:tc>
          <w:tcPr>
            <w:tcW w:w="3145" w:type="dxa"/>
          </w:tcPr>
          <w:p w:rsidR="00AA595E" w:rsidRPr="00694C46" w:rsidRDefault="00AA595E" w:rsidP="004C3A59">
            <w:r w:rsidRPr="00694C46">
              <w:t>После проведения 4 уроков</w:t>
            </w:r>
          </w:p>
        </w:tc>
        <w:tc>
          <w:tcPr>
            <w:tcW w:w="977" w:type="dxa"/>
          </w:tcPr>
          <w:p w:rsidR="00AA595E" w:rsidRPr="00694C46" w:rsidRDefault="00AA595E" w:rsidP="004C3A59">
            <w:pPr>
              <w:jc w:val="center"/>
            </w:pPr>
            <w:r w:rsidRPr="00694C46">
              <w:t>1</w:t>
            </w:r>
          </w:p>
        </w:tc>
        <w:tc>
          <w:tcPr>
            <w:tcW w:w="1800" w:type="dxa"/>
          </w:tcPr>
          <w:p w:rsidR="00AA595E" w:rsidRPr="00694C46" w:rsidRDefault="00AA595E" w:rsidP="004C3A59">
            <w:r w:rsidRPr="00694C46">
              <w:t>12.20 – 12.50</w:t>
            </w:r>
          </w:p>
        </w:tc>
        <w:tc>
          <w:tcPr>
            <w:tcW w:w="2334" w:type="dxa"/>
          </w:tcPr>
          <w:p w:rsidR="00AA595E" w:rsidRPr="00694C46" w:rsidRDefault="00AA595E" w:rsidP="004C3A59">
            <w:r w:rsidRPr="00694C46">
              <w:t>12.50 – 13.50</w:t>
            </w:r>
          </w:p>
        </w:tc>
        <w:tc>
          <w:tcPr>
            <w:tcW w:w="2023" w:type="dxa"/>
          </w:tcPr>
          <w:p w:rsidR="00AA595E" w:rsidRPr="00694C46" w:rsidRDefault="00AA595E" w:rsidP="004C3A59">
            <w:r w:rsidRPr="00694C46">
              <w:t>14.</w:t>
            </w:r>
            <w:r>
              <w:t>2</w:t>
            </w:r>
            <w:r w:rsidRPr="00694C46">
              <w:t xml:space="preserve">5 – </w:t>
            </w:r>
            <w:r>
              <w:t>19.05</w:t>
            </w:r>
          </w:p>
        </w:tc>
      </w:tr>
      <w:tr w:rsidR="00AA595E" w:rsidRPr="00694C46" w:rsidTr="004C3A59">
        <w:trPr>
          <w:jc w:val="center"/>
        </w:trPr>
        <w:tc>
          <w:tcPr>
            <w:tcW w:w="3145" w:type="dxa"/>
          </w:tcPr>
          <w:p w:rsidR="00AA595E" w:rsidRPr="00694C46" w:rsidRDefault="00AA595E" w:rsidP="004C3A59">
            <w:r w:rsidRPr="00694C46">
              <w:t>После проведения 5 уроков</w:t>
            </w:r>
          </w:p>
        </w:tc>
        <w:tc>
          <w:tcPr>
            <w:tcW w:w="977" w:type="dxa"/>
          </w:tcPr>
          <w:p w:rsidR="00AA595E" w:rsidRPr="00694C46" w:rsidRDefault="00AA595E" w:rsidP="004C3A59">
            <w:pPr>
              <w:jc w:val="center"/>
            </w:pPr>
            <w:r w:rsidRPr="00694C46">
              <w:t>1</w:t>
            </w:r>
          </w:p>
        </w:tc>
        <w:tc>
          <w:tcPr>
            <w:tcW w:w="1800" w:type="dxa"/>
          </w:tcPr>
          <w:p w:rsidR="00AA595E" w:rsidRPr="00694C46" w:rsidRDefault="00AA595E" w:rsidP="004C3A59">
            <w:r w:rsidRPr="00694C46">
              <w:t>13.15 – 13.45</w:t>
            </w:r>
          </w:p>
        </w:tc>
        <w:tc>
          <w:tcPr>
            <w:tcW w:w="2334" w:type="dxa"/>
          </w:tcPr>
          <w:p w:rsidR="00AA595E" w:rsidRPr="00694C46" w:rsidRDefault="00AA595E" w:rsidP="004C3A59">
            <w:r w:rsidRPr="00694C46">
              <w:t>13.45 – 14.</w:t>
            </w:r>
            <w:r>
              <w:t>4</w:t>
            </w:r>
            <w:r w:rsidRPr="00694C46">
              <w:t>5</w:t>
            </w:r>
          </w:p>
        </w:tc>
        <w:tc>
          <w:tcPr>
            <w:tcW w:w="2023" w:type="dxa"/>
          </w:tcPr>
          <w:p w:rsidR="00AA595E" w:rsidRPr="00694C46" w:rsidRDefault="00AA595E" w:rsidP="004C3A59">
            <w:r w:rsidRPr="00694C46">
              <w:t>15.</w:t>
            </w:r>
            <w:r>
              <w:t>3</w:t>
            </w:r>
            <w:r w:rsidRPr="00694C46">
              <w:t xml:space="preserve">0 – </w:t>
            </w:r>
            <w:r>
              <w:t>19.10</w:t>
            </w:r>
          </w:p>
        </w:tc>
      </w:tr>
      <w:tr w:rsidR="00AA595E" w:rsidRPr="00694C46" w:rsidTr="004C3A59">
        <w:trPr>
          <w:jc w:val="center"/>
        </w:trPr>
        <w:tc>
          <w:tcPr>
            <w:tcW w:w="3145" w:type="dxa"/>
          </w:tcPr>
          <w:p w:rsidR="00AA595E" w:rsidRPr="00694C46" w:rsidRDefault="00AA595E" w:rsidP="004C3A59">
            <w:r w:rsidRPr="00694C46">
              <w:t>После проведения 4 уроков</w:t>
            </w:r>
          </w:p>
        </w:tc>
        <w:tc>
          <w:tcPr>
            <w:tcW w:w="977" w:type="dxa"/>
          </w:tcPr>
          <w:p w:rsidR="00AA595E" w:rsidRPr="00694C46" w:rsidRDefault="00AA595E" w:rsidP="004C3A59">
            <w:pPr>
              <w:jc w:val="center"/>
            </w:pPr>
            <w:r w:rsidRPr="00694C46">
              <w:t>2-4</w:t>
            </w:r>
          </w:p>
        </w:tc>
        <w:tc>
          <w:tcPr>
            <w:tcW w:w="1800" w:type="dxa"/>
          </w:tcPr>
          <w:p w:rsidR="00AA595E" w:rsidRPr="00694C46" w:rsidRDefault="00AA595E" w:rsidP="004C3A59">
            <w:r w:rsidRPr="00694C46">
              <w:t>12.20 – 12.50</w:t>
            </w:r>
          </w:p>
        </w:tc>
        <w:tc>
          <w:tcPr>
            <w:tcW w:w="2334" w:type="dxa"/>
          </w:tcPr>
          <w:p w:rsidR="00AA595E" w:rsidRPr="00694C46" w:rsidRDefault="00AA595E" w:rsidP="004C3A59">
            <w:r w:rsidRPr="00694C46">
              <w:t>12.50 – 13.50</w:t>
            </w:r>
          </w:p>
        </w:tc>
        <w:tc>
          <w:tcPr>
            <w:tcW w:w="2023" w:type="dxa"/>
          </w:tcPr>
          <w:p w:rsidR="00AA595E" w:rsidRPr="00694C46" w:rsidRDefault="00AA595E" w:rsidP="004C3A59">
            <w:r w:rsidRPr="00694C46">
              <w:t>14.</w:t>
            </w:r>
            <w:r>
              <w:t>4</w:t>
            </w:r>
            <w:r w:rsidRPr="00694C46">
              <w:t>5 – 19.</w:t>
            </w:r>
            <w:r>
              <w:t>15</w:t>
            </w:r>
          </w:p>
        </w:tc>
      </w:tr>
      <w:tr w:rsidR="00AA595E" w:rsidRPr="00694C46" w:rsidTr="004C3A59">
        <w:trPr>
          <w:jc w:val="center"/>
        </w:trPr>
        <w:tc>
          <w:tcPr>
            <w:tcW w:w="3145" w:type="dxa"/>
          </w:tcPr>
          <w:p w:rsidR="00AA595E" w:rsidRPr="00694C46" w:rsidRDefault="00AA595E" w:rsidP="004C3A59">
            <w:r w:rsidRPr="00694C46">
              <w:t>После проведения 5 уроков</w:t>
            </w:r>
          </w:p>
        </w:tc>
        <w:tc>
          <w:tcPr>
            <w:tcW w:w="977" w:type="dxa"/>
          </w:tcPr>
          <w:p w:rsidR="00AA595E" w:rsidRPr="00694C46" w:rsidRDefault="00AA595E" w:rsidP="004C3A59">
            <w:pPr>
              <w:jc w:val="center"/>
            </w:pPr>
            <w:r w:rsidRPr="00694C46">
              <w:t>2-4</w:t>
            </w:r>
          </w:p>
        </w:tc>
        <w:tc>
          <w:tcPr>
            <w:tcW w:w="1800" w:type="dxa"/>
          </w:tcPr>
          <w:p w:rsidR="00AA595E" w:rsidRPr="00694C46" w:rsidRDefault="00AA595E" w:rsidP="004C3A59">
            <w:r w:rsidRPr="00694C46">
              <w:t>13.15 – 13.45</w:t>
            </w:r>
          </w:p>
        </w:tc>
        <w:tc>
          <w:tcPr>
            <w:tcW w:w="2334" w:type="dxa"/>
          </w:tcPr>
          <w:p w:rsidR="00AA595E" w:rsidRPr="00694C46" w:rsidRDefault="00AA595E" w:rsidP="004C3A59">
            <w:r w:rsidRPr="00694C46">
              <w:t>13.45 – 14.45</w:t>
            </w:r>
          </w:p>
        </w:tc>
        <w:tc>
          <w:tcPr>
            <w:tcW w:w="2023" w:type="dxa"/>
          </w:tcPr>
          <w:p w:rsidR="00AA595E" w:rsidRPr="00694C46" w:rsidRDefault="00AA595E" w:rsidP="004C3A59">
            <w:r w:rsidRPr="00694C46">
              <w:t>15.</w:t>
            </w:r>
            <w:r>
              <w:t>3</w:t>
            </w:r>
            <w:r w:rsidRPr="00694C46">
              <w:t xml:space="preserve">0 – </w:t>
            </w:r>
            <w:r>
              <w:t>19.00</w:t>
            </w:r>
          </w:p>
        </w:tc>
      </w:tr>
    </w:tbl>
    <w:p w:rsidR="00AA595E" w:rsidRDefault="00AA595E" w:rsidP="00AA595E"/>
    <w:p w:rsidR="00AA595E" w:rsidRDefault="00AA595E" w:rsidP="00AA595E"/>
    <w:p w:rsidR="00AA595E" w:rsidRDefault="00AA595E" w:rsidP="00AA595E">
      <w:pPr>
        <w:rPr>
          <w:b/>
        </w:rPr>
      </w:pPr>
      <w:r>
        <w:rPr>
          <w:b/>
        </w:rPr>
        <w:t>7</w:t>
      </w:r>
      <w:r w:rsidRPr="00A830CF">
        <w:rPr>
          <w:b/>
        </w:rPr>
        <w:t>. Режим организации внеурочной деятельности.</w:t>
      </w:r>
    </w:p>
    <w:p w:rsidR="00AA595E" w:rsidRPr="00A830CF" w:rsidRDefault="00AA595E" w:rsidP="00AA595E">
      <w:pPr>
        <w:rPr>
          <w:b/>
        </w:rPr>
      </w:pPr>
    </w:p>
    <w:tbl>
      <w:tblPr>
        <w:tblStyle w:val="afff2"/>
        <w:tblW w:w="0" w:type="auto"/>
        <w:jc w:val="center"/>
        <w:tblLook w:val="04A0" w:firstRow="1" w:lastRow="0" w:firstColumn="1" w:lastColumn="0" w:noHBand="0" w:noVBand="1"/>
      </w:tblPr>
      <w:tblGrid>
        <w:gridCol w:w="3476"/>
        <w:gridCol w:w="2056"/>
        <w:gridCol w:w="2056"/>
      </w:tblGrid>
      <w:tr w:rsidR="00AA595E" w:rsidTr="004C3A59">
        <w:trPr>
          <w:jc w:val="center"/>
        </w:trPr>
        <w:tc>
          <w:tcPr>
            <w:tcW w:w="3476" w:type="dxa"/>
          </w:tcPr>
          <w:p w:rsidR="00AA595E" w:rsidRDefault="00AA595E" w:rsidP="004C3A59"/>
        </w:tc>
        <w:tc>
          <w:tcPr>
            <w:tcW w:w="2056" w:type="dxa"/>
          </w:tcPr>
          <w:p w:rsidR="00AA595E" w:rsidRDefault="00AA595E" w:rsidP="004C3A59">
            <w:pPr>
              <w:jc w:val="center"/>
            </w:pPr>
            <w:r>
              <w:t>Классы</w:t>
            </w:r>
          </w:p>
        </w:tc>
        <w:tc>
          <w:tcPr>
            <w:tcW w:w="2056" w:type="dxa"/>
          </w:tcPr>
          <w:p w:rsidR="00AA595E" w:rsidRDefault="00AA595E" w:rsidP="004C3A59">
            <w:pPr>
              <w:jc w:val="center"/>
            </w:pPr>
            <w:r>
              <w:t>Время</w:t>
            </w:r>
          </w:p>
        </w:tc>
      </w:tr>
      <w:tr w:rsidR="00AA595E" w:rsidTr="004C3A59">
        <w:trPr>
          <w:jc w:val="center"/>
        </w:trPr>
        <w:tc>
          <w:tcPr>
            <w:tcW w:w="3476" w:type="dxa"/>
          </w:tcPr>
          <w:p w:rsidR="00AA595E" w:rsidRDefault="00AA595E" w:rsidP="004C3A59">
            <w:r>
              <w:t>После проведения 4 уроков</w:t>
            </w:r>
          </w:p>
        </w:tc>
        <w:tc>
          <w:tcPr>
            <w:tcW w:w="2056" w:type="dxa"/>
          </w:tcPr>
          <w:p w:rsidR="00AA595E" w:rsidRDefault="00AA595E" w:rsidP="004C3A59">
            <w:pPr>
              <w:jc w:val="center"/>
            </w:pPr>
            <w:r>
              <w:t>1</w:t>
            </w:r>
          </w:p>
        </w:tc>
        <w:tc>
          <w:tcPr>
            <w:tcW w:w="2056" w:type="dxa"/>
          </w:tcPr>
          <w:p w:rsidR="00AA595E" w:rsidRDefault="00AA595E" w:rsidP="004C3A59">
            <w:r>
              <w:t>13.50 – 14.25</w:t>
            </w:r>
          </w:p>
        </w:tc>
      </w:tr>
      <w:tr w:rsidR="00AA595E" w:rsidTr="004C3A59">
        <w:trPr>
          <w:jc w:val="center"/>
        </w:trPr>
        <w:tc>
          <w:tcPr>
            <w:tcW w:w="3476" w:type="dxa"/>
          </w:tcPr>
          <w:p w:rsidR="00AA595E" w:rsidRDefault="00AA595E" w:rsidP="004C3A59">
            <w:r>
              <w:t>После проведения 5 уроков</w:t>
            </w:r>
          </w:p>
        </w:tc>
        <w:tc>
          <w:tcPr>
            <w:tcW w:w="2056" w:type="dxa"/>
          </w:tcPr>
          <w:p w:rsidR="00AA595E" w:rsidRDefault="00AA595E" w:rsidP="004C3A59">
            <w:pPr>
              <w:jc w:val="center"/>
            </w:pPr>
            <w:r>
              <w:t>1</w:t>
            </w:r>
          </w:p>
        </w:tc>
        <w:tc>
          <w:tcPr>
            <w:tcW w:w="2056" w:type="dxa"/>
          </w:tcPr>
          <w:p w:rsidR="00AA595E" w:rsidRDefault="00AA595E" w:rsidP="004C3A59">
            <w:r>
              <w:t>14.45 – 15.20</w:t>
            </w:r>
          </w:p>
        </w:tc>
      </w:tr>
      <w:tr w:rsidR="00AA595E" w:rsidTr="004C3A59">
        <w:trPr>
          <w:jc w:val="center"/>
        </w:trPr>
        <w:tc>
          <w:tcPr>
            <w:tcW w:w="3476" w:type="dxa"/>
          </w:tcPr>
          <w:p w:rsidR="00AA595E" w:rsidRDefault="00AA595E" w:rsidP="004C3A59">
            <w:r>
              <w:t>После проведения 4 уроков</w:t>
            </w:r>
          </w:p>
        </w:tc>
        <w:tc>
          <w:tcPr>
            <w:tcW w:w="2056" w:type="dxa"/>
          </w:tcPr>
          <w:p w:rsidR="00AA595E" w:rsidRDefault="00AA595E" w:rsidP="004C3A59">
            <w:pPr>
              <w:jc w:val="center"/>
            </w:pPr>
            <w:r>
              <w:t>2-4</w:t>
            </w:r>
          </w:p>
        </w:tc>
        <w:tc>
          <w:tcPr>
            <w:tcW w:w="2056" w:type="dxa"/>
          </w:tcPr>
          <w:p w:rsidR="00AA595E" w:rsidRDefault="00AA595E" w:rsidP="004C3A59">
            <w:r>
              <w:t>13.50 – 14.35</w:t>
            </w:r>
          </w:p>
        </w:tc>
      </w:tr>
      <w:tr w:rsidR="00AA595E" w:rsidTr="004C3A59">
        <w:trPr>
          <w:jc w:val="center"/>
        </w:trPr>
        <w:tc>
          <w:tcPr>
            <w:tcW w:w="3476" w:type="dxa"/>
          </w:tcPr>
          <w:p w:rsidR="00AA595E" w:rsidRDefault="00AA595E" w:rsidP="004C3A59">
            <w:r>
              <w:t>После проведения 5 уроков</w:t>
            </w:r>
          </w:p>
        </w:tc>
        <w:tc>
          <w:tcPr>
            <w:tcW w:w="2056" w:type="dxa"/>
          </w:tcPr>
          <w:p w:rsidR="00AA595E" w:rsidRDefault="00AA595E" w:rsidP="004C3A59">
            <w:pPr>
              <w:jc w:val="center"/>
            </w:pPr>
            <w:r>
              <w:t>2-4</w:t>
            </w:r>
          </w:p>
        </w:tc>
        <w:tc>
          <w:tcPr>
            <w:tcW w:w="2056" w:type="dxa"/>
          </w:tcPr>
          <w:p w:rsidR="00AA595E" w:rsidRDefault="00AA595E" w:rsidP="004C3A59">
            <w:r>
              <w:t>14.45 – 15.30</w:t>
            </w:r>
          </w:p>
        </w:tc>
      </w:tr>
    </w:tbl>
    <w:p w:rsidR="00AA595E" w:rsidRDefault="00AA595E" w:rsidP="00AA595E"/>
    <w:p w:rsidR="00AA595E" w:rsidRDefault="00AA595E" w:rsidP="00AA595E"/>
    <w:p w:rsidR="00AA595E" w:rsidRDefault="00AA595E" w:rsidP="00AA595E">
      <w:pPr>
        <w:jc w:val="center"/>
        <w:rPr>
          <w:b/>
        </w:rPr>
      </w:pPr>
      <w:r>
        <w:rPr>
          <w:b/>
        </w:rPr>
        <w:t>8</w:t>
      </w:r>
      <w:r w:rsidRPr="00F213C3">
        <w:rPr>
          <w:b/>
        </w:rPr>
        <w:t xml:space="preserve">. Режим работы </w:t>
      </w:r>
      <w:r>
        <w:rPr>
          <w:b/>
        </w:rPr>
        <w:t>структурного подразделения «Отделение дополнительного образования детей» (</w:t>
      </w:r>
      <w:r w:rsidRPr="00F213C3">
        <w:rPr>
          <w:b/>
        </w:rPr>
        <w:t>ОДОД</w:t>
      </w:r>
      <w:r>
        <w:rPr>
          <w:b/>
        </w:rPr>
        <w:t>)</w:t>
      </w:r>
      <w:r w:rsidRPr="00F213C3">
        <w:rPr>
          <w:b/>
        </w:rPr>
        <w:t>.</w:t>
      </w:r>
    </w:p>
    <w:p w:rsidR="00AA595E" w:rsidRPr="00F213C3" w:rsidRDefault="00AA595E" w:rsidP="00AA595E">
      <w:pPr>
        <w:rPr>
          <w:b/>
        </w:rPr>
      </w:pPr>
    </w:p>
    <w:tbl>
      <w:tblPr>
        <w:tblStyle w:val="afff2"/>
        <w:tblW w:w="0" w:type="auto"/>
        <w:jc w:val="center"/>
        <w:tblLook w:val="04A0" w:firstRow="1" w:lastRow="0" w:firstColumn="1" w:lastColumn="0" w:noHBand="0" w:noVBand="1"/>
      </w:tblPr>
      <w:tblGrid>
        <w:gridCol w:w="3476"/>
        <w:gridCol w:w="2056"/>
        <w:gridCol w:w="2056"/>
      </w:tblGrid>
      <w:tr w:rsidR="00AA595E" w:rsidTr="004C3A59">
        <w:trPr>
          <w:jc w:val="center"/>
        </w:trPr>
        <w:tc>
          <w:tcPr>
            <w:tcW w:w="3476" w:type="dxa"/>
          </w:tcPr>
          <w:p w:rsidR="00AA595E" w:rsidRDefault="00AA595E" w:rsidP="004C3A59"/>
        </w:tc>
        <w:tc>
          <w:tcPr>
            <w:tcW w:w="2056" w:type="dxa"/>
          </w:tcPr>
          <w:p w:rsidR="00AA595E" w:rsidRDefault="00AA595E" w:rsidP="004C3A59">
            <w:pPr>
              <w:jc w:val="center"/>
            </w:pPr>
            <w:r>
              <w:t>Классы</w:t>
            </w:r>
          </w:p>
        </w:tc>
        <w:tc>
          <w:tcPr>
            <w:tcW w:w="2056" w:type="dxa"/>
          </w:tcPr>
          <w:p w:rsidR="00AA595E" w:rsidRDefault="00AA595E" w:rsidP="004C3A59">
            <w:pPr>
              <w:jc w:val="center"/>
            </w:pPr>
          </w:p>
        </w:tc>
      </w:tr>
      <w:tr w:rsidR="00AA595E" w:rsidTr="004C3A59">
        <w:trPr>
          <w:jc w:val="center"/>
        </w:trPr>
        <w:tc>
          <w:tcPr>
            <w:tcW w:w="3476" w:type="dxa"/>
          </w:tcPr>
          <w:p w:rsidR="00AA595E" w:rsidRDefault="00AA595E" w:rsidP="004C3A59">
            <w:r>
              <w:t>После проведения 4 уроков</w:t>
            </w:r>
          </w:p>
        </w:tc>
        <w:tc>
          <w:tcPr>
            <w:tcW w:w="2056" w:type="dxa"/>
          </w:tcPr>
          <w:p w:rsidR="00AA595E" w:rsidRDefault="00AA595E" w:rsidP="004C3A59">
            <w:pPr>
              <w:jc w:val="center"/>
            </w:pPr>
            <w:r>
              <w:t>1</w:t>
            </w:r>
          </w:p>
        </w:tc>
        <w:tc>
          <w:tcPr>
            <w:tcW w:w="2056" w:type="dxa"/>
          </w:tcPr>
          <w:p w:rsidR="00AA595E" w:rsidRDefault="00AA595E" w:rsidP="004C3A59">
            <w:r>
              <w:t>14.35 – 20.00</w:t>
            </w:r>
          </w:p>
        </w:tc>
      </w:tr>
      <w:tr w:rsidR="00AA595E" w:rsidTr="004C3A59">
        <w:trPr>
          <w:jc w:val="center"/>
        </w:trPr>
        <w:tc>
          <w:tcPr>
            <w:tcW w:w="3476" w:type="dxa"/>
          </w:tcPr>
          <w:p w:rsidR="00AA595E" w:rsidRDefault="00AA595E" w:rsidP="004C3A59">
            <w:r>
              <w:t>После проведения 5 уроков</w:t>
            </w:r>
          </w:p>
        </w:tc>
        <w:tc>
          <w:tcPr>
            <w:tcW w:w="2056" w:type="dxa"/>
          </w:tcPr>
          <w:p w:rsidR="00AA595E" w:rsidRDefault="00AA595E" w:rsidP="004C3A59">
            <w:pPr>
              <w:jc w:val="center"/>
            </w:pPr>
            <w:r>
              <w:t>1</w:t>
            </w:r>
          </w:p>
        </w:tc>
        <w:tc>
          <w:tcPr>
            <w:tcW w:w="2056" w:type="dxa"/>
          </w:tcPr>
          <w:p w:rsidR="00AA595E" w:rsidRDefault="00AA595E" w:rsidP="004C3A59">
            <w:r>
              <w:t>15.30 – 20.00</w:t>
            </w:r>
          </w:p>
        </w:tc>
      </w:tr>
      <w:tr w:rsidR="00AA595E" w:rsidTr="004C3A59">
        <w:trPr>
          <w:jc w:val="center"/>
        </w:trPr>
        <w:tc>
          <w:tcPr>
            <w:tcW w:w="3476" w:type="dxa"/>
          </w:tcPr>
          <w:p w:rsidR="00AA595E" w:rsidRDefault="00AA595E" w:rsidP="004C3A59">
            <w:r>
              <w:t>После проведения 4 уроков</w:t>
            </w:r>
          </w:p>
        </w:tc>
        <w:tc>
          <w:tcPr>
            <w:tcW w:w="2056" w:type="dxa"/>
          </w:tcPr>
          <w:p w:rsidR="00AA595E" w:rsidRDefault="00AA595E" w:rsidP="004C3A59">
            <w:pPr>
              <w:jc w:val="center"/>
            </w:pPr>
            <w:r>
              <w:t xml:space="preserve">2 – 4  </w:t>
            </w:r>
          </w:p>
        </w:tc>
        <w:tc>
          <w:tcPr>
            <w:tcW w:w="2056" w:type="dxa"/>
          </w:tcPr>
          <w:p w:rsidR="00AA595E" w:rsidRDefault="00AA595E" w:rsidP="004C3A59">
            <w:r>
              <w:t>14.45 – 20.00</w:t>
            </w:r>
          </w:p>
        </w:tc>
      </w:tr>
      <w:tr w:rsidR="00AA595E" w:rsidTr="004C3A59">
        <w:trPr>
          <w:jc w:val="center"/>
        </w:trPr>
        <w:tc>
          <w:tcPr>
            <w:tcW w:w="3476" w:type="dxa"/>
          </w:tcPr>
          <w:p w:rsidR="00AA595E" w:rsidRDefault="00AA595E" w:rsidP="004C3A59">
            <w:r>
              <w:t>После проведения 5 уроков</w:t>
            </w:r>
          </w:p>
        </w:tc>
        <w:tc>
          <w:tcPr>
            <w:tcW w:w="2056" w:type="dxa"/>
          </w:tcPr>
          <w:p w:rsidR="00AA595E" w:rsidRDefault="00AA595E" w:rsidP="004C3A59">
            <w:pPr>
              <w:jc w:val="center"/>
            </w:pPr>
            <w:r>
              <w:t xml:space="preserve">2 – 4 </w:t>
            </w:r>
          </w:p>
        </w:tc>
        <w:tc>
          <w:tcPr>
            <w:tcW w:w="2056" w:type="dxa"/>
          </w:tcPr>
          <w:p w:rsidR="00AA595E" w:rsidRDefault="00AA595E" w:rsidP="004C3A59">
            <w:r>
              <w:t>15.40 – 20.00</w:t>
            </w:r>
          </w:p>
        </w:tc>
      </w:tr>
    </w:tbl>
    <w:p w:rsidR="00AA595E" w:rsidRDefault="00AA595E" w:rsidP="00AA595E"/>
    <w:p w:rsidR="00AA595E" w:rsidRDefault="00AA595E" w:rsidP="00AA595E"/>
    <w:p w:rsidR="00AA595E" w:rsidRDefault="00AA595E" w:rsidP="00AA595E">
      <w:pPr>
        <w:jc w:val="center"/>
        <w:rPr>
          <w:b/>
        </w:rPr>
      </w:pPr>
      <w:r>
        <w:rPr>
          <w:b/>
        </w:rPr>
        <w:lastRenderedPageBreak/>
        <w:t>3.2. План внеурочной деятельности</w:t>
      </w:r>
    </w:p>
    <w:p w:rsidR="00AA595E" w:rsidRDefault="00AA595E" w:rsidP="00AA595E">
      <w:pPr>
        <w:jc w:val="center"/>
        <w:rPr>
          <w:b/>
        </w:rPr>
      </w:pPr>
    </w:p>
    <w:p w:rsidR="00AA595E" w:rsidRPr="00222F0E" w:rsidRDefault="00AA595E" w:rsidP="00AA595E">
      <w:pPr>
        <w:autoSpaceDE w:val="0"/>
        <w:autoSpaceDN w:val="0"/>
        <w:adjustRightInd w:val="0"/>
        <w:ind w:firstLine="567"/>
        <w:jc w:val="both"/>
      </w:pPr>
      <w:r w:rsidRPr="00222F0E">
        <w:t xml:space="preserve"> </w:t>
      </w:r>
      <w:r w:rsidRPr="00222F0E">
        <w:rPr>
          <w:bCs/>
        </w:rPr>
        <w:t>Цели организации внеурочной деятельности</w:t>
      </w:r>
      <w:r w:rsidRPr="00222F0E">
        <w:t xml:space="preserve"> на уровне начального</w:t>
      </w:r>
      <w:r>
        <w:t xml:space="preserve"> общего образования – </w:t>
      </w:r>
      <w:r w:rsidRPr="00222F0E">
        <w:t xml:space="preserve">обеспечение соответствующей возрасту адаптации ребёнка в образовательной организации, создание благоприятных условий для развития ребёнка, учёт его </w:t>
      </w:r>
      <w:r>
        <w:t xml:space="preserve">возрастных </w:t>
      </w:r>
      <w:r w:rsidRPr="00222F0E">
        <w:t>и индивидуальных особенностей.</w:t>
      </w:r>
    </w:p>
    <w:p w:rsidR="00AA595E" w:rsidRDefault="00AA595E" w:rsidP="00AA595E">
      <w:pPr>
        <w:pStyle w:val="Heading"/>
        <w:ind w:firstLine="567"/>
        <w:jc w:val="both"/>
        <w:rPr>
          <w:rFonts w:ascii="Times New Roman" w:hAnsi="Times New Roman" w:cs="Times New Roman"/>
          <w:b w:val="0"/>
          <w:sz w:val="24"/>
          <w:szCs w:val="24"/>
        </w:rPr>
      </w:pPr>
      <w:r w:rsidRPr="00222F0E">
        <w:rPr>
          <w:rFonts w:ascii="Times New Roman" w:hAnsi="Times New Roman" w:cs="Times New Roman"/>
          <w:b w:val="0"/>
          <w:bCs w:val="0"/>
          <w:spacing w:val="2"/>
          <w:sz w:val="24"/>
          <w:szCs w:val="24"/>
        </w:rPr>
        <w:t>План внеурочной деятельности</w:t>
      </w:r>
      <w:r w:rsidRPr="00222F0E">
        <w:rPr>
          <w:rFonts w:ascii="Times New Roman" w:hAnsi="Times New Roman" w:cs="Times New Roman"/>
          <w:b w:val="0"/>
          <w:spacing w:val="2"/>
          <w:sz w:val="24"/>
          <w:szCs w:val="24"/>
        </w:rPr>
        <w:t xml:space="preserve"> в первую очередь направлен </w:t>
      </w:r>
      <w:r w:rsidRPr="00222F0E">
        <w:rPr>
          <w:rFonts w:ascii="Times New Roman" w:hAnsi="Times New Roman" w:cs="Times New Roman"/>
          <w:b w:val="0"/>
          <w:spacing w:val="2"/>
          <w:sz w:val="24"/>
          <w:szCs w:val="24"/>
        </w:rPr>
        <w:br/>
        <w:t xml:space="preserve">на достижение </w:t>
      </w:r>
      <w:r w:rsidRPr="00222F0E">
        <w:rPr>
          <w:rFonts w:ascii="Times New Roman" w:hAnsi="Times New Roman" w:cs="Times New Roman"/>
          <w:b w:val="0"/>
          <w:sz w:val="24"/>
          <w:szCs w:val="24"/>
        </w:rPr>
        <w:t>обучающимися планируемых резуль</w:t>
      </w:r>
      <w:r w:rsidRPr="00222F0E">
        <w:rPr>
          <w:rFonts w:ascii="Times New Roman" w:hAnsi="Times New Roman" w:cs="Times New Roman"/>
          <w:b w:val="0"/>
          <w:spacing w:val="-2"/>
          <w:sz w:val="24"/>
          <w:szCs w:val="24"/>
        </w:rPr>
        <w:t>татов освоения основной образовательной программы началь</w:t>
      </w:r>
      <w:r w:rsidRPr="00222F0E">
        <w:rPr>
          <w:rFonts w:ascii="Times New Roman" w:hAnsi="Times New Roman" w:cs="Times New Roman"/>
          <w:b w:val="0"/>
          <w:sz w:val="24"/>
          <w:szCs w:val="24"/>
        </w:rPr>
        <w:t>ного общего образования.</w:t>
      </w:r>
    </w:p>
    <w:p w:rsidR="00AA595E" w:rsidRDefault="00AA595E" w:rsidP="00AA595E">
      <w:pPr>
        <w:pStyle w:val="Heading"/>
        <w:ind w:firstLine="567"/>
        <w:jc w:val="both"/>
        <w:rPr>
          <w:rFonts w:ascii="Times New Roman" w:hAnsi="Times New Roman" w:cs="Times New Roman"/>
          <w:b w:val="0"/>
          <w:sz w:val="24"/>
          <w:szCs w:val="24"/>
        </w:rPr>
      </w:pPr>
      <w:r w:rsidRPr="00222F0E">
        <w:rPr>
          <w:rFonts w:ascii="Times New Roman" w:hAnsi="Times New Roman" w:cs="Times New Roman"/>
          <w:b w:val="0"/>
          <w:sz w:val="24"/>
          <w:szCs w:val="24"/>
        </w:rPr>
        <w:t xml:space="preserve"> План внеурочной деятельности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с учетом интересов обучающихся и возможностей </w:t>
      </w:r>
      <w:r>
        <w:rPr>
          <w:rFonts w:ascii="Times New Roman" w:hAnsi="Times New Roman" w:cs="Times New Roman"/>
          <w:b w:val="0"/>
          <w:sz w:val="24"/>
          <w:szCs w:val="24"/>
        </w:rPr>
        <w:t xml:space="preserve">образовательной </w:t>
      </w:r>
      <w:r w:rsidRPr="00222F0E">
        <w:rPr>
          <w:rFonts w:ascii="Times New Roman" w:hAnsi="Times New Roman" w:cs="Times New Roman"/>
          <w:b w:val="0"/>
          <w:sz w:val="24"/>
          <w:szCs w:val="24"/>
        </w:rPr>
        <w:t>организации.</w:t>
      </w:r>
    </w:p>
    <w:p w:rsidR="00AA595E" w:rsidRDefault="00AA595E" w:rsidP="00AA595E">
      <w:pPr>
        <w:jc w:val="both"/>
      </w:pPr>
      <w:r w:rsidRPr="00372E3C">
        <w:t xml:space="preserve">Внеурочная деятельность организуется по направлениям </w:t>
      </w:r>
      <w:r>
        <w:t xml:space="preserve"> развития личности (спортивно-оздоровительное, духовно-нравственное, социальное, общеинтеллектуальное, общекультурное) на добровольной основе и в соответствии с выбором участников образовательных отношений.</w:t>
      </w:r>
    </w:p>
    <w:p w:rsidR="00AA595E" w:rsidRPr="00372E3C" w:rsidRDefault="00AA595E" w:rsidP="00AA595E">
      <w:pPr>
        <w:ind w:firstLine="708"/>
        <w:jc w:val="both"/>
      </w:pPr>
      <w: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обучающегося во второй половине дня.</w:t>
      </w:r>
    </w:p>
    <w:p w:rsidR="00AA595E" w:rsidRDefault="00AA595E" w:rsidP="00AA595E">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ab/>
        <w:t xml:space="preserve"> Время, отведённое на внеурочную деятельность, не учитывается при определении максимально допустимой недельной нагрузки обучающихся.</w:t>
      </w:r>
    </w:p>
    <w:p w:rsidR="00AA595E" w:rsidRDefault="00AA595E" w:rsidP="00AA595E">
      <w:pPr>
        <w:autoSpaceDE w:val="0"/>
        <w:autoSpaceDN w:val="0"/>
        <w:adjustRightInd w:val="0"/>
        <w:ind w:firstLine="567"/>
        <w:jc w:val="both"/>
      </w:pPr>
    </w:p>
    <w:p w:rsidR="00AA595E" w:rsidRDefault="00AA595E" w:rsidP="00AA595E">
      <w:pPr>
        <w:autoSpaceDE w:val="0"/>
        <w:autoSpaceDN w:val="0"/>
        <w:adjustRightInd w:val="0"/>
        <w:ind w:firstLine="567"/>
        <w:jc w:val="center"/>
        <w:rPr>
          <w:b/>
        </w:rPr>
      </w:pPr>
      <w:r w:rsidRPr="0038565F">
        <w:rPr>
          <w:b/>
        </w:rPr>
        <w:t>Годовой план внеурочной деятельности</w:t>
      </w:r>
    </w:p>
    <w:p w:rsidR="00AA595E" w:rsidRDefault="00AA595E" w:rsidP="00AA595E">
      <w:pPr>
        <w:autoSpaceDE w:val="0"/>
        <w:autoSpaceDN w:val="0"/>
        <w:adjustRightInd w:val="0"/>
        <w:ind w:firstLine="567"/>
        <w:jc w:val="center"/>
        <w:rPr>
          <w:b/>
        </w:rPr>
      </w:pPr>
    </w:p>
    <w:tbl>
      <w:tblPr>
        <w:tblStyle w:val="afff2"/>
        <w:tblW w:w="8856" w:type="dxa"/>
        <w:jc w:val="center"/>
        <w:tblLook w:val="01E0" w:firstRow="1" w:lastRow="1" w:firstColumn="1" w:lastColumn="1" w:noHBand="0" w:noVBand="0"/>
      </w:tblPr>
      <w:tblGrid>
        <w:gridCol w:w="3441"/>
        <w:gridCol w:w="855"/>
        <w:gridCol w:w="869"/>
        <w:gridCol w:w="896"/>
        <w:gridCol w:w="952"/>
        <w:gridCol w:w="1843"/>
      </w:tblGrid>
      <w:tr w:rsidR="00AA595E" w:rsidRPr="00222F0E" w:rsidTr="004C3A59">
        <w:trPr>
          <w:jc w:val="center"/>
        </w:trPr>
        <w:tc>
          <w:tcPr>
            <w:tcW w:w="3441" w:type="dxa"/>
            <w:vMerge w:val="restart"/>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Направление развития личности</w:t>
            </w:r>
          </w:p>
        </w:tc>
        <w:tc>
          <w:tcPr>
            <w:tcW w:w="3572" w:type="dxa"/>
            <w:gridSpan w:val="4"/>
            <w:vAlign w:val="center"/>
          </w:tcPr>
          <w:p w:rsidR="00AA595E" w:rsidRDefault="00AA595E" w:rsidP="004C3A59">
            <w:pPr>
              <w:jc w:val="center"/>
            </w:pPr>
            <w:r w:rsidRPr="00222F0E">
              <w:t xml:space="preserve">Количество часов по классам </w:t>
            </w:r>
          </w:p>
        </w:tc>
        <w:tc>
          <w:tcPr>
            <w:tcW w:w="1843" w:type="dxa"/>
          </w:tcPr>
          <w:p w:rsidR="00AA595E" w:rsidRDefault="00AA595E" w:rsidP="004C3A59">
            <w:pPr>
              <w:jc w:val="center"/>
            </w:pPr>
          </w:p>
          <w:p w:rsidR="00AA595E" w:rsidRPr="00222F0E" w:rsidRDefault="00AA595E" w:rsidP="004C3A59">
            <w:pPr>
              <w:jc w:val="center"/>
            </w:pPr>
            <w:r>
              <w:t>Всего</w:t>
            </w:r>
          </w:p>
        </w:tc>
      </w:tr>
      <w:tr w:rsidR="00AA595E" w:rsidRPr="00222F0E" w:rsidTr="004C3A59">
        <w:trPr>
          <w:trHeight w:val="387"/>
          <w:jc w:val="center"/>
        </w:trPr>
        <w:tc>
          <w:tcPr>
            <w:tcW w:w="3441" w:type="dxa"/>
            <w:vMerge/>
            <w:vAlign w:val="center"/>
          </w:tcPr>
          <w:p w:rsidR="00AA595E" w:rsidRPr="00222F0E" w:rsidRDefault="00AA595E" w:rsidP="004C3A59">
            <w:pPr>
              <w:pStyle w:val="Heading"/>
              <w:jc w:val="center"/>
              <w:rPr>
                <w:rFonts w:ascii="Times New Roman" w:hAnsi="Times New Roman" w:cs="Times New Roman"/>
                <w:b w:val="0"/>
                <w:sz w:val="24"/>
                <w:szCs w:val="24"/>
              </w:rPr>
            </w:pPr>
          </w:p>
        </w:tc>
        <w:tc>
          <w:tcPr>
            <w:tcW w:w="855" w:type="dxa"/>
            <w:vAlign w:val="center"/>
          </w:tcPr>
          <w:p w:rsidR="00AA595E" w:rsidRPr="00222F0E" w:rsidRDefault="00AA595E" w:rsidP="004C3A59">
            <w:pPr>
              <w:jc w:val="center"/>
            </w:pPr>
            <w:r w:rsidRPr="00222F0E">
              <w:t>I</w:t>
            </w:r>
          </w:p>
        </w:tc>
        <w:tc>
          <w:tcPr>
            <w:tcW w:w="869" w:type="dxa"/>
            <w:vAlign w:val="center"/>
          </w:tcPr>
          <w:p w:rsidR="00AA595E" w:rsidRPr="00222F0E" w:rsidRDefault="00AA595E" w:rsidP="004C3A59">
            <w:pPr>
              <w:jc w:val="center"/>
            </w:pPr>
            <w:r w:rsidRPr="00222F0E">
              <w:t>II</w:t>
            </w:r>
          </w:p>
        </w:tc>
        <w:tc>
          <w:tcPr>
            <w:tcW w:w="896" w:type="dxa"/>
            <w:vAlign w:val="center"/>
          </w:tcPr>
          <w:p w:rsidR="00AA595E" w:rsidRPr="00222F0E" w:rsidRDefault="00AA595E" w:rsidP="004C3A59">
            <w:pPr>
              <w:jc w:val="center"/>
            </w:pPr>
            <w:r w:rsidRPr="00222F0E">
              <w:t>III</w:t>
            </w:r>
          </w:p>
        </w:tc>
        <w:tc>
          <w:tcPr>
            <w:tcW w:w="952" w:type="dxa"/>
            <w:vAlign w:val="center"/>
          </w:tcPr>
          <w:p w:rsidR="00AA595E" w:rsidRPr="00222F0E" w:rsidRDefault="00AA595E" w:rsidP="004C3A59">
            <w:pPr>
              <w:jc w:val="center"/>
            </w:pPr>
            <w:r w:rsidRPr="00222F0E">
              <w:t>IV</w:t>
            </w:r>
          </w:p>
        </w:tc>
        <w:tc>
          <w:tcPr>
            <w:tcW w:w="1843" w:type="dxa"/>
          </w:tcPr>
          <w:p w:rsidR="00AA595E" w:rsidRPr="00222F0E" w:rsidRDefault="00AA595E" w:rsidP="004C3A59">
            <w:pPr>
              <w:jc w:val="center"/>
            </w:pPr>
          </w:p>
        </w:tc>
      </w:tr>
      <w:tr w:rsidR="00AA595E" w:rsidTr="004C3A59">
        <w:trPr>
          <w:jc w:val="center"/>
        </w:trPr>
        <w:tc>
          <w:tcPr>
            <w:tcW w:w="3441" w:type="dxa"/>
            <w:vAlign w:val="center"/>
          </w:tcPr>
          <w:p w:rsidR="00AA595E" w:rsidRPr="0006409D"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С</w:t>
            </w:r>
            <w:r w:rsidRPr="0006409D">
              <w:rPr>
                <w:rFonts w:ascii="Times New Roman" w:hAnsi="Times New Roman" w:cs="Times New Roman"/>
                <w:b w:val="0"/>
                <w:sz w:val="24"/>
                <w:szCs w:val="24"/>
              </w:rPr>
              <w:t>портивно-оздоровительное</w:t>
            </w:r>
          </w:p>
        </w:tc>
        <w:tc>
          <w:tcPr>
            <w:tcW w:w="855"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33</w:t>
            </w:r>
          </w:p>
        </w:tc>
        <w:tc>
          <w:tcPr>
            <w:tcW w:w="869"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34</w:t>
            </w:r>
          </w:p>
        </w:tc>
        <w:tc>
          <w:tcPr>
            <w:tcW w:w="896"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34</w:t>
            </w:r>
          </w:p>
        </w:tc>
        <w:tc>
          <w:tcPr>
            <w:tcW w:w="952" w:type="dxa"/>
          </w:tcPr>
          <w:p w:rsidR="00AA595E" w:rsidRPr="0038565F" w:rsidRDefault="00AA595E" w:rsidP="004C3A59">
            <w:pPr>
              <w:jc w:val="center"/>
            </w:pPr>
            <w:r w:rsidRPr="0038565F">
              <w:t>34</w:t>
            </w:r>
          </w:p>
        </w:tc>
        <w:tc>
          <w:tcPr>
            <w:tcW w:w="1843" w:type="dxa"/>
          </w:tcPr>
          <w:p w:rsidR="00AA595E" w:rsidRPr="000550DA"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135</w:t>
            </w:r>
          </w:p>
        </w:tc>
      </w:tr>
      <w:tr w:rsidR="00AA595E" w:rsidTr="004C3A59">
        <w:trPr>
          <w:jc w:val="center"/>
        </w:trPr>
        <w:tc>
          <w:tcPr>
            <w:tcW w:w="3441" w:type="dxa"/>
            <w:vAlign w:val="center"/>
          </w:tcPr>
          <w:p w:rsidR="00AA595E" w:rsidRPr="0006409D" w:rsidRDefault="00AA595E" w:rsidP="004C3A59">
            <w:pPr>
              <w:pStyle w:val="Heading"/>
              <w:rPr>
                <w:rFonts w:ascii="Times New Roman" w:hAnsi="Times New Roman" w:cs="Times New Roman"/>
                <w:b w:val="0"/>
                <w:sz w:val="24"/>
                <w:szCs w:val="24"/>
              </w:rPr>
            </w:pPr>
            <w:r w:rsidRPr="0006409D">
              <w:rPr>
                <w:rFonts w:ascii="Times New Roman" w:hAnsi="Times New Roman" w:cs="Times New Roman"/>
                <w:b w:val="0"/>
                <w:sz w:val="24"/>
                <w:szCs w:val="24"/>
              </w:rPr>
              <w:t>Духовно-нравственное</w:t>
            </w:r>
          </w:p>
        </w:tc>
        <w:tc>
          <w:tcPr>
            <w:tcW w:w="855"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33</w:t>
            </w:r>
          </w:p>
        </w:tc>
        <w:tc>
          <w:tcPr>
            <w:tcW w:w="869"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34</w:t>
            </w:r>
          </w:p>
        </w:tc>
        <w:tc>
          <w:tcPr>
            <w:tcW w:w="896" w:type="dxa"/>
          </w:tcPr>
          <w:p w:rsidR="00AA595E" w:rsidRPr="0038565F" w:rsidRDefault="00AA595E" w:rsidP="004C3A59">
            <w:pPr>
              <w:jc w:val="center"/>
            </w:pPr>
            <w:r w:rsidRPr="0038565F">
              <w:t>34</w:t>
            </w:r>
          </w:p>
        </w:tc>
        <w:tc>
          <w:tcPr>
            <w:tcW w:w="952" w:type="dxa"/>
          </w:tcPr>
          <w:p w:rsidR="00AA595E" w:rsidRPr="0038565F" w:rsidRDefault="00AA595E" w:rsidP="004C3A59">
            <w:pPr>
              <w:jc w:val="center"/>
            </w:pPr>
            <w:r w:rsidRPr="0038565F">
              <w:t>34</w:t>
            </w:r>
          </w:p>
        </w:tc>
        <w:tc>
          <w:tcPr>
            <w:tcW w:w="1843" w:type="dxa"/>
          </w:tcPr>
          <w:p w:rsidR="00AA595E" w:rsidRPr="000550DA" w:rsidRDefault="00AA595E" w:rsidP="004C3A59">
            <w:pPr>
              <w:jc w:val="center"/>
            </w:pPr>
            <w:r w:rsidRPr="0038565F">
              <w:t>1</w:t>
            </w:r>
            <w:r>
              <w:t>35</w:t>
            </w:r>
          </w:p>
        </w:tc>
      </w:tr>
      <w:tr w:rsidR="00AA595E" w:rsidTr="004C3A59">
        <w:trPr>
          <w:jc w:val="center"/>
        </w:trPr>
        <w:tc>
          <w:tcPr>
            <w:tcW w:w="3441" w:type="dxa"/>
            <w:vAlign w:val="center"/>
          </w:tcPr>
          <w:p w:rsidR="00AA595E" w:rsidRPr="0006409D"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С</w:t>
            </w:r>
            <w:r w:rsidRPr="0006409D">
              <w:rPr>
                <w:rFonts w:ascii="Times New Roman" w:hAnsi="Times New Roman" w:cs="Times New Roman"/>
                <w:b w:val="0"/>
                <w:sz w:val="24"/>
                <w:szCs w:val="24"/>
              </w:rPr>
              <w:t>оциальное</w:t>
            </w:r>
          </w:p>
        </w:tc>
        <w:tc>
          <w:tcPr>
            <w:tcW w:w="855"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33</w:t>
            </w:r>
          </w:p>
        </w:tc>
        <w:tc>
          <w:tcPr>
            <w:tcW w:w="869"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34</w:t>
            </w:r>
          </w:p>
        </w:tc>
        <w:tc>
          <w:tcPr>
            <w:tcW w:w="896" w:type="dxa"/>
          </w:tcPr>
          <w:p w:rsidR="00AA595E" w:rsidRPr="0038565F" w:rsidRDefault="00AA595E" w:rsidP="004C3A59">
            <w:pPr>
              <w:jc w:val="center"/>
            </w:pPr>
            <w:r w:rsidRPr="0038565F">
              <w:t>34</w:t>
            </w:r>
          </w:p>
        </w:tc>
        <w:tc>
          <w:tcPr>
            <w:tcW w:w="952" w:type="dxa"/>
          </w:tcPr>
          <w:p w:rsidR="00AA595E" w:rsidRPr="0038565F" w:rsidRDefault="00AA595E" w:rsidP="004C3A59">
            <w:pPr>
              <w:jc w:val="center"/>
            </w:pPr>
            <w:r w:rsidRPr="0038565F">
              <w:t>34</w:t>
            </w:r>
          </w:p>
        </w:tc>
        <w:tc>
          <w:tcPr>
            <w:tcW w:w="1843" w:type="dxa"/>
          </w:tcPr>
          <w:p w:rsidR="00AA595E" w:rsidRPr="000550DA" w:rsidRDefault="00AA595E" w:rsidP="004C3A59">
            <w:pPr>
              <w:jc w:val="center"/>
            </w:pPr>
            <w:r w:rsidRPr="0038565F">
              <w:t>1</w:t>
            </w:r>
            <w:r>
              <w:t>35</w:t>
            </w:r>
          </w:p>
        </w:tc>
      </w:tr>
      <w:tr w:rsidR="00AA595E" w:rsidTr="004C3A59">
        <w:trPr>
          <w:jc w:val="center"/>
        </w:trPr>
        <w:tc>
          <w:tcPr>
            <w:tcW w:w="3441" w:type="dxa"/>
            <w:vAlign w:val="center"/>
          </w:tcPr>
          <w:p w:rsidR="00AA595E" w:rsidRPr="0006409D"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О</w:t>
            </w:r>
            <w:r w:rsidRPr="0006409D">
              <w:rPr>
                <w:rFonts w:ascii="Times New Roman" w:hAnsi="Times New Roman" w:cs="Times New Roman"/>
                <w:b w:val="0"/>
                <w:sz w:val="24"/>
                <w:szCs w:val="24"/>
              </w:rPr>
              <w:t>бщеинтеллектуальное</w:t>
            </w:r>
          </w:p>
        </w:tc>
        <w:tc>
          <w:tcPr>
            <w:tcW w:w="855"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33</w:t>
            </w:r>
          </w:p>
        </w:tc>
        <w:tc>
          <w:tcPr>
            <w:tcW w:w="869"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34</w:t>
            </w:r>
          </w:p>
        </w:tc>
        <w:tc>
          <w:tcPr>
            <w:tcW w:w="896" w:type="dxa"/>
          </w:tcPr>
          <w:p w:rsidR="00AA595E" w:rsidRPr="0038565F" w:rsidRDefault="00AA595E" w:rsidP="004C3A59">
            <w:pPr>
              <w:jc w:val="center"/>
            </w:pPr>
            <w:r w:rsidRPr="0038565F">
              <w:t>34</w:t>
            </w:r>
          </w:p>
        </w:tc>
        <w:tc>
          <w:tcPr>
            <w:tcW w:w="952" w:type="dxa"/>
          </w:tcPr>
          <w:p w:rsidR="00AA595E" w:rsidRPr="0038565F" w:rsidRDefault="00AA595E" w:rsidP="004C3A59">
            <w:pPr>
              <w:jc w:val="center"/>
            </w:pPr>
            <w:r w:rsidRPr="0038565F">
              <w:t>34</w:t>
            </w:r>
          </w:p>
        </w:tc>
        <w:tc>
          <w:tcPr>
            <w:tcW w:w="1843" w:type="dxa"/>
          </w:tcPr>
          <w:p w:rsidR="00AA595E" w:rsidRPr="000550DA" w:rsidRDefault="00AA595E" w:rsidP="004C3A59">
            <w:pPr>
              <w:jc w:val="center"/>
            </w:pPr>
            <w:r w:rsidRPr="0038565F">
              <w:t>1</w:t>
            </w:r>
            <w:r>
              <w:t>35</w:t>
            </w:r>
          </w:p>
        </w:tc>
      </w:tr>
      <w:tr w:rsidR="00AA595E" w:rsidTr="004C3A59">
        <w:trPr>
          <w:jc w:val="center"/>
        </w:trPr>
        <w:tc>
          <w:tcPr>
            <w:tcW w:w="3441" w:type="dxa"/>
            <w:vAlign w:val="center"/>
          </w:tcPr>
          <w:p w:rsidR="00AA595E" w:rsidRPr="0006409D"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Общекультурное</w:t>
            </w:r>
          </w:p>
        </w:tc>
        <w:tc>
          <w:tcPr>
            <w:tcW w:w="855"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33</w:t>
            </w:r>
          </w:p>
        </w:tc>
        <w:tc>
          <w:tcPr>
            <w:tcW w:w="869"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34</w:t>
            </w:r>
          </w:p>
        </w:tc>
        <w:tc>
          <w:tcPr>
            <w:tcW w:w="896" w:type="dxa"/>
          </w:tcPr>
          <w:p w:rsidR="00AA595E" w:rsidRPr="0038565F" w:rsidRDefault="00AA595E" w:rsidP="004C3A59">
            <w:pPr>
              <w:jc w:val="center"/>
            </w:pPr>
            <w:r w:rsidRPr="0038565F">
              <w:t>34</w:t>
            </w:r>
          </w:p>
        </w:tc>
        <w:tc>
          <w:tcPr>
            <w:tcW w:w="952" w:type="dxa"/>
          </w:tcPr>
          <w:p w:rsidR="00AA595E" w:rsidRPr="0038565F" w:rsidRDefault="00AA595E" w:rsidP="004C3A59">
            <w:pPr>
              <w:jc w:val="center"/>
            </w:pPr>
            <w:r w:rsidRPr="0038565F">
              <w:t>34</w:t>
            </w:r>
          </w:p>
        </w:tc>
        <w:tc>
          <w:tcPr>
            <w:tcW w:w="1843" w:type="dxa"/>
          </w:tcPr>
          <w:p w:rsidR="00AA595E" w:rsidRPr="000550DA" w:rsidRDefault="00AA595E" w:rsidP="004C3A59">
            <w:pPr>
              <w:jc w:val="center"/>
            </w:pPr>
            <w:r w:rsidRPr="0038565F">
              <w:t>1</w:t>
            </w:r>
            <w:r>
              <w:t>35</w:t>
            </w:r>
          </w:p>
        </w:tc>
      </w:tr>
      <w:tr w:rsidR="00AA595E" w:rsidTr="004C3A59">
        <w:trPr>
          <w:trHeight w:val="668"/>
          <w:jc w:val="center"/>
        </w:trPr>
        <w:tc>
          <w:tcPr>
            <w:tcW w:w="3441" w:type="dxa"/>
            <w:vAlign w:val="center"/>
          </w:tcPr>
          <w:p w:rsidR="00AA595E" w:rsidRPr="0038565F" w:rsidRDefault="00AA595E" w:rsidP="004C3A59">
            <w:pPr>
              <w:jc w:val="right"/>
              <w:rPr>
                <w:b/>
              </w:rPr>
            </w:pPr>
            <w:r w:rsidRPr="0038565F">
              <w:rPr>
                <w:b/>
              </w:rPr>
              <w:t>Итого</w:t>
            </w:r>
          </w:p>
        </w:tc>
        <w:tc>
          <w:tcPr>
            <w:tcW w:w="855" w:type="dxa"/>
            <w:vAlign w:val="center"/>
          </w:tcPr>
          <w:p w:rsidR="00AA595E" w:rsidRPr="0038565F" w:rsidRDefault="00AA595E" w:rsidP="004C3A59">
            <w:pPr>
              <w:pStyle w:val="Heading"/>
              <w:jc w:val="center"/>
              <w:rPr>
                <w:rFonts w:ascii="Times New Roman" w:hAnsi="Times New Roman" w:cs="Times New Roman"/>
                <w:sz w:val="24"/>
                <w:szCs w:val="24"/>
              </w:rPr>
            </w:pPr>
            <w:r w:rsidRPr="0038565F">
              <w:rPr>
                <w:rFonts w:ascii="Times New Roman" w:hAnsi="Times New Roman" w:cs="Times New Roman"/>
                <w:sz w:val="24"/>
                <w:szCs w:val="24"/>
              </w:rPr>
              <w:t>165</w:t>
            </w:r>
          </w:p>
        </w:tc>
        <w:tc>
          <w:tcPr>
            <w:tcW w:w="869" w:type="dxa"/>
            <w:vAlign w:val="center"/>
          </w:tcPr>
          <w:p w:rsidR="00AA595E" w:rsidRPr="0038565F" w:rsidRDefault="00AA595E" w:rsidP="004C3A59">
            <w:pPr>
              <w:pStyle w:val="Heading"/>
              <w:jc w:val="center"/>
              <w:rPr>
                <w:rFonts w:ascii="Times New Roman" w:hAnsi="Times New Roman" w:cs="Times New Roman"/>
                <w:sz w:val="24"/>
                <w:szCs w:val="24"/>
              </w:rPr>
            </w:pPr>
            <w:r>
              <w:rPr>
                <w:rFonts w:ascii="Times New Roman" w:hAnsi="Times New Roman" w:cs="Times New Roman"/>
                <w:sz w:val="24"/>
                <w:szCs w:val="24"/>
              </w:rPr>
              <w:t>170</w:t>
            </w:r>
          </w:p>
        </w:tc>
        <w:tc>
          <w:tcPr>
            <w:tcW w:w="896" w:type="dxa"/>
            <w:vAlign w:val="center"/>
          </w:tcPr>
          <w:p w:rsidR="00AA595E" w:rsidRPr="0038565F" w:rsidRDefault="00AA595E" w:rsidP="004C3A59">
            <w:pPr>
              <w:pStyle w:val="Heading"/>
              <w:jc w:val="center"/>
              <w:rPr>
                <w:rFonts w:ascii="Times New Roman" w:hAnsi="Times New Roman" w:cs="Times New Roman"/>
                <w:sz w:val="24"/>
                <w:szCs w:val="24"/>
              </w:rPr>
            </w:pPr>
            <w:r>
              <w:rPr>
                <w:rFonts w:ascii="Times New Roman" w:hAnsi="Times New Roman" w:cs="Times New Roman"/>
                <w:sz w:val="24"/>
                <w:szCs w:val="24"/>
              </w:rPr>
              <w:t>170</w:t>
            </w:r>
          </w:p>
        </w:tc>
        <w:tc>
          <w:tcPr>
            <w:tcW w:w="952" w:type="dxa"/>
            <w:vAlign w:val="center"/>
          </w:tcPr>
          <w:p w:rsidR="00AA595E" w:rsidRPr="0038565F" w:rsidRDefault="00AA595E" w:rsidP="004C3A59">
            <w:pPr>
              <w:pStyle w:val="Heading"/>
              <w:jc w:val="center"/>
              <w:rPr>
                <w:rFonts w:ascii="Times New Roman" w:hAnsi="Times New Roman" w:cs="Times New Roman"/>
                <w:sz w:val="24"/>
                <w:szCs w:val="24"/>
              </w:rPr>
            </w:pPr>
            <w:r>
              <w:rPr>
                <w:rFonts w:ascii="Times New Roman" w:hAnsi="Times New Roman" w:cs="Times New Roman"/>
                <w:sz w:val="24"/>
                <w:szCs w:val="24"/>
              </w:rPr>
              <w:t>170</w:t>
            </w:r>
          </w:p>
        </w:tc>
        <w:tc>
          <w:tcPr>
            <w:tcW w:w="1843" w:type="dxa"/>
            <w:vAlign w:val="center"/>
          </w:tcPr>
          <w:p w:rsidR="00AA595E" w:rsidRPr="0038565F" w:rsidRDefault="00AA595E" w:rsidP="004C3A59">
            <w:pPr>
              <w:pStyle w:val="Heading"/>
              <w:jc w:val="center"/>
              <w:rPr>
                <w:rFonts w:ascii="Times New Roman" w:hAnsi="Times New Roman" w:cs="Times New Roman"/>
                <w:sz w:val="24"/>
                <w:szCs w:val="24"/>
              </w:rPr>
            </w:pPr>
            <w:r>
              <w:rPr>
                <w:rFonts w:ascii="Times New Roman" w:hAnsi="Times New Roman" w:cs="Times New Roman"/>
                <w:sz w:val="24"/>
                <w:szCs w:val="24"/>
              </w:rPr>
              <w:t>675</w:t>
            </w:r>
          </w:p>
        </w:tc>
      </w:tr>
    </w:tbl>
    <w:p w:rsidR="00AA595E" w:rsidRPr="00FC3B5B" w:rsidRDefault="00AA595E" w:rsidP="00AA595E">
      <w:pPr>
        <w:autoSpaceDE w:val="0"/>
        <w:autoSpaceDN w:val="0"/>
        <w:adjustRightInd w:val="0"/>
        <w:ind w:firstLine="567"/>
        <w:jc w:val="both"/>
      </w:pPr>
    </w:p>
    <w:p w:rsidR="00AA595E" w:rsidRDefault="00AA595E" w:rsidP="00AA595E">
      <w:pPr>
        <w:jc w:val="center"/>
        <w:rPr>
          <w:rFonts w:eastAsia="Calibri"/>
          <w:b/>
          <w:bCs/>
          <w:szCs w:val="22"/>
          <w:lang w:eastAsia="en-US"/>
        </w:rPr>
      </w:pPr>
    </w:p>
    <w:p w:rsidR="00AA595E" w:rsidRDefault="00AA595E" w:rsidP="00AA595E">
      <w:pPr>
        <w:jc w:val="center"/>
        <w:rPr>
          <w:rFonts w:eastAsia="Calibri"/>
          <w:b/>
          <w:bCs/>
          <w:szCs w:val="22"/>
          <w:lang w:eastAsia="en-US"/>
        </w:rPr>
      </w:pPr>
      <w:r>
        <w:rPr>
          <w:rFonts w:eastAsia="Calibri"/>
          <w:b/>
          <w:bCs/>
          <w:szCs w:val="22"/>
          <w:lang w:eastAsia="en-US"/>
        </w:rPr>
        <w:t>Недельный план внеурочной деятельности для 1-х классов</w:t>
      </w:r>
    </w:p>
    <w:p w:rsidR="00AA595E" w:rsidRDefault="00AA595E" w:rsidP="00AA595E">
      <w:pPr>
        <w:jc w:val="center"/>
        <w:rPr>
          <w:rFonts w:eastAsia="Calibri"/>
          <w:b/>
          <w:bCs/>
          <w:szCs w:val="22"/>
          <w:lang w:eastAsia="en-US"/>
        </w:rPr>
      </w:pPr>
    </w:p>
    <w:tbl>
      <w:tblPr>
        <w:tblStyle w:val="afff2"/>
        <w:tblW w:w="8731" w:type="dxa"/>
        <w:jc w:val="center"/>
        <w:tblInd w:w="-284" w:type="dxa"/>
        <w:tblLayout w:type="fixed"/>
        <w:tblLook w:val="01E0" w:firstRow="1" w:lastRow="1" w:firstColumn="1" w:lastColumn="1" w:noHBand="0" w:noVBand="0"/>
      </w:tblPr>
      <w:tblGrid>
        <w:gridCol w:w="3629"/>
        <w:gridCol w:w="2702"/>
        <w:gridCol w:w="726"/>
        <w:gridCol w:w="747"/>
        <w:gridCol w:w="927"/>
      </w:tblGrid>
      <w:tr w:rsidR="00AA595E" w:rsidRPr="00222F0E" w:rsidTr="004C3A59">
        <w:trPr>
          <w:jc w:val="center"/>
        </w:trPr>
        <w:tc>
          <w:tcPr>
            <w:tcW w:w="3629" w:type="dxa"/>
            <w:vMerge w:val="restart"/>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Направление развития личности</w:t>
            </w:r>
          </w:p>
        </w:tc>
        <w:tc>
          <w:tcPr>
            <w:tcW w:w="2702" w:type="dxa"/>
            <w:vMerge w:val="restart"/>
          </w:tcPr>
          <w:p w:rsidR="00AA595E" w:rsidRDefault="00AA595E" w:rsidP="004C3A59">
            <w:pPr>
              <w:jc w:val="center"/>
            </w:pPr>
          </w:p>
          <w:p w:rsidR="00AA595E" w:rsidRPr="00222F0E" w:rsidRDefault="00AA595E" w:rsidP="004C3A59">
            <w:pPr>
              <w:jc w:val="center"/>
            </w:pPr>
            <w:r>
              <w:t>Название курса</w:t>
            </w:r>
          </w:p>
        </w:tc>
        <w:tc>
          <w:tcPr>
            <w:tcW w:w="2400" w:type="dxa"/>
            <w:gridSpan w:val="3"/>
            <w:vAlign w:val="center"/>
          </w:tcPr>
          <w:p w:rsidR="00AA595E" w:rsidRPr="00222F0E" w:rsidRDefault="00AA595E" w:rsidP="004C3A59">
            <w:pPr>
              <w:jc w:val="center"/>
            </w:pPr>
            <w:r w:rsidRPr="00222F0E">
              <w:t xml:space="preserve">Количество часов по классам </w:t>
            </w:r>
          </w:p>
        </w:tc>
      </w:tr>
      <w:tr w:rsidR="00AA595E" w:rsidRPr="00222F0E" w:rsidTr="004C3A59">
        <w:trPr>
          <w:trHeight w:val="387"/>
          <w:jc w:val="center"/>
        </w:trPr>
        <w:tc>
          <w:tcPr>
            <w:tcW w:w="3629" w:type="dxa"/>
            <w:vMerge/>
            <w:vAlign w:val="center"/>
          </w:tcPr>
          <w:p w:rsidR="00AA595E" w:rsidRPr="00222F0E" w:rsidRDefault="00AA595E" w:rsidP="004C3A59">
            <w:pPr>
              <w:pStyle w:val="Heading"/>
              <w:jc w:val="center"/>
              <w:rPr>
                <w:rFonts w:ascii="Times New Roman" w:hAnsi="Times New Roman" w:cs="Times New Roman"/>
                <w:b w:val="0"/>
                <w:sz w:val="24"/>
                <w:szCs w:val="24"/>
              </w:rPr>
            </w:pPr>
          </w:p>
        </w:tc>
        <w:tc>
          <w:tcPr>
            <w:tcW w:w="2702" w:type="dxa"/>
            <w:vMerge/>
          </w:tcPr>
          <w:p w:rsidR="00AA595E" w:rsidRPr="00222F0E" w:rsidRDefault="00AA595E" w:rsidP="004C3A59">
            <w:pPr>
              <w:jc w:val="center"/>
            </w:pPr>
          </w:p>
        </w:tc>
        <w:tc>
          <w:tcPr>
            <w:tcW w:w="726" w:type="dxa"/>
            <w:vAlign w:val="center"/>
          </w:tcPr>
          <w:p w:rsidR="00AA595E" w:rsidRPr="00222F0E" w:rsidRDefault="00AA595E" w:rsidP="004C3A59">
            <w:pPr>
              <w:jc w:val="center"/>
            </w:pPr>
            <w:r>
              <w:t>1-а</w:t>
            </w:r>
          </w:p>
        </w:tc>
        <w:tc>
          <w:tcPr>
            <w:tcW w:w="747" w:type="dxa"/>
            <w:vAlign w:val="center"/>
          </w:tcPr>
          <w:p w:rsidR="00AA595E" w:rsidRPr="00222F0E" w:rsidRDefault="00AA595E" w:rsidP="004C3A59">
            <w:pPr>
              <w:jc w:val="center"/>
            </w:pPr>
            <w:r>
              <w:t>1-б</w:t>
            </w:r>
          </w:p>
        </w:tc>
        <w:tc>
          <w:tcPr>
            <w:tcW w:w="927" w:type="dxa"/>
            <w:vAlign w:val="center"/>
          </w:tcPr>
          <w:p w:rsidR="00AA595E" w:rsidRPr="00222F0E" w:rsidRDefault="00AA595E" w:rsidP="004C3A59">
            <w:pPr>
              <w:jc w:val="center"/>
            </w:pPr>
            <w:r>
              <w:t>1-к</w:t>
            </w:r>
          </w:p>
        </w:tc>
      </w:tr>
      <w:tr w:rsidR="00AA595E" w:rsidRPr="00222F0E" w:rsidTr="004C3A59">
        <w:trPr>
          <w:jc w:val="center"/>
        </w:trPr>
        <w:tc>
          <w:tcPr>
            <w:tcW w:w="3629" w:type="dxa"/>
            <w:vAlign w:val="center"/>
          </w:tcPr>
          <w:p w:rsidR="00AA595E" w:rsidRPr="0006409D"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С</w:t>
            </w:r>
            <w:r w:rsidRPr="0006409D">
              <w:rPr>
                <w:rFonts w:ascii="Times New Roman" w:hAnsi="Times New Roman" w:cs="Times New Roman"/>
                <w:b w:val="0"/>
                <w:sz w:val="24"/>
                <w:szCs w:val="24"/>
              </w:rPr>
              <w:t>портивно-оздоровительное</w:t>
            </w:r>
          </w:p>
        </w:tc>
        <w:tc>
          <w:tcPr>
            <w:tcW w:w="2702" w:type="dxa"/>
          </w:tcPr>
          <w:p w:rsidR="00AA595E"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«Подвижные игры»</w:t>
            </w:r>
          </w:p>
        </w:tc>
        <w:tc>
          <w:tcPr>
            <w:tcW w:w="726"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747"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927"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AA595E" w:rsidRPr="00222F0E" w:rsidTr="004C3A59">
        <w:trPr>
          <w:jc w:val="center"/>
        </w:trPr>
        <w:tc>
          <w:tcPr>
            <w:tcW w:w="3629" w:type="dxa"/>
            <w:vMerge w:val="restart"/>
            <w:vAlign w:val="center"/>
          </w:tcPr>
          <w:p w:rsidR="00AA595E" w:rsidRPr="0006409D" w:rsidRDefault="00AA595E" w:rsidP="004C3A59">
            <w:pPr>
              <w:pStyle w:val="Heading"/>
              <w:rPr>
                <w:rFonts w:ascii="Times New Roman" w:hAnsi="Times New Roman" w:cs="Times New Roman"/>
                <w:b w:val="0"/>
                <w:sz w:val="24"/>
                <w:szCs w:val="24"/>
              </w:rPr>
            </w:pPr>
            <w:r w:rsidRPr="0006409D">
              <w:rPr>
                <w:rFonts w:ascii="Times New Roman" w:hAnsi="Times New Roman" w:cs="Times New Roman"/>
                <w:b w:val="0"/>
                <w:sz w:val="24"/>
                <w:szCs w:val="24"/>
              </w:rPr>
              <w:t>Духовно-нравственное</w:t>
            </w:r>
          </w:p>
        </w:tc>
        <w:tc>
          <w:tcPr>
            <w:tcW w:w="2702" w:type="dxa"/>
          </w:tcPr>
          <w:p w:rsidR="00AA595E"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«История и культура Китая»</w:t>
            </w:r>
          </w:p>
        </w:tc>
        <w:tc>
          <w:tcPr>
            <w:tcW w:w="726" w:type="dxa"/>
            <w:vAlign w:val="center"/>
          </w:tcPr>
          <w:p w:rsidR="00AA595E" w:rsidRPr="00222F0E" w:rsidRDefault="00AA595E" w:rsidP="004C3A59">
            <w:pPr>
              <w:pStyle w:val="Heading"/>
              <w:jc w:val="center"/>
              <w:rPr>
                <w:rFonts w:ascii="Times New Roman" w:hAnsi="Times New Roman" w:cs="Times New Roman"/>
                <w:b w:val="0"/>
                <w:sz w:val="24"/>
                <w:szCs w:val="24"/>
              </w:rPr>
            </w:pPr>
          </w:p>
        </w:tc>
        <w:tc>
          <w:tcPr>
            <w:tcW w:w="747" w:type="dxa"/>
            <w:vAlign w:val="center"/>
          </w:tcPr>
          <w:p w:rsidR="00AA595E" w:rsidRPr="00222F0E" w:rsidRDefault="00AA595E" w:rsidP="004C3A59">
            <w:pPr>
              <w:pStyle w:val="Heading"/>
              <w:jc w:val="center"/>
              <w:rPr>
                <w:rFonts w:ascii="Times New Roman" w:hAnsi="Times New Roman" w:cs="Times New Roman"/>
                <w:b w:val="0"/>
                <w:sz w:val="24"/>
                <w:szCs w:val="24"/>
              </w:rPr>
            </w:pPr>
          </w:p>
        </w:tc>
        <w:tc>
          <w:tcPr>
            <w:tcW w:w="927"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AA595E" w:rsidRPr="00222F0E" w:rsidTr="004C3A59">
        <w:trPr>
          <w:jc w:val="center"/>
        </w:trPr>
        <w:tc>
          <w:tcPr>
            <w:tcW w:w="3629" w:type="dxa"/>
            <w:vMerge/>
            <w:vAlign w:val="center"/>
          </w:tcPr>
          <w:p w:rsidR="00AA595E" w:rsidRPr="0006409D" w:rsidRDefault="00AA595E" w:rsidP="004C3A59">
            <w:pPr>
              <w:pStyle w:val="Heading"/>
              <w:rPr>
                <w:rFonts w:ascii="Times New Roman" w:hAnsi="Times New Roman" w:cs="Times New Roman"/>
                <w:b w:val="0"/>
                <w:sz w:val="24"/>
                <w:szCs w:val="24"/>
              </w:rPr>
            </w:pPr>
          </w:p>
        </w:tc>
        <w:tc>
          <w:tcPr>
            <w:tcW w:w="2702" w:type="dxa"/>
          </w:tcPr>
          <w:p w:rsidR="00AA595E" w:rsidRPr="0096584E"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«Учись учиться»</w:t>
            </w:r>
          </w:p>
        </w:tc>
        <w:tc>
          <w:tcPr>
            <w:tcW w:w="726"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747"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927" w:type="dxa"/>
            <w:vAlign w:val="center"/>
          </w:tcPr>
          <w:p w:rsidR="00AA595E" w:rsidRDefault="00AA595E" w:rsidP="004C3A59">
            <w:pPr>
              <w:pStyle w:val="Heading"/>
              <w:jc w:val="center"/>
              <w:rPr>
                <w:rFonts w:ascii="Times New Roman" w:hAnsi="Times New Roman" w:cs="Times New Roman"/>
                <w:b w:val="0"/>
                <w:sz w:val="24"/>
                <w:szCs w:val="24"/>
              </w:rPr>
            </w:pPr>
          </w:p>
        </w:tc>
      </w:tr>
      <w:tr w:rsidR="00AA595E" w:rsidRPr="00222F0E" w:rsidTr="004C3A59">
        <w:trPr>
          <w:jc w:val="center"/>
        </w:trPr>
        <w:tc>
          <w:tcPr>
            <w:tcW w:w="3629" w:type="dxa"/>
            <w:vAlign w:val="center"/>
          </w:tcPr>
          <w:p w:rsidR="00AA595E" w:rsidRPr="0006409D"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С</w:t>
            </w:r>
            <w:r w:rsidRPr="0006409D">
              <w:rPr>
                <w:rFonts w:ascii="Times New Roman" w:hAnsi="Times New Roman" w:cs="Times New Roman"/>
                <w:b w:val="0"/>
                <w:sz w:val="24"/>
                <w:szCs w:val="24"/>
              </w:rPr>
              <w:t>оциальное</w:t>
            </w:r>
          </w:p>
        </w:tc>
        <w:tc>
          <w:tcPr>
            <w:tcW w:w="2702" w:type="dxa"/>
          </w:tcPr>
          <w:p w:rsidR="00AA595E" w:rsidRPr="0096584E"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w:t>
            </w:r>
            <w:r w:rsidRPr="0096584E">
              <w:rPr>
                <w:rFonts w:ascii="Times New Roman" w:hAnsi="Times New Roman" w:cs="Times New Roman"/>
                <w:b w:val="0"/>
                <w:sz w:val="24"/>
                <w:szCs w:val="24"/>
              </w:rPr>
              <w:t>Общественно-полезная деятельность</w:t>
            </w:r>
            <w:r>
              <w:rPr>
                <w:rFonts w:ascii="Times New Roman" w:hAnsi="Times New Roman" w:cs="Times New Roman"/>
                <w:b w:val="0"/>
                <w:sz w:val="24"/>
                <w:szCs w:val="24"/>
              </w:rPr>
              <w:t>»</w:t>
            </w:r>
          </w:p>
        </w:tc>
        <w:tc>
          <w:tcPr>
            <w:tcW w:w="726"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747"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927"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AA595E" w:rsidRPr="00222F0E" w:rsidTr="004C3A59">
        <w:trPr>
          <w:jc w:val="center"/>
        </w:trPr>
        <w:tc>
          <w:tcPr>
            <w:tcW w:w="3629" w:type="dxa"/>
            <w:vAlign w:val="center"/>
          </w:tcPr>
          <w:p w:rsidR="00AA595E" w:rsidRPr="0006409D"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О</w:t>
            </w:r>
            <w:r w:rsidRPr="0006409D">
              <w:rPr>
                <w:rFonts w:ascii="Times New Roman" w:hAnsi="Times New Roman" w:cs="Times New Roman"/>
                <w:b w:val="0"/>
                <w:sz w:val="24"/>
                <w:szCs w:val="24"/>
              </w:rPr>
              <w:t>бщеинтеллектуальное</w:t>
            </w:r>
          </w:p>
        </w:tc>
        <w:tc>
          <w:tcPr>
            <w:tcW w:w="2702" w:type="dxa"/>
          </w:tcPr>
          <w:p w:rsidR="00AA595E" w:rsidRPr="0096584E"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w:t>
            </w:r>
            <w:r w:rsidRPr="0096584E">
              <w:rPr>
                <w:rFonts w:ascii="Times New Roman" w:hAnsi="Times New Roman" w:cs="Times New Roman"/>
                <w:b w:val="0"/>
                <w:sz w:val="24"/>
                <w:szCs w:val="24"/>
              </w:rPr>
              <w:t>Проект «Портф</w:t>
            </w:r>
            <w:r>
              <w:rPr>
                <w:rFonts w:ascii="Times New Roman" w:hAnsi="Times New Roman" w:cs="Times New Roman"/>
                <w:b w:val="0"/>
                <w:sz w:val="24"/>
                <w:szCs w:val="24"/>
              </w:rPr>
              <w:t>ель достижений»</w:t>
            </w:r>
            <w:r w:rsidRPr="0096584E">
              <w:rPr>
                <w:rFonts w:ascii="Times New Roman" w:hAnsi="Times New Roman" w:cs="Times New Roman"/>
                <w:b w:val="0"/>
                <w:sz w:val="24"/>
                <w:szCs w:val="24"/>
              </w:rPr>
              <w:t>»</w:t>
            </w:r>
          </w:p>
        </w:tc>
        <w:tc>
          <w:tcPr>
            <w:tcW w:w="726"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747"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927"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AA595E" w:rsidRPr="00222F0E" w:rsidTr="004C3A59">
        <w:trPr>
          <w:jc w:val="center"/>
        </w:trPr>
        <w:tc>
          <w:tcPr>
            <w:tcW w:w="3629" w:type="dxa"/>
            <w:vAlign w:val="center"/>
          </w:tcPr>
          <w:p w:rsidR="00AA595E" w:rsidRPr="0006409D"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lastRenderedPageBreak/>
              <w:t>Общекультурное</w:t>
            </w:r>
          </w:p>
        </w:tc>
        <w:tc>
          <w:tcPr>
            <w:tcW w:w="2702" w:type="dxa"/>
          </w:tcPr>
          <w:p w:rsidR="00AA595E" w:rsidRPr="0096584E"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w:t>
            </w:r>
            <w:r w:rsidRPr="0096584E">
              <w:rPr>
                <w:rFonts w:ascii="Times New Roman" w:hAnsi="Times New Roman" w:cs="Times New Roman"/>
                <w:b w:val="0"/>
                <w:sz w:val="24"/>
                <w:szCs w:val="24"/>
              </w:rPr>
              <w:t>Классный час</w:t>
            </w:r>
            <w:r>
              <w:rPr>
                <w:rFonts w:ascii="Times New Roman" w:hAnsi="Times New Roman" w:cs="Times New Roman"/>
                <w:b w:val="0"/>
                <w:sz w:val="24"/>
                <w:szCs w:val="24"/>
              </w:rPr>
              <w:t>»</w:t>
            </w:r>
          </w:p>
        </w:tc>
        <w:tc>
          <w:tcPr>
            <w:tcW w:w="726"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747"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927"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AA595E" w:rsidRPr="00222F0E" w:rsidTr="004C3A59">
        <w:trPr>
          <w:trHeight w:val="668"/>
          <w:jc w:val="center"/>
        </w:trPr>
        <w:tc>
          <w:tcPr>
            <w:tcW w:w="3629" w:type="dxa"/>
            <w:vAlign w:val="center"/>
          </w:tcPr>
          <w:p w:rsidR="00AA595E" w:rsidRPr="0038565F" w:rsidRDefault="00AA595E" w:rsidP="004C3A59">
            <w:pPr>
              <w:jc w:val="right"/>
              <w:rPr>
                <w:b/>
              </w:rPr>
            </w:pPr>
            <w:r w:rsidRPr="0038565F">
              <w:rPr>
                <w:b/>
              </w:rPr>
              <w:t>Итого</w:t>
            </w:r>
          </w:p>
        </w:tc>
        <w:tc>
          <w:tcPr>
            <w:tcW w:w="2702" w:type="dxa"/>
          </w:tcPr>
          <w:p w:rsidR="00AA595E" w:rsidRPr="0038565F" w:rsidRDefault="00AA595E" w:rsidP="004C3A59">
            <w:pPr>
              <w:pStyle w:val="Heading"/>
              <w:jc w:val="center"/>
              <w:rPr>
                <w:rFonts w:ascii="Times New Roman" w:hAnsi="Times New Roman" w:cs="Times New Roman"/>
                <w:sz w:val="24"/>
                <w:szCs w:val="24"/>
              </w:rPr>
            </w:pPr>
          </w:p>
        </w:tc>
        <w:tc>
          <w:tcPr>
            <w:tcW w:w="726" w:type="dxa"/>
            <w:vAlign w:val="center"/>
          </w:tcPr>
          <w:p w:rsidR="00AA595E" w:rsidRPr="0038565F" w:rsidRDefault="00AA595E" w:rsidP="004C3A59">
            <w:pPr>
              <w:pStyle w:val="Heading"/>
              <w:jc w:val="center"/>
              <w:rPr>
                <w:rFonts w:ascii="Times New Roman" w:hAnsi="Times New Roman" w:cs="Times New Roman"/>
                <w:sz w:val="24"/>
                <w:szCs w:val="24"/>
              </w:rPr>
            </w:pPr>
            <w:r w:rsidRPr="0038565F">
              <w:rPr>
                <w:rFonts w:ascii="Times New Roman" w:hAnsi="Times New Roman" w:cs="Times New Roman"/>
                <w:sz w:val="24"/>
                <w:szCs w:val="24"/>
              </w:rPr>
              <w:t>5</w:t>
            </w:r>
          </w:p>
        </w:tc>
        <w:tc>
          <w:tcPr>
            <w:tcW w:w="747" w:type="dxa"/>
            <w:vAlign w:val="center"/>
          </w:tcPr>
          <w:p w:rsidR="00AA595E" w:rsidRPr="0038565F" w:rsidRDefault="00AA595E" w:rsidP="004C3A59">
            <w:pPr>
              <w:pStyle w:val="Heading"/>
              <w:jc w:val="center"/>
              <w:rPr>
                <w:rFonts w:ascii="Times New Roman" w:hAnsi="Times New Roman" w:cs="Times New Roman"/>
                <w:sz w:val="24"/>
                <w:szCs w:val="24"/>
              </w:rPr>
            </w:pPr>
            <w:r w:rsidRPr="0038565F">
              <w:rPr>
                <w:rFonts w:ascii="Times New Roman" w:hAnsi="Times New Roman" w:cs="Times New Roman"/>
                <w:sz w:val="24"/>
                <w:szCs w:val="24"/>
              </w:rPr>
              <w:t>5</w:t>
            </w:r>
          </w:p>
        </w:tc>
        <w:tc>
          <w:tcPr>
            <w:tcW w:w="927" w:type="dxa"/>
            <w:vAlign w:val="center"/>
          </w:tcPr>
          <w:p w:rsidR="00AA595E" w:rsidRPr="0038565F" w:rsidRDefault="00AA595E" w:rsidP="004C3A59">
            <w:pPr>
              <w:pStyle w:val="Heading"/>
              <w:jc w:val="center"/>
              <w:rPr>
                <w:rFonts w:ascii="Times New Roman" w:hAnsi="Times New Roman" w:cs="Times New Roman"/>
                <w:sz w:val="24"/>
                <w:szCs w:val="24"/>
              </w:rPr>
            </w:pPr>
            <w:r w:rsidRPr="0038565F">
              <w:rPr>
                <w:rFonts w:ascii="Times New Roman" w:hAnsi="Times New Roman" w:cs="Times New Roman"/>
                <w:sz w:val="24"/>
                <w:szCs w:val="24"/>
              </w:rPr>
              <w:t>5</w:t>
            </w:r>
          </w:p>
        </w:tc>
      </w:tr>
    </w:tbl>
    <w:p w:rsidR="00AA595E" w:rsidRDefault="00AA595E" w:rsidP="00AA595E">
      <w:pPr>
        <w:jc w:val="center"/>
        <w:rPr>
          <w:rFonts w:eastAsia="Calibri"/>
          <w:b/>
          <w:bCs/>
          <w:szCs w:val="22"/>
          <w:lang w:eastAsia="en-US"/>
        </w:rPr>
      </w:pPr>
    </w:p>
    <w:p w:rsidR="00AA595E" w:rsidRDefault="00AA595E" w:rsidP="00AA595E">
      <w:pPr>
        <w:jc w:val="center"/>
        <w:rPr>
          <w:rFonts w:eastAsia="Calibri"/>
          <w:b/>
          <w:bCs/>
          <w:szCs w:val="22"/>
          <w:lang w:eastAsia="en-US"/>
        </w:rPr>
      </w:pPr>
      <w:r>
        <w:rPr>
          <w:rFonts w:eastAsia="Calibri"/>
          <w:b/>
          <w:bCs/>
          <w:szCs w:val="22"/>
          <w:lang w:eastAsia="en-US"/>
        </w:rPr>
        <w:t>Недельный план внеурочной деятельности для 2-4-х классов</w:t>
      </w:r>
    </w:p>
    <w:p w:rsidR="00AA595E" w:rsidRDefault="00AA595E" w:rsidP="00AA595E">
      <w:pPr>
        <w:jc w:val="center"/>
        <w:rPr>
          <w:rFonts w:eastAsia="Calibri"/>
          <w:b/>
          <w:bCs/>
          <w:szCs w:val="22"/>
          <w:lang w:eastAsia="en-US"/>
        </w:rPr>
      </w:pPr>
    </w:p>
    <w:tbl>
      <w:tblPr>
        <w:tblStyle w:val="afff2"/>
        <w:tblW w:w="8875" w:type="dxa"/>
        <w:jc w:val="center"/>
        <w:tblInd w:w="-113" w:type="dxa"/>
        <w:tblLayout w:type="fixed"/>
        <w:tblLook w:val="01E0" w:firstRow="1" w:lastRow="1" w:firstColumn="1" w:lastColumn="1" w:noHBand="0" w:noVBand="0"/>
      </w:tblPr>
      <w:tblGrid>
        <w:gridCol w:w="2153"/>
        <w:gridCol w:w="2127"/>
        <w:gridCol w:w="462"/>
        <w:gridCol w:w="463"/>
        <w:gridCol w:w="462"/>
        <w:gridCol w:w="463"/>
        <w:gridCol w:w="462"/>
        <w:gridCol w:w="463"/>
        <w:gridCol w:w="462"/>
        <w:gridCol w:w="463"/>
        <w:gridCol w:w="447"/>
        <w:gridCol w:w="448"/>
      </w:tblGrid>
      <w:tr w:rsidR="00AA595E" w:rsidRPr="00222F0E" w:rsidTr="004C3A59">
        <w:trPr>
          <w:jc w:val="center"/>
        </w:trPr>
        <w:tc>
          <w:tcPr>
            <w:tcW w:w="2153" w:type="dxa"/>
            <w:vMerge w:val="restart"/>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Направление развития личности</w:t>
            </w:r>
          </w:p>
        </w:tc>
        <w:tc>
          <w:tcPr>
            <w:tcW w:w="2127" w:type="dxa"/>
            <w:vMerge w:val="restart"/>
          </w:tcPr>
          <w:p w:rsidR="00AA595E" w:rsidRDefault="00AA595E" w:rsidP="004C3A59">
            <w:pPr>
              <w:jc w:val="center"/>
            </w:pPr>
          </w:p>
          <w:p w:rsidR="00AA595E" w:rsidRPr="00222F0E" w:rsidRDefault="00AA595E" w:rsidP="004C3A59">
            <w:pPr>
              <w:jc w:val="center"/>
            </w:pPr>
            <w:r>
              <w:t>Название курса</w:t>
            </w:r>
          </w:p>
        </w:tc>
        <w:tc>
          <w:tcPr>
            <w:tcW w:w="4595" w:type="dxa"/>
            <w:gridSpan w:val="10"/>
            <w:vAlign w:val="center"/>
          </w:tcPr>
          <w:p w:rsidR="00AA595E" w:rsidRPr="00222F0E" w:rsidRDefault="00AA595E" w:rsidP="004C3A59">
            <w:pPr>
              <w:jc w:val="center"/>
            </w:pPr>
            <w:r w:rsidRPr="00222F0E">
              <w:t xml:space="preserve">Количество часов по классам </w:t>
            </w:r>
          </w:p>
        </w:tc>
      </w:tr>
      <w:tr w:rsidR="00AA595E" w:rsidRPr="00222F0E" w:rsidTr="004C3A59">
        <w:trPr>
          <w:trHeight w:val="387"/>
          <w:jc w:val="center"/>
        </w:trPr>
        <w:tc>
          <w:tcPr>
            <w:tcW w:w="2153" w:type="dxa"/>
            <w:vMerge/>
            <w:vAlign w:val="center"/>
          </w:tcPr>
          <w:p w:rsidR="00AA595E" w:rsidRPr="00222F0E" w:rsidRDefault="00AA595E" w:rsidP="004C3A59">
            <w:pPr>
              <w:pStyle w:val="Heading"/>
              <w:jc w:val="center"/>
              <w:rPr>
                <w:rFonts w:ascii="Times New Roman" w:hAnsi="Times New Roman" w:cs="Times New Roman"/>
                <w:b w:val="0"/>
                <w:sz w:val="24"/>
                <w:szCs w:val="24"/>
              </w:rPr>
            </w:pPr>
          </w:p>
        </w:tc>
        <w:tc>
          <w:tcPr>
            <w:tcW w:w="2127" w:type="dxa"/>
            <w:vMerge/>
          </w:tcPr>
          <w:p w:rsidR="00AA595E" w:rsidRPr="00222F0E" w:rsidRDefault="00AA595E" w:rsidP="004C3A59">
            <w:pPr>
              <w:jc w:val="center"/>
            </w:pPr>
          </w:p>
        </w:tc>
        <w:tc>
          <w:tcPr>
            <w:tcW w:w="462" w:type="dxa"/>
            <w:vAlign w:val="center"/>
          </w:tcPr>
          <w:p w:rsidR="00AA595E" w:rsidRPr="00222F0E" w:rsidRDefault="00AA595E" w:rsidP="004C3A59">
            <w:pPr>
              <w:jc w:val="center"/>
            </w:pPr>
            <w:r>
              <w:t>2-а</w:t>
            </w:r>
          </w:p>
        </w:tc>
        <w:tc>
          <w:tcPr>
            <w:tcW w:w="463" w:type="dxa"/>
            <w:vAlign w:val="center"/>
          </w:tcPr>
          <w:p w:rsidR="00AA595E" w:rsidRPr="00222F0E" w:rsidRDefault="00AA595E" w:rsidP="004C3A59">
            <w:pPr>
              <w:jc w:val="center"/>
            </w:pPr>
            <w:r>
              <w:t>2-б</w:t>
            </w:r>
          </w:p>
        </w:tc>
        <w:tc>
          <w:tcPr>
            <w:tcW w:w="462" w:type="dxa"/>
            <w:vAlign w:val="center"/>
          </w:tcPr>
          <w:p w:rsidR="00AA595E" w:rsidRPr="00222F0E" w:rsidRDefault="00AA595E" w:rsidP="004C3A59">
            <w:pPr>
              <w:jc w:val="center"/>
            </w:pPr>
            <w:r>
              <w:t>2-в</w:t>
            </w:r>
          </w:p>
        </w:tc>
        <w:tc>
          <w:tcPr>
            <w:tcW w:w="463" w:type="dxa"/>
            <w:vAlign w:val="center"/>
          </w:tcPr>
          <w:p w:rsidR="00AA595E" w:rsidRPr="00222F0E" w:rsidRDefault="00AA595E" w:rsidP="004C3A59">
            <w:pPr>
              <w:jc w:val="center"/>
            </w:pPr>
            <w:r>
              <w:t>2-к</w:t>
            </w:r>
          </w:p>
        </w:tc>
        <w:tc>
          <w:tcPr>
            <w:tcW w:w="462" w:type="dxa"/>
            <w:vAlign w:val="center"/>
          </w:tcPr>
          <w:p w:rsidR="00AA595E" w:rsidRPr="00222F0E" w:rsidRDefault="00AA595E" w:rsidP="004C3A59">
            <w:pPr>
              <w:jc w:val="center"/>
            </w:pPr>
            <w:r>
              <w:t>3-а</w:t>
            </w:r>
          </w:p>
        </w:tc>
        <w:tc>
          <w:tcPr>
            <w:tcW w:w="463" w:type="dxa"/>
            <w:vAlign w:val="center"/>
          </w:tcPr>
          <w:p w:rsidR="00AA595E" w:rsidRPr="00222F0E" w:rsidRDefault="00AA595E" w:rsidP="004C3A59">
            <w:pPr>
              <w:jc w:val="center"/>
            </w:pPr>
            <w:r>
              <w:t>3-б</w:t>
            </w:r>
          </w:p>
        </w:tc>
        <w:tc>
          <w:tcPr>
            <w:tcW w:w="462" w:type="dxa"/>
            <w:vAlign w:val="center"/>
          </w:tcPr>
          <w:p w:rsidR="00AA595E" w:rsidRPr="00222F0E" w:rsidRDefault="00AA595E" w:rsidP="004C3A59">
            <w:pPr>
              <w:jc w:val="center"/>
            </w:pPr>
            <w:r>
              <w:t>3-к</w:t>
            </w:r>
          </w:p>
        </w:tc>
        <w:tc>
          <w:tcPr>
            <w:tcW w:w="463" w:type="dxa"/>
            <w:vAlign w:val="center"/>
          </w:tcPr>
          <w:p w:rsidR="00AA595E" w:rsidRPr="00222F0E" w:rsidRDefault="00AA595E" w:rsidP="004C3A59">
            <w:pPr>
              <w:jc w:val="center"/>
            </w:pPr>
            <w:r>
              <w:t>4-а</w:t>
            </w:r>
          </w:p>
        </w:tc>
        <w:tc>
          <w:tcPr>
            <w:tcW w:w="447" w:type="dxa"/>
            <w:vAlign w:val="center"/>
          </w:tcPr>
          <w:p w:rsidR="00AA595E" w:rsidRPr="00222F0E" w:rsidRDefault="00AA595E" w:rsidP="004C3A59">
            <w:pPr>
              <w:jc w:val="center"/>
            </w:pPr>
            <w:r>
              <w:t>4-б</w:t>
            </w:r>
          </w:p>
        </w:tc>
        <w:tc>
          <w:tcPr>
            <w:tcW w:w="448" w:type="dxa"/>
            <w:vAlign w:val="center"/>
          </w:tcPr>
          <w:p w:rsidR="00AA595E" w:rsidRPr="00222F0E" w:rsidRDefault="00AA595E" w:rsidP="004C3A59">
            <w:pPr>
              <w:jc w:val="center"/>
            </w:pPr>
            <w:r>
              <w:t>4-к</w:t>
            </w:r>
          </w:p>
        </w:tc>
      </w:tr>
      <w:tr w:rsidR="00AA595E" w:rsidRPr="00222F0E" w:rsidTr="004C3A59">
        <w:trPr>
          <w:jc w:val="center"/>
        </w:trPr>
        <w:tc>
          <w:tcPr>
            <w:tcW w:w="2153" w:type="dxa"/>
            <w:vAlign w:val="center"/>
          </w:tcPr>
          <w:p w:rsidR="00AA595E" w:rsidRPr="0006409D"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С</w:t>
            </w:r>
            <w:r w:rsidRPr="0006409D">
              <w:rPr>
                <w:rFonts w:ascii="Times New Roman" w:hAnsi="Times New Roman" w:cs="Times New Roman"/>
                <w:b w:val="0"/>
                <w:sz w:val="24"/>
                <w:szCs w:val="24"/>
              </w:rPr>
              <w:t>портивно-оздоровительное</w:t>
            </w:r>
          </w:p>
        </w:tc>
        <w:tc>
          <w:tcPr>
            <w:tcW w:w="2127" w:type="dxa"/>
          </w:tcPr>
          <w:p w:rsidR="00AA595E"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«Подвижные игры»</w:t>
            </w: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47"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48"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AA595E" w:rsidRPr="00222F0E" w:rsidTr="004C3A59">
        <w:trPr>
          <w:jc w:val="center"/>
        </w:trPr>
        <w:tc>
          <w:tcPr>
            <w:tcW w:w="2153" w:type="dxa"/>
            <w:vMerge w:val="restart"/>
            <w:vAlign w:val="center"/>
          </w:tcPr>
          <w:p w:rsidR="00AA595E" w:rsidRPr="0006409D" w:rsidRDefault="00AA595E" w:rsidP="004C3A59">
            <w:pPr>
              <w:pStyle w:val="Heading"/>
              <w:rPr>
                <w:rFonts w:ascii="Times New Roman" w:hAnsi="Times New Roman" w:cs="Times New Roman"/>
                <w:b w:val="0"/>
                <w:sz w:val="24"/>
                <w:szCs w:val="24"/>
              </w:rPr>
            </w:pPr>
            <w:r w:rsidRPr="0006409D">
              <w:rPr>
                <w:rFonts w:ascii="Times New Roman" w:hAnsi="Times New Roman" w:cs="Times New Roman"/>
                <w:b w:val="0"/>
                <w:sz w:val="24"/>
                <w:szCs w:val="24"/>
              </w:rPr>
              <w:t>Духовно-нравственное</w:t>
            </w:r>
          </w:p>
        </w:tc>
        <w:tc>
          <w:tcPr>
            <w:tcW w:w="2127" w:type="dxa"/>
          </w:tcPr>
          <w:p w:rsidR="00AA595E"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«История и культура Китая»</w:t>
            </w: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p>
        </w:tc>
        <w:tc>
          <w:tcPr>
            <w:tcW w:w="447" w:type="dxa"/>
            <w:vAlign w:val="center"/>
          </w:tcPr>
          <w:p w:rsidR="00AA595E" w:rsidRPr="00222F0E" w:rsidRDefault="00AA595E" w:rsidP="004C3A59">
            <w:pPr>
              <w:pStyle w:val="Heading"/>
              <w:jc w:val="center"/>
              <w:rPr>
                <w:rFonts w:ascii="Times New Roman" w:hAnsi="Times New Roman" w:cs="Times New Roman"/>
                <w:b w:val="0"/>
                <w:sz w:val="24"/>
                <w:szCs w:val="24"/>
              </w:rPr>
            </w:pPr>
          </w:p>
        </w:tc>
        <w:tc>
          <w:tcPr>
            <w:tcW w:w="448"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AA595E" w:rsidRPr="00222F0E" w:rsidTr="004C3A59">
        <w:trPr>
          <w:jc w:val="center"/>
        </w:trPr>
        <w:tc>
          <w:tcPr>
            <w:tcW w:w="2153" w:type="dxa"/>
            <w:vMerge/>
            <w:vAlign w:val="center"/>
          </w:tcPr>
          <w:p w:rsidR="00AA595E" w:rsidRPr="0006409D" w:rsidRDefault="00AA595E" w:rsidP="004C3A59">
            <w:pPr>
              <w:pStyle w:val="Heading"/>
              <w:rPr>
                <w:rFonts w:ascii="Times New Roman" w:hAnsi="Times New Roman" w:cs="Times New Roman"/>
                <w:b w:val="0"/>
                <w:sz w:val="24"/>
                <w:szCs w:val="24"/>
              </w:rPr>
            </w:pPr>
          </w:p>
        </w:tc>
        <w:tc>
          <w:tcPr>
            <w:tcW w:w="2127" w:type="dxa"/>
          </w:tcPr>
          <w:p w:rsidR="00AA595E" w:rsidRPr="0096584E"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«Учись учиться»</w:t>
            </w:r>
          </w:p>
        </w:tc>
        <w:tc>
          <w:tcPr>
            <w:tcW w:w="462" w:type="dxa"/>
            <w:vAlign w:val="center"/>
          </w:tcPr>
          <w:p w:rsidR="00AA595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2" w:type="dxa"/>
            <w:vAlign w:val="center"/>
          </w:tcPr>
          <w:p w:rsidR="00AA595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Default="00AA595E" w:rsidP="004C3A59">
            <w:pPr>
              <w:pStyle w:val="Heading"/>
              <w:jc w:val="center"/>
              <w:rPr>
                <w:rFonts w:ascii="Times New Roman" w:hAnsi="Times New Roman" w:cs="Times New Roman"/>
                <w:b w:val="0"/>
                <w:sz w:val="24"/>
                <w:szCs w:val="24"/>
              </w:rPr>
            </w:pPr>
          </w:p>
        </w:tc>
        <w:tc>
          <w:tcPr>
            <w:tcW w:w="462" w:type="dxa"/>
            <w:vAlign w:val="center"/>
          </w:tcPr>
          <w:p w:rsidR="00AA595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2" w:type="dxa"/>
            <w:vAlign w:val="center"/>
          </w:tcPr>
          <w:p w:rsidR="00AA595E" w:rsidRDefault="00AA595E" w:rsidP="004C3A59">
            <w:pPr>
              <w:pStyle w:val="Heading"/>
              <w:jc w:val="center"/>
              <w:rPr>
                <w:rFonts w:ascii="Times New Roman" w:hAnsi="Times New Roman" w:cs="Times New Roman"/>
                <w:b w:val="0"/>
                <w:sz w:val="24"/>
                <w:szCs w:val="24"/>
              </w:rPr>
            </w:pPr>
          </w:p>
        </w:tc>
        <w:tc>
          <w:tcPr>
            <w:tcW w:w="463" w:type="dxa"/>
            <w:vAlign w:val="center"/>
          </w:tcPr>
          <w:p w:rsidR="00AA595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47" w:type="dxa"/>
            <w:vAlign w:val="center"/>
          </w:tcPr>
          <w:p w:rsidR="00AA595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48" w:type="dxa"/>
            <w:vAlign w:val="center"/>
          </w:tcPr>
          <w:p w:rsidR="00AA595E" w:rsidRDefault="00AA595E" w:rsidP="004C3A59">
            <w:pPr>
              <w:pStyle w:val="Heading"/>
              <w:jc w:val="center"/>
              <w:rPr>
                <w:rFonts w:ascii="Times New Roman" w:hAnsi="Times New Roman" w:cs="Times New Roman"/>
                <w:b w:val="0"/>
                <w:sz w:val="24"/>
                <w:szCs w:val="24"/>
              </w:rPr>
            </w:pPr>
          </w:p>
        </w:tc>
      </w:tr>
      <w:tr w:rsidR="00AA595E" w:rsidRPr="00222F0E" w:rsidTr="004C3A59">
        <w:trPr>
          <w:jc w:val="center"/>
        </w:trPr>
        <w:tc>
          <w:tcPr>
            <w:tcW w:w="2153" w:type="dxa"/>
            <w:vAlign w:val="center"/>
          </w:tcPr>
          <w:p w:rsidR="00AA595E" w:rsidRPr="0006409D"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С</w:t>
            </w:r>
            <w:r w:rsidRPr="0006409D">
              <w:rPr>
                <w:rFonts w:ascii="Times New Roman" w:hAnsi="Times New Roman" w:cs="Times New Roman"/>
                <w:b w:val="0"/>
                <w:sz w:val="24"/>
                <w:szCs w:val="24"/>
              </w:rPr>
              <w:t>оциальное</w:t>
            </w:r>
          </w:p>
        </w:tc>
        <w:tc>
          <w:tcPr>
            <w:tcW w:w="2127" w:type="dxa"/>
          </w:tcPr>
          <w:p w:rsidR="00AA595E" w:rsidRPr="0096584E"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w:t>
            </w:r>
            <w:r w:rsidRPr="0096584E">
              <w:rPr>
                <w:rFonts w:ascii="Times New Roman" w:hAnsi="Times New Roman" w:cs="Times New Roman"/>
                <w:b w:val="0"/>
                <w:sz w:val="24"/>
                <w:szCs w:val="24"/>
              </w:rPr>
              <w:t>Общественно-полезная деятельность</w:t>
            </w:r>
            <w:r>
              <w:rPr>
                <w:rFonts w:ascii="Times New Roman" w:hAnsi="Times New Roman" w:cs="Times New Roman"/>
                <w:b w:val="0"/>
                <w:sz w:val="24"/>
                <w:szCs w:val="24"/>
              </w:rPr>
              <w:t>»</w:t>
            </w: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47"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48"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AA595E" w:rsidRPr="00222F0E" w:rsidTr="004C3A59">
        <w:trPr>
          <w:jc w:val="center"/>
        </w:trPr>
        <w:tc>
          <w:tcPr>
            <w:tcW w:w="2153" w:type="dxa"/>
            <w:vAlign w:val="center"/>
          </w:tcPr>
          <w:p w:rsidR="00AA595E" w:rsidRPr="0006409D"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О</w:t>
            </w:r>
            <w:r w:rsidRPr="0006409D">
              <w:rPr>
                <w:rFonts w:ascii="Times New Roman" w:hAnsi="Times New Roman" w:cs="Times New Roman"/>
                <w:b w:val="0"/>
                <w:sz w:val="24"/>
                <w:szCs w:val="24"/>
              </w:rPr>
              <w:t>бщеинтел</w:t>
            </w:r>
            <w:r>
              <w:rPr>
                <w:rFonts w:ascii="Times New Roman" w:hAnsi="Times New Roman" w:cs="Times New Roman"/>
                <w:b w:val="0"/>
                <w:sz w:val="24"/>
                <w:szCs w:val="24"/>
              </w:rPr>
              <w:t>-</w:t>
            </w:r>
            <w:r w:rsidRPr="0006409D">
              <w:rPr>
                <w:rFonts w:ascii="Times New Roman" w:hAnsi="Times New Roman" w:cs="Times New Roman"/>
                <w:b w:val="0"/>
                <w:sz w:val="24"/>
                <w:szCs w:val="24"/>
              </w:rPr>
              <w:t>лектуальное</w:t>
            </w:r>
          </w:p>
        </w:tc>
        <w:tc>
          <w:tcPr>
            <w:tcW w:w="2127" w:type="dxa"/>
          </w:tcPr>
          <w:p w:rsidR="00AA595E" w:rsidRPr="0096584E"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w:t>
            </w:r>
            <w:r w:rsidRPr="0096584E">
              <w:rPr>
                <w:rFonts w:ascii="Times New Roman" w:hAnsi="Times New Roman" w:cs="Times New Roman"/>
                <w:b w:val="0"/>
                <w:sz w:val="24"/>
                <w:szCs w:val="24"/>
              </w:rPr>
              <w:t>Проект «Портф</w:t>
            </w:r>
            <w:r>
              <w:rPr>
                <w:rFonts w:ascii="Times New Roman" w:hAnsi="Times New Roman" w:cs="Times New Roman"/>
                <w:b w:val="0"/>
                <w:sz w:val="24"/>
                <w:szCs w:val="24"/>
              </w:rPr>
              <w:t>ель достижений»</w:t>
            </w: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47"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48"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AA595E" w:rsidRPr="00222F0E" w:rsidTr="004C3A59">
        <w:trPr>
          <w:jc w:val="center"/>
        </w:trPr>
        <w:tc>
          <w:tcPr>
            <w:tcW w:w="2153" w:type="dxa"/>
            <w:vAlign w:val="center"/>
          </w:tcPr>
          <w:p w:rsidR="00AA595E" w:rsidRPr="0006409D"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Общекультурное</w:t>
            </w:r>
          </w:p>
        </w:tc>
        <w:tc>
          <w:tcPr>
            <w:tcW w:w="2127" w:type="dxa"/>
          </w:tcPr>
          <w:p w:rsidR="00AA595E" w:rsidRPr="0096584E" w:rsidRDefault="00AA595E" w:rsidP="004C3A59">
            <w:pPr>
              <w:pStyle w:val="Heading"/>
              <w:rPr>
                <w:rFonts w:ascii="Times New Roman" w:hAnsi="Times New Roman" w:cs="Times New Roman"/>
                <w:b w:val="0"/>
                <w:sz w:val="24"/>
                <w:szCs w:val="24"/>
              </w:rPr>
            </w:pPr>
            <w:r>
              <w:rPr>
                <w:rFonts w:ascii="Times New Roman" w:hAnsi="Times New Roman" w:cs="Times New Roman"/>
                <w:b w:val="0"/>
                <w:sz w:val="24"/>
                <w:szCs w:val="24"/>
              </w:rPr>
              <w:t>«</w:t>
            </w:r>
            <w:r w:rsidRPr="0096584E">
              <w:rPr>
                <w:rFonts w:ascii="Times New Roman" w:hAnsi="Times New Roman" w:cs="Times New Roman"/>
                <w:b w:val="0"/>
                <w:sz w:val="24"/>
                <w:szCs w:val="24"/>
              </w:rPr>
              <w:t>Классный час</w:t>
            </w:r>
            <w:r>
              <w:rPr>
                <w:rFonts w:ascii="Times New Roman" w:hAnsi="Times New Roman" w:cs="Times New Roman"/>
                <w:b w:val="0"/>
                <w:sz w:val="24"/>
                <w:szCs w:val="24"/>
              </w:rPr>
              <w:t>»</w:t>
            </w: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2"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63"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47"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48" w:type="dxa"/>
            <w:vAlign w:val="center"/>
          </w:tcPr>
          <w:p w:rsidR="00AA595E" w:rsidRPr="00222F0E" w:rsidRDefault="00AA595E" w:rsidP="004C3A5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AA595E" w:rsidRPr="00222F0E" w:rsidTr="004C3A59">
        <w:trPr>
          <w:trHeight w:val="668"/>
          <w:jc w:val="center"/>
        </w:trPr>
        <w:tc>
          <w:tcPr>
            <w:tcW w:w="2153" w:type="dxa"/>
            <w:vAlign w:val="center"/>
          </w:tcPr>
          <w:p w:rsidR="00AA595E" w:rsidRPr="0038565F" w:rsidRDefault="00AA595E" w:rsidP="004C3A59">
            <w:pPr>
              <w:jc w:val="right"/>
              <w:rPr>
                <w:b/>
              </w:rPr>
            </w:pPr>
            <w:r w:rsidRPr="0038565F">
              <w:rPr>
                <w:b/>
              </w:rPr>
              <w:t>Итого</w:t>
            </w:r>
          </w:p>
        </w:tc>
        <w:tc>
          <w:tcPr>
            <w:tcW w:w="2127" w:type="dxa"/>
          </w:tcPr>
          <w:p w:rsidR="00AA595E" w:rsidRPr="0038565F" w:rsidRDefault="00AA595E" w:rsidP="004C3A59">
            <w:pPr>
              <w:pStyle w:val="Heading"/>
              <w:jc w:val="center"/>
              <w:rPr>
                <w:rFonts w:ascii="Times New Roman" w:hAnsi="Times New Roman" w:cs="Times New Roman"/>
                <w:sz w:val="24"/>
                <w:szCs w:val="24"/>
              </w:rPr>
            </w:pPr>
          </w:p>
        </w:tc>
        <w:tc>
          <w:tcPr>
            <w:tcW w:w="462" w:type="dxa"/>
            <w:vAlign w:val="center"/>
          </w:tcPr>
          <w:p w:rsidR="00AA595E" w:rsidRPr="0038565F" w:rsidRDefault="00AA595E" w:rsidP="004C3A59">
            <w:pPr>
              <w:pStyle w:val="Heading"/>
              <w:jc w:val="center"/>
              <w:rPr>
                <w:rFonts w:ascii="Times New Roman" w:hAnsi="Times New Roman" w:cs="Times New Roman"/>
                <w:sz w:val="24"/>
                <w:szCs w:val="24"/>
              </w:rPr>
            </w:pPr>
            <w:r>
              <w:rPr>
                <w:rFonts w:ascii="Times New Roman" w:hAnsi="Times New Roman" w:cs="Times New Roman"/>
                <w:sz w:val="24"/>
                <w:szCs w:val="24"/>
              </w:rPr>
              <w:t>5</w:t>
            </w:r>
          </w:p>
        </w:tc>
        <w:tc>
          <w:tcPr>
            <w:tcW w:w="463" w:type="dxa"/>
            <w:vAlign w:val="center"/>
          </w:tcPr>
          <w:p w:rsidR="00AA595E" w:rsidRPr="0038565F" w:rsidRDefault="00AA595E" w:rsidP="004C3A59">
            <w:pPr>
              <w:pStyle w:val="Heading"/>
              <w:jc w:val="center"/>
              <w:rPr>
                <w:rFonts w:ascii="Times New Roman" w:hAnsi="Times New Roman" w:cs="Times New Roman"/>
                <w:sz w:val="24"/>
                <w:szCs w:val="24"/>
              </w:rPr>
            </w:pPr>
            <w:r>
              <w:rPr>
                <w:rFonts w:ascii="Times New Roman" w:hAnsi="Times New Roman" w:cs="Times New Roman"/>
                <w:sz w:val="24"/>
                <w:szCs w:val="24"/>
              </w:rPr>
              <w:t>5</w:t>
            </w:r>
          </w:p>
        </w:tc>
        <w:tc>
          <w:tcPr>
            <w:tcW w:w="462" w:type="dxa"/>
            <w:vAlign w:val="center"/>
          </w:tcPr>
          <w:p w:rsidR="00AA595E" w:rsidRPr="0038565F" w:rsidRDefault="00AA595E" w:rsidP="004C3A59">
            <w:pPr>
              <w:pStyle w:val="Heading"/>
              <w:jc w:val="center"/>
              <w:rPr>
                <w:rFonts w:ascii="Times New Roman" w:hAnsi="Times New Roman" w:cs="Times New Roman"/>
                <w:sz w:val="24"/>
                <w:szCs w:val="24"/>
              </w:rPr>
            </w:pPr>
            <w:r>
              <w:rPr>
                <w:rFonts w:ascii="Times New Roman" w:hAnsi="Times New Roman" w:cs="Times New Roman"/>
                <w:sz w:val="24"/>
                <w:szCs w:val="24"/>
              </w:rPr>
              <w:t>5</w:t>
            </w:r>
          </w:p>
        </w:tc>
        <w:tc>
          <w:tcPr>
            <w:tcW w:w="463" w:type="dxa"/>
            <w:vAlign w:val="center"/>
          </w:tcPr>
          <w:p w:rsidR="00AA595E" w:rsidRPr="0038565F" w:rsidRDefault="00AA595E" w:rsidP="004C3A59">
            <w:pPr>
              <w:pStyle w:val="Heading"/>
              <w:jc w:val="center"/>
              <w:rPr>
                <w:rFonts w:ascii="Times New Roman" w:hAnsi="Times New Roman" w:cs="Times New Roman"/>
                <w:sz w:val="24"/>
                <w:szCs w:val="24"/>
              </w:rPr>
            </w:pPr>
            <w:r>
              <w:rPr>
                <w:rFonts w:ascii="Times New Roman" w:hAnsi="Times New Roman" w:cs="Times New Roman"/>
                <w:sz w:val="24"/>
                <w:szCs w:val="24"/>
              </w:rPr>
              <w:t>5</w:t>
            </w:r>
          </w:p>
        </w:tc>
        <w:tc>
          <w:tcPr>
            <w:tcW w:w="462" w:type="dxa"/>
            <w:vAlign w:val="center"/>
          </w:tcPr>
          <w:p w:rsidR="00AA595E" w:rsidRPr="0038565F" w:rsidRDefault="00AA595E" w:rsidP="004C3A59">
            <w:pPr>
              <w:pStyle w:val="Heading"/>
              <w:jc w:val="center"/>
              <w:rPr>
                <w:rFonts w:ascii="Times New Roman" w:hAnsi="Times New Roman" w:cs="Times New Roman"/>
                <w:sz w:val="24"/>
                <w:szCs w:val="24"/>
              </w:rPr>
            </w:pPr>
            <w:r>
              <w:rPr>
                <w:rFonts w:ascii="Times New Roman" w:hAnsi="Times New Roman" w:cs="Times New Roman"/>
                <w:sz w:val="24"/>
                <w:szCs w:val="24"/>
              </w:rPr>
              <w:t>5</w:t>
            </w:r>
          </w:p>
        </w:tc>
        <w:tc>
          <w:tcPr>
            <w:tcW w:w="463" w:type="dxa"/>
            <w:vAlign w:val="center"/>
          </w:tcPr>
          <w:p w:rsidR="00AA595E" w:rsidRPr="0038565F" w:rsidRDefault="00AA595E" w:rsidP="004C3A59">
            <w:pPr>
              <w:pStyle w:val="Heading"/>
              <w:jc w:val="center"/>
              <w:rPr>
                <w:rFonts w:ascii="Times New Roman" w:hAnsi="Times New Roman" w:cs="Times New Roman"/>
                <w:sz w:val="24"/>
                <w:szCs w:val="24"/>
              </w:rPr>
            </w:pPr>
            <w:r>
              <w:rPr>
                <w:rFonts w:ascii="Times New Roman" w:hAnsi="Times New Roman" w:cs="Times New Roman"/>
                <w:sz w:val="24"/>
                <w:szCs w:val="24"/>
              </w:rPr>
              <w:t>5</w:t>
            </w:r>
          </w:p>
        </w:tc>
        <w:tc>
          <w:tcPr>
            <w:tcW w:w="462" w:type="dxa"/>
            <w:vAlign w:val="center"/>
          </w:tcPr>
          <w:p w:rsidR="00AA595E" w:rsidRPr="0038565F" w:rsidRDefault="00AA595E" w:rsidP="004C3A59">
            <w:pPr>
              <w:pStyle w:val="Heading"/>
              <w:jc w:val="center"/>
              <w:rPr>
                <w:rFonts w:ascii="Times New Roman" w:hAnsi="Times New Roman" w:cs="Times New Roman"/>
                <w:sz w:val="24"/>
                <w:szCs w:val="24"/>
              </w:rPr>
            </w:pPr>
            <w:r>
              <w:rPr>
                <w:rFonts w:ascii="Times New Roman" w:hAnsi="Times New Roman" w:cs="Times New Roman"/>
                <w:sz w:val="24"/>
                <w:szCs w:val="24"/>
              </w:rPr>
              <w:t>5</w:t>
            </w:r>
          </w:p>
        </w:tc>
        <w:tc>
          <w:tcPr>
            <w:tcW w:w="463" w:type="dxa"/>
            <w:vAlign w:val="center"/>
          </w:tcPr>
          <w:p w:rsidR="00AA595E" w:rsidRPr="0038565F" w:rsidRDefault="00AA595E" w:rsidP="004C3A59">
            <w:pPr>
              <w:pStyle w:val="Heading"/>
              <w:jc w:val="center"/>
              <w:rPr>
                <w:rFonts w:ascii="Times New Roman" w:hAnsi="Times New Roman" w:cs="Times New Roman"/>
                <w:sz w:val="24"/>
                <w:szCs w:val="24"/>
              </w:rPr>
            </w:pPr>
            <w:r>
              <w:rPr>
                <w:rFonts w:ascii="Times New Roman" w:hAnsi="Times New Roman" w:cs="Times New Roman"/>
                <w:sz w:val="24"/>
                <w:szCs w:val="24"/>
              </w:rPr>
              <w:t>5</w:t>
            </w:r>
          </w:p>
        </w:tc>
        <w:tc>
          <w:tcPr>
            <w:tcW w:w="447" w:type="dxa"/>
            <w:vAlign w:val="center"/>
          </w:tcPr>
          <w:p w:rsidR="00AA595E" w:rsidRPr="0038565F" w:rsidRDefault="00AA595E" w:rsidP="004C3A59">
            <w:pPr>
              <w:pStyle w:val="Heading"/>
              <w:jc w:val="center"/>
              <w:rPr>
                <w:rFonts w:ascii="Times New Roman" w:hAnsi="Times New Roman" w:cs="Times New Roman"/>
                <w:sz w:val="24"/>
                <w:szCs w:val="24"/>
              </w:rPr>
            </w:pPr>
            <w:r>
              <w:rPr>
                <w:rFonts w:ascii="Times New Roman" w:hAnsi="Times New Roman" w:cs="Times New Roman"/>
                <w:sz w:val="24"/>
                <w:szCs w:val="24"/>
              </w:rPr>
              <w:t>5</w:t>
            </w:r>
          </w:p>
        </w:tc>
        <w:tc>
          <w:tcPr>
            <w:tcW w:w="448" w:type="dxa"/>
            <w:vAlign w:val="center"/>
          </w:tcPr>
          <w:p w:rsidR="00AA595E" w:rsidRPr="0038565F" w:rsidRDefault="00AA595E" w:rsidP="004C3A59">
            <w:pPr>
              <w:pStyle w:val="Heading"/>
              <w:jc w:val="center"/>
              <w:rPr>
                <w:rFonts w:ascii="Times New Roman" w:hAnsi="Times New Roman" w:cs="Times New Roman"/>
                <w:sz w:val="24"/>
                <w:szCs w:val="24"/>
              </w:rPr>
            </w:pPr>
            <w:r>
              <w:rPr>
                <w:rFonts w:ascii="Times New Roman" w:hAnsi="Times New Roman" w:cs="Times New Roman"/>
                <w:sz w:val="24"/>
                <w:szCs w:val="24"/>
              </w:rPr>
              <w:t>5</w:t>
            </w:r>
          </w:p>
        </w:tc>
      </w:tr>
    </w:tbl>
    <w:p w:rsidR="00AA595E" w:rsidRDefault="00AA595E" w:rsidP="00AA595E">
      <w:pPr>
        <w:jc w:val="center"/>
        <w:rPr>
          <w:rFonts w:eastAsia="Calibri"/>
          <w:b/>
          <w:bCs/>
          <w:szCs w:val="22"/>
          <w:lang w:eastAsia="en-US"/>
        </w:rPr>
      </w:pPr>
    </w:p>
    <w:p w:rsidR="00AA595E" w:rsidRPr="00CD02D8" w:rsidRDefault="00AA595E" w:rsidP="00AA595E">
      <w:pPr>
        <w:pStyle w:val="Heading"/>
        <w:ind w:firstLine="567"/>
        <w:jc w:val="both"/>
        <w:rPr>
          <w:rFonts w:ascii="Times New Roman" w:hAnsi="Times New Roman" w:cs="Times New Roman"/>
          <w:b w:val="0"/>
          <w:sz w:val="24"/>
          <w:szCs w:val="24"/>
        </w:rPr>
      </w:pPr>
      <w:r>
        <w:t xml:space="preserve"> </w:t>
      </w:r>
      <w:r w:rsidRPr="00807D2B">
        <w:rPr>
          <w:color w:val="444444"/>
          <w:sz w:val="18"/>
          <w:szCs w:val="18"/>
        </w:rPr>
        <w:t xml:space="preserve"> </w:t>
      </w:r>
      <w:r w:rsidRPr="00807D2B">
        <w:rPr>
          <w:rStyle w:val="c2"/>
          <w:b w:val="0"/>
        </w:rPr>
        <w:t>Ожидаемые результаты</w:t>
      </w:r>
      <w:r>
        <w:rPr>
          <w:rStyle w:val="c2"/>
          <w:b w:val="0"/>
        </w:rPr>
        <w:t>:</w:t>
      </w:r>
      <w:r w:rsidRPr="00807D2B">
        <w:rPr>
          <w:rStyle w:val="c2"/>
          <w:b w:val="0"/>
        </w:rPr>
        <w:t xml:space="preserve"> творческая самореализация детей</w:t>
      </w:r>
      <w:r>
        <w:rPr>
          <w:rStyle w:val="c2"/>
          <w:b w:val="0"/>
        </w:rPr>
        <w:t xml:space="preserve">, </w:t>
      </w:r>
      <w:r w:rsidRPr="00090901">
        <w:rPr>
          <w:rFonts w:ascii="Times New Roman" w:hAnsi="Times New Roman" w:cs="Times New Roman"/>
          <w:b w:val="0"/>
          <w:color w:val="000000"/>
          <w:sz w:val="24"/>
          <w:szCs w:val="24"/>
        </w:rPr>
        <w:t>проявление и развитие</w:t>
      </w:r>
      <w:r>
        <w:rPr>
          <w:rFonts w:ascii="Times New Roman" w:hAnsi="Times New Roman" w:cs="Times New Roman"/>
          <w:b w:val="0"/>
          <w:color w:val="000000"/>
          <w:sz w:val="24"/>
          <w:szCs w:val="24"/>
        </w:rPr>
        <w:t xml:space="preserve"> ребё</w:t>
      </w:r>
      <w:r w:rsidRPr="00090901">
        <w:rPr>
          <w:rFonts w:ascii="Times New Roman" w:hAnsi="Times New Roman" w:cs="Times New Roman"/>
          <w:b w:val="0"/>
          <w:color w:val="000000"/>
          <w:sz w:val="24"/>
          <w:szCs w:val="24"/>
        </w:rPr>
        <w:t>нком своих интересов на основе свободного выбора, постижения духовно-нравственных ценностей и культурных традиций</w:t>
      </w:r>
      <w:r w:rsidRPr="00090901">
        <w:rPr>
          <w:rStyle w:val="c2"/>
          <w:b w:val="0"/>
        </w:rPr>
        <w:t>; формирование навыков коллективной</w:t>
      </w:r>
      <w:r w:rsidRPr="00807D2B">
        <w:rPr>
          <w:rStyle w:val="c2"/>
          <w:b w:val="0"/>
        </w:rPr>
        <w:t xml:space="preserve"> и организаторской деятельности;</w:t>
      </w:r>
      <w:r>
        <w:rPr>
          <w:rStyle w:val="c2"/>
          <w:b w:val="0"/>
        </w:rPr>
        <w:t xml:space="preserve"> </w:t>
      </w:r>
      <w:r w:rsidRPr="00CD02D8">
        <w:rPr>
          <w:rFonts w:ascii="Times New Roman" w:hAnsi="Times New Roman" w:cs="Times New Roman"/>
          <w:b w:val="0"/>
          <w:color w:val="000000"/>
          <w:sz w:val="24"/>
          <w:szCs w:val="24"/>
        </w:rPr>
        <w:t>позитивное общение учащихся в школе и за её пределами, проявление инициативы и самостоятельности, ответственности, искренности и открытости в реальных жизненных ситуациях.</w:t>
      </w:r>
    </w:p>
    <w:p w:rsidR="00AA595E" w:rsidRDefault="00AA595E" w:rsidP="00AA595E">
      <w:pPr>
        <w:autoSpaceDE w:val="0"/>
        <w:autoSpaceDN w:val="0"/>
        <w:adjustRightInd w:val="0"/>
        <w:ind w:firstLine="567"/>
        <w:jc w:val="both"/>
      </w:pPr>
      <w:r w:rsidRPr="00CD02D8">
        <w:t>Для</w:t>
      </w:r>
      <w:r>
        <w:t xml:space="preserve"> классов, изучающих китайский язык (1-к, 2-к, 3-к, 4-к), в рамках внеурочной деятельности предусмотрены занятия по истории и культуре Китая.</w:t>
      </w:r>
    </w:p>
    <w:p w:rsidR="00AA595E" w:rsidRDefault="00AA595E" w:rsidP="00AA595E">
      <w:pPr>
        <w:autoSpaceDE w:val="0"/>
        <w:autoSpaceDN w:val="0"/>
        <w:adjustRightInd w:val="0"/>
        <w:ind w:firstLine="567"/>
        <w:jc w:val="both"/>
      </w:pPr>
      <w:r w:rsidRPr="00222F0E">
        <w:t>Продолжительность занятия внеурочной деятельности составляет</w:t>
      </w:r>
      <w:r>
        <w:t xml:space="preserve">: в 1-х классах - </w:t>
      </w:r>
      <w:r w:rsidRPr="00222F0E">
        <w:t>35 минут</w:t>
      </w:r>
      <w:r>
        <w:t>, во 2-4-х классах – 45 минут</w:t>
      </w:r>
      <w:r w:rsidRPr="00222F0E">
        <w:t>.</w:t>
      </w:r>
    </w:p>
    <w:p w:rsidR="00AA595E" w:rsidRPr="00F30A1A" w:rsidRDefault="00AA595E" w:rsidP="00AA595E">
      <w:pPr>
        <w:autoSpaceDE w:val="0"/>
        <w:autoSpaceDN w:val="0"/>
        <w:adjustRightInd w:val="0"/>
        <w:ind w:firstLine="567"/>
        <w:jc w:val="both"/>
      </w:pPr>
      <w:r w:rsidRPr="00FC3B5B">
        <w:rPr>
          <w:bCs/>
        </w:rPr>
        <w:t>Внеурочная деятельность</w:t>
      </w:r>
      <w:r w:rsidRPr="00FC3B5B">
        <w:t xml:space="preserve"> осуществляется во второй половине дня и </w:t>
      </w:r>
      <w:r w:rsidRPr="00FC3B5B">
        <w:rPr>
          <w:b/>
          <w:bCs/>
        </w:rPr>
        <w:t xml:space="preserve"> </w:t>
      </w:r>
      <w:r w:rsidRPr="00FC3B5B">
        <w:t xml:space="preserve">организуется по направлениям развития </w:t>
      </w:r>
      <w:r w:rsidRPr="00FC3B5B">
        <w:rPr>
          <w:spacing w:val="-1"/>
        </w:rPr>
        <w:t>личности в</w:t>
      </w:r>
      <w:r w:rsidRPr="00FC3B5B">
        <w:t xml:space="preserve"> таких формах, как проектная</w:t>
      </w:r>
      <w:r>
        <w:t>,</w:t>
      </w:r>
      <w:r w:rsidRPr="00FC3B5B">
        <w:t xml:space="preserve"> исследовательская</w:t>
      </w:r>
      <w:r>
        <w:t xml:space="preserve"> и игровая </w:t>
      </w:r>
      <w:r w:rsidRPr="00FC3B5B">
        <w:t xml:space="preserve"> деятельность, </w:t>
      </w:r>
      <w:r>
        <w:t>общественно-полезная практика,</w:t>
      </w:r>
      <w:r w:rsidRPr="00FC3B5B">
        <w:t xml:space="preserve"> </w:t>
      </w:r>
      <w:r>
        <w:t xml:space="preserve">классные часы, </w:t>
      </w:r>
      <w:r w:rsidRPr="00FC3B5B">
        <w:t xml:space="preserve"> экскурсии,  </w:t>
      </w:r>
      <w:r>
        <w:t xml:space="preserve">занятия, </w:t>
      </w:r>
      <w:r w:rsidRPr="00FC3B5B">
        <w:t>соревнования и т. д.</w:t>
      </w:r>
      <w:r>
        <w:t xml:space="preserve"> на добровольной основе в соответствии с выбором участников образовательного процесса.</w:t>
      </w:r>
    </w:p>
    <w:p w:rsidR="00056903" w:rsidRPr="00B17412" w:rsidRDefault="00056903" w:rsidP="00E35A15">
      <w:pPr>
        <w:widowControl w:val="0"/>
        <w:suppressAutoHyphens/>
        <w:autoSpaceDE w:val="0"/>
        <w:jc w:val="center"/>
        <w:rPr>
          <w:b/>
        </w:rPr>
      </w:pPr>
    </w:p>
    <w:p w:rsidR="00E35A15" w:rsidRDefault="00E35A15" w:rsidP="00E35A15">
      <w:pPr>
        <w:jc w:val="center"/>
        <w:rPr>
          <w:b/>
        </w:rPr>
      </w:pPr>
      <w:r w:rsidRPr="00B17412">
        <w:rPr>
          <w:b/>
        </w:rPr>
        <w:t xml:space="preserve">3.3. </w:t>
      </w:r>
      <w:r w:rsidR="00843494">
        <w:rPr>
          <w:b/>
        </w:rPr>
        <w:t>Система у</w:t>
      </w:r>
      <w:r w:rsidRPr="00B17412">
        <w:rPr>
          <w:b/>
        </w:rPr>
        <w:t>слови</w:t>
      </w:r>
      <w:r w:rsidR="00843494">
        <w:rPr>
          <w:b/>
        </w:rPr>
        <w:t>й</w:t>
      </w:r>
      <w:r w:rsidRPr="00B17412">
        <w:rPr>
          <w:b/>
        </w:rPr>
        <w:t xml:space="preserve"> реализации </w:t>
      </w:r>
      <w:r w:rsidR="00843494">
        <w:rPr>
          <w:b/>
        </w:rPr>
        <w:t xml:space="preserve">основной </w:t>
      </w:r>
      <w:r w:rsidRPr="00B17412">
        <w:rPr>
          <w:b/>
        </w:rPr>
        <w:t>образовательной программы.</w:t>
      </w:r>
    </w:p>
    <w:p w:rsidR="00843494" w:rsidRPr="00B17412" w:rsidRDefault="00843494" w:rsidP="00E35A15">
      <w:pPr>
        <w:jc w:val="center"/>
        <w:rPr>
          <w:b/>
        </w:rPr>
      </w:pPr>
    </w:p>
    <w:p w:rsidR="00843494" w:rsidRPr="00843494" w:rsidRDefault="00843494" w:rsidP="00843494">
      <w:pPr>
        <w:pStyle w:val="ab"/>
        <w:spacing w:line="240" w:lineRule="auto"/>
        <w:ind w:firstLine="709"/>
        <w:rPr>
          <w:rFonts w:ascii="Times New Roman" w:hAnsi="Times New Roman"/>
          <w:color w:val="auto"/>
          <w:spacing w:val="-2"/>
          <w:sz w:val="24"/>
          <w:szCs w:val="24"/>
        </w:rPr>
      </w:pPr>
      <w:r w:rsidRPr="00843494">
        <w:rPr>
          <w:rFonts w:ascii="Times New Roman" w:hAnsi="Times New Roman"/>
          <w:color w:val="auto"/>
          <w:spacing w:val="-2"/>
          <w:sz w:val="24"/>
          <w:szCs w:val="24"/>
        </w:rPr>
        <w:t>Интегративным результатом выполнения требований к ус</w:t>
      </w:r>
      <w:r w:rsidRPr="00843494">
        <w:rPr>
          <w:rFonts w:ascii="Times New Roman" w:hAnsi="Times New Roman"/>
          <w:color w:val="auto"/>
          <w:spacing w:val="2"/>
          <w:sz w:val="24"/>
          <w:szCs w:val="24"/>
        </w:rPr>
        <w:t xml:space="preserve">ловиям реализации основной образовательной программы </w:t>
      </w:r>
      <w:r w:rsidRPr="00843494">
        <w:rPr>
          <w:rFonts w:ascii="Times New Roman" w:hAnsi="Times New Roman"/>
          <w:color w:val="auto"/>
          <w:sz w:val="24"/>
          <w:szCs w:val="24"/>
        </w:rPr>
        <w:t xml:space="preserve">должно быть создание и поддержание комфортной развивающей образовательной среды, </w:t>
      </w:r>
      <w:r w:rsidRPr="00843494">
        <w:rPr>
          <w:rFonts w:ascii="Times New Roman" w:hAnsi="Times New Roman"/>
          <w:color w:val="auto"/>
          <w:spacing w:val="2"/>
          <w:sz w:val="24"/>
          <w:szCs w:val="24"/>
        </w:rPr>
        <w:t xml:space="preserve">адекватной задачам достижения личностного, социального, </w:t>
      </w:r>
      <w:r w:rsidRPr="00843494">
        <w:rPr>
          <w:rFonts w:ascii="Times New Roman" w:hAnsi="Times New Roman"/>
          <w:color w:val="auto"/>
          <w:sz w:val="24"/>
          <w:szCs w:val="24"/>
        </w:rPr>
        <w:t>познавательного (интеллектуального), коммуникативного, эс</w:t>
      </w:r>
      <w:r w:rsidRPr="00843494">
        <w:rPr>
          <w:rFonts w:ascii="Times New Roman" w:hAnsi="Times New Roman"/>
          <w:color w:val="auto"/>
          <w:spacing w:val="-2"/>
          <w:sz w:val="24"/>
          <w:szCs w:val="24"/>
        </w:rPr>
        <w:t>тетического, физического, трудового развития обучающихся.</w:t>
      </w:r>
    </w:p>
    <w:p w:rsidR="00843494" w:rsidRPr="00843494" w:rsidRDefault="00843494" w:rsidP="00843494">
      <w:pPr>
        <w:pStyle w:val="ab"/>
        <w:spacing w:line="240" w:lineRule="auto"/>
        <w:ind w:firstLine="709"/>
        <w:rPr>
          <w:rFonts w:ascii="Times New Roman" w:hAnsi="Times New Roman"/>
          <w:color w:val="auto"/>
          <w:sz w:val="24"/>
          <w:szCs w:val="24"/>
        </w:rPr>
      </w:pPr>
      <w:r w:rsidRPr="00843494">
        <w:rPr>
          <w:rFonts w:ascii="Times New Roman" w:hAnsi="Times New Roman"/>
          <w:color w:val="auto"/>
          <w:sz w:val="24"/>
          <w:szCs w:val="24"/>
        </w:rPr>
        <w:t>Созданные в образовательной организ</w:t>
      </w:r>
      <w:r>
        <w:rPr>
          <w:rFonts w:ascii="Times New Roman" w:hAnsi="Times New Roman"/>
          <w:color w:val="auto"/>
          <w:sz w:val="24"/>
          <w:szCs w:val="24"/>
          <w:lang w:val="ru-RU"/>
        </w:rPr>
        <w:t>а</w:t>
      </w:r>
      <w:r w:rsidRPr="00843494">
        <w:rPr>
          <w:rFonts w:ascii="Times New Roman" w:hAnsi="Times New Roman"/>
          <w:color w:val="auto"/>
          <w:sz w:val="24"/>
          <w:szCs w:val="24"/>
        </w:rPr>
        <w:t>ции</w:t>
      </w:r>
      <w:r>
        <w:rPr>
          <w:rFonts w:ascii="Times New Roman" w:hAnsi="Times New Roman"/>
          <w:color w:val="auto"/>
          <w:sz w:val="24"/>
          <w:szCs w:val="24"/>
          <w:lang w:val="ru-RU"/>
        </w:rPr>
        <w:t xml:space="preserve"> </w:t>
      </w:r>
      <w:r w:rsidRPr="00843494">
        <w:rPr>
          <w:rFonts w:ascii="Times New Roman" w:hAnsi="Times New Roman"/>
          <w:color w:val="auto"/>
          <w:sz w:val="24"/>
          <w:szCs w:val="24"/>
        </w:rPr>
        <w:t>условия должны:</w:t>
      </w:r>
    </w:p>
    <w:p w:rsidR="00843494" w:rsidRPr="00843494" w:rsidRDefault="00843494" w:rsidP="00843494">
      <w:pPr>
        <w:pStyle w:val="21"/>
        <w:spacing w:line="240" w:lineRule="auto"/>
        <w:ind w:firstLine="709"/>
        <w:rPr>
          <w:sz w:val="24"/>
        </w:rPr>
      </w:pPr>
      <w:r w:rsidRPr="00843494">
        <w:rPr>
          <w:sz w:val="24"/>
        </w:rPr>
        <w:t>соответствовать требованиям ФГОС НОО;</w:t>
      </w:r>
    </w:p>
    <w:p w:rsidR="00843494" w:rsidRPr="00843494" w:rsidRDefault="00843494" w:rsidP="00843494">
      <w:pPr>
        <w:pStyle w:val="21"/>
        <w:spacing w:line="240" w:lineRule="auto"/>
        <w:ind w:firstLine="709"/>
        <w:rPr>
          <w:sz w:val="24"/>
        </w:rPr>
      </w:pPr>
      <w:r w:rsidRPr="00843494">
        <w:rPr>
          <w:spacing w:val="2"/>
          <w:sz w:val="24"/>
        </w:rPr>
        <w:t xml:space="preserve">гарантировать сохранность и укрепление физического, </w:t>
      </w:r>
      <w:r w:rsidRPr="00843494">
        <w:rPr>
          <w:sz w:val="24"/>
        </w:rPr>
        <w:t xml:space="preserve">психологического и социального здоровья обучающихся; </w:t>
      </w:r>
    </w:p>
    <w:p w:rsidR="00843494" w:rsidRPr="00843494" w:rsidRDefault="00843494" w:rsidP="00843494">
      <w:pPr>
        <w:pStyle w:val="21"/>
        <w:spacing w:line="240" w:lineRule="auto"/>
        <w:ind w:firstLine="709"/>
        <w:rPr>
          <w:sz w:val="24"/>
        </w:rPr>
      </w:pPr>
      <w:r w:rsidRPr="00843494">
        <w:rPr>
          <w:spacing w:val="-2"/>
          <w:sz w:val="24"/>
        </w:rPr>
        <w:lastRenderedPageBreak/>
        <w:t>обеспечивать реализацию основной образовательной про­</w:t>
      </w:r>
      <w:r w:rsidRPr="00843494">
        <w:rPr>
          <w:spacing w:val="-2"/>
          <w:sz w:val="24"/>
        </w:rPr>
        <w:br/>
      </w:r>
      <w:r w:rsidRPr="00843494">
        <w:rPr>
          <w:sz w:val="24"/>
        </w:rPr>
        <w:t>граммы и достижение планируемых результатов её освоения;</w:t>
      </w:r>
    </w:p>
    <w:p w:rsidR="00843494" w:rsidRPr="00843494" w:rsidRDefault="00843494" w:rsidP="00843494">
      <w:pPr>
        <w:pStyle w:val="21"/>
        <w:spacing w:line="240" w:lineRule="auto"/>
        <w:ind w:firstLine="709"/>
        <w:rPr>
          <w:sz w:val="24"/>
        </w:rPr>
      </w:pPr>
      <w:r w:rsidRPr="00843494">
        <w:rPr>
          <w:spacing w:val="-2"/>
          <w:sz w:val="24"/>
        </w:rPr>
        <w:t xml:space="preserve">учитывать особенности организации, </w:t>
      </w:r>
      <w:r w:rsidRPr="00843494">
        <w:rPr>
          <w:sz w:val="24"/>
        </w:rPr>
        <w:t xml:space="preserve">ее </w:t>
      </w:r>
      <w:r w:rsidRPr="00843494">
        <w:rPr>
          <w:spacing w:val="2"/>
          <w:sz w:val="24"/>
        </w:rPr>
        <w:t xml:space="preserve">организационную структуру, запросы участников </w:t>
      </w:r>
      <w:r w:rsidRPr="00843494">
        <w:rPr>
          <w:sz w:val="24"/>
        </w:rPr>
        <w:t>образовательных отношений;</w:t>
      </w:r>
    </w:p>
    <w:p w:rsidR="00843494" w:rsidRPr="00843494" w:rsidRDefault="00843494" w:rsidP="00843494">
      <w:pPr>
        <w:pStyle w:val="21"/>
        <w:spacing w:line="240" w:lineRule="auto"/>
        <w:ind w:firstLine="709"/>
        <w:rPr>
          <w:sz w:val="24"/>
        </w:rPr>
      </w:pPr>
      <w:r w:rsidRPr="00843494">
        <w:rPr>
          <w:spacing w:val="2"/>
          <w:sz w:val="24"/>
        </w:rPr>
        <w:t>представлять возможность взаимодействия с социаль</w:t>
      </w:r>
      <w:r w:rsidRPr="00843494">
        <w:rPr>
          <w:sz w:val="24"/>
        </w:rPr>
        <w:t>ными партнёрами, использования ресурсов социума.</w:t>
      </w:r>
    </w:p>
    <w:p w:rsidR="00843494" w:rsidRPr="00843494" w:rsidRDefault="00843494" w:rsidP="00843494">
      <w:pPr>
        <w:pStyle w:val="21"/>
        <w:numPr>
          <w:ilvl w:val="0"/>
          <w:numId w:val="0"/>
        </w:numPr>
        <w:spacing w:line="240" w:lineRule="auto"/>
        <w:ind w:firstLine="709"/>
        <w:rPr>
          <w:sz w:val="24"/>
        </w:rPr>
      </w:pPr>
      <w:r w:rsidRPr="00843494">
        <w:rPr>
          <w:spacing w:val="-2"/>
          <w:sz w:val="24"/>
        </w:rPr>
        <w:t>Раздел основной образовательной</w:t>
      </w:r>
      <w:r>
        <w:rPr>
          <w:spacing w:val="-2"/>
          <w:sz w:val="24"/>
        </w:rPr>
        <w:t xml:space="preserve"> программы</w:t>
      </w:r>
      <w:r w:rsidRPr="00843494">
        <w:rPr>
          <w:spacing w:val="-2"/>
          <w:sz w:val="24"/>
        </w:rPr>
        <w:t>, характеризующий систему условий,</w:t>
      </w:r>
      <w:r w:rsidRPr="00843494">
        <w:rPr>
          <w:sz w:val="24"/>
        </w:rPr>
        <w:t xml:space="preserve"> содерж</w:t>
      </w:r>
      <w:r>
        <w:rPr>
          <w:sz w:val="24"/>
        </w:rPr>
        <w:t>ит</w:t>
      </w:r>
      <w:r w:rsidRPr="00843494">
        <w:rPr>
          <w:sz w:val="24"/>
        </w:rPr>
        <w:t>:</w:t>
      </w:r>
    </w:p>
    <w:p w:rsidR="00843494" w:rsidRPr="00843494" w:rsidRDefault="00843494" w:rsidP="00843494">
      <w:pPr>
        <w:pStyle w:val="21"/>
        <w:spacing w:line="240" w:lineRule="auto"/>
        <w:ind w:firstLine="709"/>
        <w:rPr>
          <w:sz w:val="24"/>
        </w:rPr>
      </w:pPr>
      <w:r w:rsidRPr="00843494">
        <w:rPr>
          <w:spacing w:val="2"/>
          <w:sz w:val="24"/>
        </w:rPr>
        <w:t>описание кадровых, психолого­педагогических, финан</w:t>
      </w:r>
      <w:r w:rsidRPr="00843494">
        <w:rPr>
          <w:sz w:val="24"/>
        </w:rPr>
        <w:t>совых, материально­технических, информационно­методических условий и ресурсов;</w:t>
      </w:r>
    </w:p>
    <w:p w:rsidR="00843494" w:rsidRPr="00843494" w:rsidRDefault="00843494" w:rsidP="00843494">
      <w:pPr>
        <w:pStyle w:val="21"/>
        <w:spacing w:line="240" w:lineRule="auto"/>
        <w:ind w:firstLine="709"/>
        <w:rPr>
          <w:sz w:val="24"/>
        </w:rPr>
      </w:pPr>
      <w:r w:rsidRPr="00843494">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843494" w:rsidRPr="00843494" w:rsidRDefault="00843494" w:rsidP="00843494">
      <w:pPr>
        <w:pStyle w:val="21"/>
        <w:spacing w:line="240" w:lineRule="auto"/>
        <w:ind w:firstLine="709"/>
        <w:rPr>
          <w:sz w:val="24"/>
        </w:rPr>
      </w:pPr>
      <w:r w:rsidRPr="00843494">
        <w:rPr>
          <w:spacing w:val="2"/>
          <w:sz w:val="24"/>
        </w:rPr>
        <w:t xml:space="preserve">механизмы достижения целевых ориентиров в системе </w:t>
      </w:r>
      <w:r w:rsidRPr="00843494">
        <w:rPr>
          <w:sz w:val="24"/>
        </w:rPr>
        <w:t>условий;</w:t>
      </w:r>
    </w:p>
    <w:p w:rsidR="00843494" w:rsidRPr="00843494" w:rsidRDefault="00843494" w:rsidP="00843494">
      <w:pPr>
        <w:pStyle w:val="21"/>
        <w:spacing w:line="240" w:lineRule="auto"/>
        <w:ind w:firstLine="709"/>
        <w:rPr>
          <w:sz w:val="24"/>
        </w:rPr>
      </w:pPr>
      <w:r w:rsidRPr="00843494">
        <w:rPr>
          <w:sz w:val="24"/>
        </w:rPr>
        <w:t>сетевой график (дорожную карту) по формированию необходимой системы условий;</w:t>
      </w:r>
    </w:p>
    <w:p w:rsidR="00843494" w:rsidRPr="00843494" w:rsidRDefault="00843494" w:rsidP="00843494">
      <w:pPr>
        <w:pStyle w:val="21"/>
        <w:spacing w:line="240" w:lineRule="auto"/>
        <w:ind w:firstLine="709"/>
        <w:rPr>
          <w:sz w:val="24"/>
        </w:rPr>
      </w:pPr>
      <w:r w:rsidRPr="00843494">
        <w:rPr>
          <w:sz w:val="24"/>
        </w:rPr>
        <w:t>контроль за состоянием системы условий.</w:t>
      </w:r>
    </w:p>
    <w:p w:rsidR="00843494" w:rsidRPr="00843494" w:rsidRDefault="00843494" w:rsidP="00843494">
      <w:pPr>
        <w:pStyle w:val="ab"/>
        <w:spacing w:line="240" w:lineRule="auto"/>
        <w:ind w:firstLine="709"/>
        <w:rPr>
          <w:rFonts w:ascii="Times New Roman" w:hAnsi="Times New Roman"/>
          <w:color w:val="auto"/>
          <w:sz w:val="24"/>
          <w:szCs w:val="24"/>
        </w:rPr>
      </w:pPr>
      <w:r w:rsidRPr="00843494">
        <w:rPr>
          <w:rFonts w:ascii="Times New Roman" w:hAnsi="Times New Roman"/>
          <w:color w:val="auto"/>
          <w:sz w:val="24"/>
          <w:szCs w:val="24"/>
        </w:rPr>
        <w:t>Описание системы условий реализации основной образовательной программы базир</w:t>
      </w:r>
      <w:r>
        <w:rPr>
          <w:rFonts w:ascii="Times New Roman" w:hAnsi="Times New Roman"/>
          <w:color w:val="auto"/>
          <w:sz w:val="24"/>
          <w:szCs w:val="24"/>
          <w:lang w:val="ru-RU"/>
        </w:rPr>
        <w:t>уется</w:t>
      </w:r>
      <w:r w:rsidRPr="00843494">
        <w:rPr>
          <w:rFonts w:ascii="Times New Roman" w:hAnsi="Times New Roman"/>
          <w:color w:val="auto"/>
          <w:sz w:val="24"/>
          <w:szCs w:val="24"/>
        </w:rPr>
        <w:t xml:space="preserve"> на результатах проведённой в ходе разработки программы комплексной аналитико­обобщающей и прогностической работы, включающей:</w:t>
      </w:r>
    </w:p>
    <w:p w:rsidR="00843494" w:rsidRPr="00843494" w:rsidRDefault="00843494" w:rsidP="00843494">
      <w:pPr>
        <w:pStyle w:val="21"/>
        <w:spacing w:line="240" w:lineRule="auto"/>
        <w:ind w:firstLine="709"/>
        <w:rPr>
          <w:sz w:val="24"/>
        </w:rPr>
      </w:pPr>
      <w:r w:rsidRPr="00843494">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843494" w:rsidRPr="00843494" w:rsidRDefault="00843494" w:rsidP="00843494">
      <w:pPr>
        <w:pStyle w:val="21"/>
        <w:spacing w:line="240" w:lineRule="auto"/>
        <w:ind w:firstLine="709"/>
        <w:rPr>
          <w:sz w:val="24"/>
        </w:rPr>
      </w:pPr>
      <w:r w:rsidRPr="00843494">
        <w:rPr>
          <w:spacing w:val="-2"/>
          <w:sz w:val="24"/>
        </w:rPr>
        <w:t>установление степени их соответствия требованиям Стан</w:t>
      </w:r>
      <w:r w:rsidRPr="00843494">
        <w:rPr>
          <w:spacing w:val="2"/>
          <w:sz w:val="24"/>
        </w:rPr>
        <w:t>дарта, а также целям и задачам основной образовательной программы, сформированным</w:t>
      </w:r>
      <w:r w:rsidRPr="00843494">
        <w:rPr>
          <w:spacing w:val="-1"/>
          <w:sz w:val="24"/>
        </w:rPr>
        <w:t xml:space="preserve"> с учётом потребностей всех участников образовательного про</w:t>
      </w:r>
      <w:r w:rsidRPr="00843494">
        <w:rPr>
          <w:sz w:val="24"/>
        </w:rPr>
        <w:t>цесса;</w:t>
      </w:r>
    </w:p>
    <w:p w:rsidR="00843494" w:rsidRPr="00843494" w:rsidRDefault="00843494" w:rsidP="00843494">
      <w:pPr>
        <w:pStyle w:val="21"/>
        <w:spacing w:line="240" w:lineRule="auto"/>
        <w:ind w:firstLine="709"/>
        <w:rPr>
          <w:sz w:val="24"/>
        </w:rPr>
      </w:pPr>
      <w:r w:rsidRPr="00843494">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843494" w:rsidRPr="00843494" w:rsidRDefault="00843494" w:rsidP="00843494">
      <w:pPr>
        <w:pStyle w:val="21"/>
        <w:spacing w:line="240" w:lineRule="auto"/>
        <w:ind w:firstLine="709"/>
        <w:rPr>
          <w:sz w:val="24"/>
        </w:rPr>
      </w:pPr>
      <w:r w:rsidRPr="00843494">
        <w:rPr>
          <w:spacing w:val="2"/>
          <w:sz w:val="24"/>
        </w:rPr>
        <w:t xml:space="preserve">разработку с привлечением всех участников </w:t>
      </w:r>
      <w:r w:rsidRPr="00843494">
        <w:rPr>
          <w:sz w:val="24"/>
        </w:rPr>
        <w:t>образовательных отношений</w:t>
      </w:r>
      <w:r w:rsidRPr="00843494">
        <w:rPr>
          <w:spacing w:val="2"/>
          <w:sz w:val="24"/>
        </w:rPr>
        <w:t xml:space="preserve"> и возможных партнёров механизмов до</w:t>
      </w:r>
      <w:r w:rsidRPr="00843494">
        <w:rPr>
          <w:sz w:val="24"/>
        </w:rPr>
        <w:t>стижения целевых ориентиров в системе условий;</w:t>
      </w:r>
    </w:p>
    <w:p w:rsidR="00843494" w:rsidRPr="00843494" w:rsidRDefault="00843494" w:rsidP="00843494">
      <w:pPr>
        <w:pStyle w:val="21"/>
        <w:spacing w:line="240" w:lineRule="auto"/>
        <w:ind w:firstLine="709"/>
        <w:rPr>
          <w:sz w:val="24"/>
        </w:rPr>
      </w:pPr>
      <w:r w:rsidRPr="00843494">
        <w:rPr>
          <w:sz w:val="24"/>
        </w:rPr>
        <w:t>разработку сетевого графика (дорожной карты) создания необходимой системы условий;</w:t>
      </w:r>
    </w:p>
    <w:p w:rsidR="00843494" w:rsidRPr="00843494" w:rsidRDefault="00843494" w:rsidP="00843494">
      <w:pPr>
        <w:pStyle w:val="21"/>
        <w:spacing w:line="240" w:lineRule="auto"/>
        <w:ind w:firstLine="709"/>
        <w:rPr>
          <w:sz w:val="24"/>
        </w:rPr>
      </w:pPr>
      <w:r w:rsidRPr="00843494">
        <w:rPr>
          <w:sz w:val="24"/>
        </w:rPr>
        <w:t>разработку механизмов мониторинга, оценки и коррекции реализации промежуточных этапов разработанного графика (дорожной карты).</w:t>
      </w:r>
    </w:p>
    <w:p w:rsidR="00E35A15" w:rsidRPr="00B17412" w:rsidRDefault="00E35A15" w:rsidP="00E35A15">
      <w:pPr>
        <w:jc w:val="center"/>
        <w:rPr>
          <w:b/>
        </w:rPr>
      </w:pPr>
    </w:p>
    <w:p w:rsidR="00E35A15" w:rsidRPr="00B17412" w:rsidRDefault="00E35A15" w:rsidP="00E35A15">
      <w:pPr>
        <w:jc w:val="center"/>
        <w:rPr>
          <w:b/>
        </w:rPr>
      </w:pPr>
      <w:r w:rsidRPr="00B17412">
        <w:rPr>
          <w:b/>
        </w:rPr>
        <w:t>3.3.1. Кадровые условия</w:t>
      </w:r>
      <w:r w:rsidR="00064B31">
        <w:rPr>
          <w:b/>
        </w:rPr>
        <w:t xml:space="preserve"> реализации основной образовательной программы</w:t>
      </w:r>
      <w:r w:rsidRPr="00B17412">
        <w:rPr>
          <w:b/>
        </w:rPr>
        <w:t>.</w:t>
      </w:r>
    </w:p>
    <w:p w:rsidR="00E35A15" w:rsidRPr="00B17412" w:rsidRDefault="00E35A15" w:rsidP="00E35A15">
      <w:pPr>
        <w:jc w:val="center"/>
        <w:rPr>
          <w:b/>
        </w:rPr>
      </w:pPr>
    </w:p>
    <w:p w:rsidR="00E35A15" w:rsidRDefault="00E35A15" w:rsidP="00E35A15">
      <w:pPr>
        <w:jc w:val="both"/>
      </w:pPr>
      <w:r w:rsidRPr="00B17412">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ГБОУ школы № 574 имеют базовое образование, соответствующее профилю преподаваемой дисциплины, и систематически  занимаются научно-методической деятельностью. 28 сотрудников имеют высшую квалификационную категорию, 12 – первую, 6 – вторую. 4 педагога  имеют правительственные и отраслевые награды, ещё 4 – звания «Почётный работник общего образования». 6 педагогов стали лауреатами педагогических конкурсов, 6 – их победителями. В педагогическом коллективе нашей школы есть все необходимые специалисты: учителя-предметники, логопед, психолог, воспитатели ГПД, библиотекарь, педагоги дополнительного образования. Учителя,  которые уже работают в 1-х классах и те, которые планируют там работать,  прошли курсовую подготовку по программе дополнительного профессионального образования по теме «Реализация стандартов второго поколения».</w:t>
      </w:r>
    </w:p>
    <w:p w:rsidR="00843494" w:rsidRDefault="00843494" w:rsidP="00843494">
      <w:pPr>
        <w:pStyle w:val="ab"/>
        <w:spacing w:line="240" w:lineRule="auto"/>
        <w:ind w:firstLine="851"/>
        <w:rPr>
          <w:rFonts w:ascii="Times New Roman" w:hAnsi="Times New Roman"/>
          <w:color w:val="auto"/>
          <w:sz w:val="28"/>
          <w:szCs w:val="28"/>
          <w:lang w:val="ru-RU"/>
        </w:rPr>
      </w:pPr>
      <w:r w:rsidRPr="00843494">
        <w:rPr>
          <w:rFonts w:ascii="Times New Roman" w:hAnsi="Times New Roman"/>
          <w:color w:val="auto"/>
          <w:sz w:val="24"/>
          <w:szCs w:val="24"/>
        </w:rPr>
        <w:lastRenderedPageBreak/>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r w:rsidRPr="00BD7394">
        <w:rPr>
          <w:rFonts w:ascii="Times New Roman" w:hAnsi="Times New Roman"/>
          <w:color w:val="auto"/>
          <w:sz w:val="28"/>
          <w:szCs w:val="28"/>
        </w:rPr>
        <w:t>.</w:t>
      </w:r>
    </w:p>
    <w:p w:rsidR="009B65EA" w:rsidRPr="009B65EA" w:rsidRDefault="009B65EA" w:rsidP="009B65EA">
      <w:pPr>
        <w:pStyle w:val="ab"/>
        <w:spacing w:line="240" w:lineRule="auto"/>
        <w:ind w:firstLine="851"/>
        <w:rPr>
          <w:rFonts w:ascii="Times New Roman" w:hAnsi="Times New Roman"/>
          <w:color w:val="auto"/>
          <w:sz w:val="24"/>
          <w:szCs w:val="24"/>
        </w:rPr>
      </w:pPr>
      <w:r w:rsidRPr="009B65EA">
        <w:rPr>
          <w:rFonts w:ascii="Times New Roman" w:hAnsi="Times New Roman"/>
          <w:b/>
          <w:bCs/>
          <w:color w:val="auto"/>
          <w:spacing w:val="-4"/>
          <w:sz w:val="24"/>
          <w:szCs w:val="24"/>
        </w:rPr>
        <w:t>Ожидаемый результат повышения квалификации — про</w:t>
      </w:r>
      <w:r w:rsidRPr="009B65EA">
        <w:rPr>
          <w:rFonts w:ascii="Times New Roman" w:hAnsi="Times New Roman"/>
          <w:b/>
          <w:bCs/>
          <w:color w:val="auto"/>
          <w:sz w:val="24"/>
          <w:szCs w:val="24"/>
        </w:rPr>
        <w:t>фессиональная готовность работников образования к реализации ФГОС НОО:</w:t>
      </w:r>
    </w:p>
    <w:p w:rsidR="009B65EA" w:rsidRPr="009B65EA" w:rsidRDefault="009B65EA" w:rsidP="009B65EA">
      <w:pPr>
        <w:pStyle w:val="21"/>
        <w:spacing w:line="240" w:lineRule="auto"/>
        <w:ind w:firstLine="851"/>
        <w:rPr>
          <w:sz w:val="24"/>
        </w:rPr>
      </w:pPr>
      <w:r w:rsidRPr="009B65EA">
        <w:rPr>
          <w:b/>
          <w:bCs/>
          <w:sz w:val="24"/>
        </w:rPr>
        <w:t>обеспечение</w:t>
      </w:r>
      <w:r w:rsidRPr="009B65EA">
        <w:rPr>
          <w:sz w:val="24"/>
        </w:rPr>
        <w:t xml:space="preserve"> оптимального вхождения работников образования в систему ценностей современного образования;</w:t>
      </w:r>
    </w:p>
    <w:p w:rsidR="009B65EA" w:rsidRPr="009B65EA" w:rsidRDefault="009B65EA" w:rsidP="009B65EA">
      <w:pPr>
        <w:pStyle w:val="21"/>
        <w:spacing w:line="240" w:lineRule="auto"/>
        <w:ind w:firstLine="851"/>
        <w:rPr>
          <w:sz w:val="24"/>
        </w:rPr>
      </w:pPr>
      <w:r w:rsidRPr="009B65EA">
        <w:rPr>
          <w:b/>
          <w:bCs/>
          <w:sz w:val="24"/>
        </w:rPr>
        <w:t xml:space="preserve">принятие </w:t>
      </w:r>
      <w:r w:rsidRPr="009B65EA">
        <w:rPr>
          <w:sz w:val="24"/>
        </w:rPr>
        <w:t>идеологии ФГОС НОО;</w:t>
      </w:r>
    </w:p>
    <w:p w:rsidR="009B65EA" w:rsidRPr="009B65EA" w:rsidRDefault="009B65EA" w:rsidP="009B65EA">
      <w:pPr>
        <w:pStyle w:val="21"/>
        <w:spacing w:line="240" w:lineRule="auto"/>
        <w:ind w:firstLine="851"/>
        <w:rPr>
          <w:sz w:val="24"/>
        </w:rPr>
      </w:pPr>
      <w:r w:rsidRPr="009B65EA">
        <w:rPr>
          <w:b/>
          <w:bCs/>
          <w:sz w:val="24"/>
        </w:rPr>
        <w:t>освоение</w:t>
      </w:r>
      <w:r w:rsidRPr="009B65EA">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B65EA" w:rsidRDefault="009B65EA" w:rsidP="009B65EA">
      <w:pPr>
        <w:pStyle w:val="21"/>
        <w:spacing w:line="240" w:lineRule="auto"/>
        <w:ind w:firstLine="851"/>
        <w:rPr>
          <w:sz w:val="24"/>
        </w:rPr>
      </w:pPr>
      <w:r w:rsidRPr="009B65EA">
        <w:rPr>
          <w:b/>
          <w:bCs/>
          <w:spacing w:val="2"/>
          <w:sz w:val="24"/>
        </w:rPr>
        <w:t>овладение</w:t>
      </w:r>
      <w:r w:rsidRPr="009B65EA">
        <w:rPr>
          <w:spacing w:val="2"/>
          <w:sz w:val="24"/>
        </w:rPr>
        <w:t xml:space="preserve"> учебно­методическими и информационно­</w:t>
      </w:r>
      <w:r w:rsidRPr="009B65EA">
        <w:rPr>
          <w:sz w:val="24"/>
        </w:rPr>
        <w:t>методическими ресурсами, необходимыми для успешного решения задач ФГОС НОО.</w:t>
      </w:r>
    </w:p>
    <w:p w:rsidR="009B65EA" w:rsidRPr="009B65EA" w:rsidRDefault="009B65EA" w:rsidP="009B65EA">
      <w:pPr>
        <w:pStyle w:val="21"/>
        <w:numPr>
          <w:ilvl w:val="0"/>
          <w:numId w:val="0"/>
        </w:numPr>
        <w:spacing w:line="240" w:lineRule="auto"/>
        <w:ind w:left="851"/>
        <w:rPr>
          <w:sz w:val="24"/>
        </w:rPr>
      </w:pPr>
    </w:p>
    <w:p w:rsidR="009B65EA" w:rsidRDefault="009B65EA" w:rsidP="009B65EA">
      <w:pPr>
        <w:pStyle w:val="aff2"/>
        <w:spacing w:line="240" w:lineRule="auto"/>
        <w:ind w:left="851"/>
        <w:jc w:val="center"/>
        <w:rPr>
          <w:sz w:val="24"/>
          <w:lang w:val="ru-RU"/>
        </w:rPr>
      </w:pPr>
      <w:bookmarkStart w:id="149" w:name="_Toc288394111"/>
      <w:bookmarkStart w:id="150" w:name="_Toc288410578"/>
      <w:bookmarkStart w:id="151" w:name="_Toc288410707"/>
      <w:bookmarkStart w:id="152" w:name="_Toc418108341"/>
      <w:r>
        <w:rPr>
          <w:sz w:val="24"/>
          <w:lang w:val="ru-RU"/>
        </w:rPr>
        <w:t xml:space="preserve">3.3.2. </w:t>
      </w:r>
      <w:r w:rsidRPr="009B65EA">
        <w:rPr>
          <w:sz w:val="24"/>
        </w:rPr>
        <w:t>Психолого­педагогические условия реализации основной образовательной программы</w:t>
      </w:r>
      <w:bookmarkEnd w:id="149"/>
      <w:bookmarkEnd w:id="150"/>
      <w:bookmarkEnd w:id="151"/>
      <w:bookmarkEnd w:id="152"/>
    </w:p>
    <w:p w:rsidR="009B65EA" w:rsidRPr="009B65EA" w:rsidRDefault="009B65EA" w:rsidP="009B65EA">
      <w:pPr>
        <w:rPr>
          <w:lang w:eastAsia="x-none"/>
        </w:rPr>
      </w:pPr>
    </w:p>
    <w:p w:rsidR="009B65EA" w:rsidRPr="009B65EA" w:rsidRDefault="009B65EA" w:rsidP="009B65EA">
      <w:pPr>
        <w:pStyle w:val="ab"/>
        <w:spacing w:line="240" w:lineRule="auto"/>
        <w:ind w:firstLine="851"/>
        <w:rPr>
          <w:rFonts w:ascii="Times New Roman" w:hAnsi="Times New Roman"/>
          <w:color w:val="auto"/>
          <w:sz w:val="24"/>
          <w:szCs w:val="24"/>
        </w:rPr>
      </w:pPr>
      <w:r w:rsidRPr="009B65EA">
        <w:rPr>
          <w:rFonts w:ascii="Times New Roman" w:hAnsi="Times New Roman"/>
          <w:color w:val="auto"/>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9B65EA" w:rsidRPr="009B65EA" w:rsidRDefault="009B65EA" w:rsidP="009B65EA">
      <w:pPr>
        <w:pStyle w:val="21"/>
        <w:spacing w:line="240" w:lineRule="auto"/>
        <w:ind w:firstLine="851"/>
        <w:rPr>
          <w:sz w:val="24"/>
        </w:rPr>
      </w:pPr>
      <w:r w:rsidRPr="009B65EA">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9B65EA" w:rsidRPr="009B65EA" w:rsidRDefault="009B65EA" w:rsidP="009B65EA">
      <w:pPr>
        <w:pStyle w:val="21"/>
        <w:spacing w:line="240" w:lineRule="auto"/>
        <w:ind w:firstLine="851"/>
        <w:rPr>
          <w:b/>
          <w:bCs/>
          <w:sz w:val="24"/>
        </w:rPr>
      </w:pPr>
      <w:r w:rsidRPr="009B65EA">
        <w:rPr>
          <w:spacing w:val="-2"/>
          <w:sz w:val="24"/>
        </w:rPr>
        <w:t>формирование и развитие психолого­педагогической ком</w:t>
      </w:r>
      <w:r w:rsidRPr="009B65EA">
        <w:rPr>
          <w:sz w:val="24"/>
        </w:rPr>
        <w:t>петентности участников образовательных отношений;</w:t>
      </w:r>
      <w:r w:rsidRPr="009B65EA">
        <w:rPr>
          <w:b/>
          <w:bCs/>
          <w:sz w:val="24"/>
        </w:rPr>
        <w:t> </w:t>
      </w:r>
    </w:p>
    <w:p w:rsidR="009B65EA" w:rsidRPr="009B65EA" w:rsidRDefault="009B65EA" w:rsidP="009B65EA">
      <w:pPr>
        <w:pStyle w:val="21"/>
        <w:spacing w:line="240" w:lineRule="auto"/>
        <w:ind w:firstLine="851"/>
        <w:rPr>
          <w:sz w:val="24"/>
        </w:rPr>
      </w:pPr>
      <w:r w:rsidRPr="009B65EA">
        <w:rPr>
          <w:spacing w:val="2"/>
          <w:sz w:val="24"/>
        </w:rPr>
        <w:t>вариативность направлений и форм, а также диверси</w:t>
      </w:r>
      <w:r w:rsidRPr="009B65EA">
        <w:rPr>
          <w:sz w:val="24"/>
        </w:rPr>
        <w:t>фикацию уровней психолого­педагогического сопровождения участников образовательных отношений;</w:t>
      </w:r>
    </w:p>
    <w:p w:rsidR="009B65EA" w:rsidRPr="009B65EA" w:rsidRDefault="009B65EA" w:rsidP="009B65EA">
      <w:pPr>
        <w:pStyle w:val="21"/>
        <w:spacing w:line="240" w:lineRule="auto"/>
        <w:ind w:firstLine="851"/>
        <w:rPr>
          <w:sz w:val="24"/>
        </w:rPr>
      </w:pPr>
      <w:r w:rsidRPr="009B65EA">
        <w:rPr>
          <w:sz w:val="24"/>
        </w:rPr>
        <w:t>дифференциацию и индивидуализацию обучения.</w:t>
      </w:r>
    </w:p>
    <w:p w:rsidR="009B65EA" w:rsidRPr="00064B31" w:rsidRDefault="009B65EA" w:rsidP="00064B31">
      <w:pPr>
        <w:pStyle w:val="ab"/>
        <w:spacing w:line="240" w:lineRule="auto"/>
        <w:ind w:firstLine="851"/>
        <w:jc w:val="center"/>
        <w:rPr>
          <w:rFonts w:ascii="Times New Roman" w:hAnsi="Times New Roman"/>
          <w:b/>
          <w:bCs/>
          <w:color w:val="auto"/>
          <w:sz w:val="24"/>
          <w:szCs w:val="24"/>
        </w:rPr>
      </w:pPr>
      <w:r w:rsidRPr="00064B31">
        <w:rPr>
          <w:rFonts w:ascii="Times New Roman" w:hAnsi="Times New Roman"/>
          <w:b/>
          <w:bCs/>
          <w:color w:val="auto"/>
          <w:spacing w:val="2"/>
          <w:sz w:val="24"/>
          <w:szCs w:val="24"/>
        </w:rPr>
        <w:t xml:space="preserve">Психолого­педагогическое сопровождение участников </w:t>
      </w:r>
      <w:r w:rsidRPr="00064B31">
        <w:rPr>
          <w:rFonts w:ascii="Times New Roman" w:hAnsi="Times New Roman"/>
          <w:b/>
          <w:color w:val="auto"/>
          <w:sz w:val="24"/>
          <w:szCs w:val="24"/>
        </w:rPr>
        <w:t>образовательных отношений</w:t>
      </w:r>
      <w:r w:rsidRPr="00064B31" w:rsidDel="00AD64C6">
        <w:rPr>
          <w:rFonts w:ascii="Times New Roman" w:hAnsi="Times New Roman"/>
          <w:b/>
          <w:bCs/>
          <w:color w:val="auto"/>
          <w:sz w:val="24"/>
          <w:szCs w:val="24"/>
        </w:rPr>
        <w:t xml:space="preserve"> </w:t>
      </w:r>
      <w:r w:rsidRPr="00064B31">
        <w:rPr>
          <w:rFonts w:ascii="Times New Roman" w:hAnsi="Times New Roman"/>
          <w:b/>
          <w:bCs/>
          <w:color w:val="auto"/>
          <w:sz w:val="24"/>
          <w:szCs w:val="24"/>
        </w:rPr>
        <w:t>на уровне  начального общего образования</w:t>
      </w:r>
    </w:p>
    <w:p w:rsidR="009B65EA" w:rsidRPr="009B65EA" w:rsidRDefault="009B65EA" w:rsidP="009B65EA">
      <w:pPr>
        <w:pStyle w:val="ab"/>
        <w:spacing w:line="240" w:lineRule="auto"/>
        <w:ind w:firstLine="851"/>
        <w:rPr>
          <w:rFonts w:ascii="Times New Roman" w:hAnsi="Times New Roman"/>
          <w:color w:val="auto"/>
          <w:sz w:val="24"/>
          <w:szCs w:val="24"/>
        </w:rPr>
      </w:pPr>
      <w:r w:rsidRPr="009B65EA">
        <w:rPr>
          <w:rFonts w:ascii="Times New Roman" w:hAnsi="Times New Roman"/>
          <w:color w:val="auto"/>
          <w:spacing w:val="2"/>
          <w:sz w:val="24"/>
          <w:szCs w:val="24"/>
        </w:rPr>
        <w:t>Можно выделить следующие уровни психолого­педагоги</w:t>
      </w:r>
      <w:r w:rsidRPr="009B65EA">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9B65EA" w:rsidRPr="009B65EA" w:rsidRDefault="009B65EA" w:rsidP="009B65EA">
      <w:pPr>
        <w:pStyle w:val="ab"/>
        <w:spacing w:line="240" w:lineRule="auto"/>
        <w:ind w:firstLine="851"/>
        <w:rPr>
          <w:rFonts w:ascii="Times New Roman" w:hAnsi="Times New Roman"/>
          <w:color w:val="auto"/>
          <w:sz w:val="24"/>
          <w:szCs w:val="24"/>
        </w:rPr>
      </w:pPr>
      <w:r w:rsidRPr="009B65EA">
        <w:rPr>
          <w:rFonts w:ascii="Times New Roman" w:hAnsi="Times New Roman"/>
          <w:color w:val="auto"/>
          <w:sz w:val="24"/>
          <w:szCs w:val="24"/>
        </w:rPr>
        <w:t xml:space="preserve">Основными формами психолого­педагогического сопровождения являются: </w:t>
      </w:r>
    </w:p>
    <w:p w:rsidR="009B65EA" w:rsidRPr="009B65EA" w:rsidRDefault="009B65EA" w:rsidP="009B65EA">
      <w:pPr>
        <w:pStyle w:val="21"/>
        <w:spacing w:line="240" w:lineRule="auto"/>
        <w:ind w:firstLine="851"/>
        <w:rPr>
          <w:sz w:val="24"/>
        </w:rPr>
      </w:pPr>
      <w:r w:rsidRPr="009B65EA">
        <w:rPr>
          <w:spacing w:val="2"/>
          <w:sz w:val="24"/>
        </w:rPr>
        <w:t xml:space="preserve">диагностика, направленная на выявление особенностей </w:t>
      </w:r>
      <w:r w:rsidRPr="009B65EA">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9B65EA" w:rsidRPr="009B65EA" w:rsidRDefault="009B65EA" w:rsidP="009B65EA">
      <w:pPr>
        <w:pStyle w:val="21"/>
        <w:spacing w:line="240" w:lineRule="auto"/>
        <w:ind w:firstLine="851"/>
        <w:rPr>
          <w:sz w:val="24"/>
        </w:rPr>
      </w:pPr>
      <w:r w:rsidRPr="009B65EA">
        <w:rPr>
          <w:spacing w:val="2"/>
          <w:sz w:val="24"/>
        </w:rPr>
        <w:t>консультирование педагогов и родителей, которое осу</w:t>
      </w:r>
      <w:r w:rsidRPr="009B65EA">
        <w:rPr>
          <w:spacing w:val="-2"/>
          <w:sz w:val="24"/>
        </w:rPr>
        <w:t>ществляется учителем и психологом с учётом результатов диа</w:t>
      </w:r>
      <w:r w:rsidRPr="009B65EA">
        <w:rPr>
          <w:sz w:val="24"/>
        </w:rPr>
        <w:t>гностики, а также администрацией  образовательной организации;</w:t>
      </w:r>
    </w:p>
    <w:p w:rsidR="009B65EA" w:rsidRPr="009B65EA" w:rsidRDefault="009B65EA" w:rsidP="009B65EA">
      <w:pPr>
        <w:pStyle w:val="21"/>
        <w:spacing w:line="240" w:lineRule="auto"/>
        <w:ind w:firstLine="851"/>
        <w:rPr>
          <w:sz w:val="24"/>
        </w:rPr>
      </w:pPr>
      <w:r w:rsidRPr="009B65EA">
        <w:rPr>
          <w:sz w:val="24"/>
        </w:rPr>
        <w:t>профилактика, экспертиза, развивающая работа, просве</w:t>
      </w:r>
      <w:r w:rsidRPr="009B65EA">
        <w:rPr>
          <w:spacing w:val="-2"/>
          <w:sz w:val="24"/>
        </w:rPr>
        <w:t>щение, коррекционная работа, осуществляемая в течение все</w:t>
      </w:r>
      <w:r w:rsidRPr="009B65EA">
        <w:rPr>
          <w:sz w:val="24"/>
        </w:rPr>
        <w:t>го учебного времени.</w:t>
      </w:r>
    </w:p>
    <w:p w:rsidR="009B65EA" w:rsidRPr="009B65EA" w:rsidRDefault="009B65EA" w:rsidP="009B65EA">
      <w:pPr>
        <w:pStyle w:val="ab"/>
        <w:spacing w:line="240" w:lineRule="auto"/>
        <w:ind w:firstLine="851"/>
        <w:rPr>
          <w:rFonts w:ascii="Times New Roman" w:hAnsi="Times New Roman"/>
          <w:color w:val="auto"/>
          <w:sz w:val="24"/>
          <w:szCs w:val="24"/>
        </w:rPr>
      </w:pPr>
      <w:r w:rsidRPr="009B65EA">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9B65EA" w:rsidRPr="009B65EA" w:rsidRDefault="009B65EA" w:rsidP="009B65EA">
      <w:pPr>
        <w:pStyle w:val="21"/>
        <w:spacing w:line="240" w:lineRule="auto"/>
        <w:ind w:firstLine="851"/>
        <w:rPr>
          <w:sz w:val="24"/>
        </w:rPr>
      </w:pPr>
      <w:r w:rsidRPr="009B65EA">
        <w:rPr>
          <w:sz w:val="24"/>
        </w:rPr>
        <w:t xml:space="preserve">сохранение и укрепление психологического здоровья; </w:t>
      </w:r>
    </w:p>
    <w:p w:rsidR="009B65EA" w:rsidRPr="009B65EA" w:rsidRDefault="009B65EA" w:rsidP="009B65EA">
      <w:pPr>
        <w:pStyle w:val="21"/>
        <w:spacing w:line="240" w:lineRule="auto"/>
        <w:ind w:firstLine="851"/>
        <w:rPr>
          <w:sz w:val="24"/>
        </w:rPr>
      </w:pPr>
      <w:r w:rsidRPr="009B65EA">
        <w:rPr>
          <w:sz w:val="24"/>
        </w:rPr>
        <w:t xml:space="preserve">мониторинг возможностей и способностей обучающихся; </w:t>
      </w:r>
    </w:p>
    <w:p w:rsidR="009B65EA" w:rsidRPr="009B65EA" w:rsidRDefault="009B65EA" w:rsidP="009B65EA">
      <w:pPr>
        <w:pStyle w:val="21"/>
        <w:spacing w:line="240" w:lineRule="auto"/>
        <w:ind w:firstLine="851"/>
        <w:rPr>
          <w:sz w:val="24"/>
        </w:rPr>
      </w:pPr>
      <w:r w:rsidRPr="009B65EA">
        <w:rPr>
          <w:spacing w:val="2"/>
          <w:sz w:val="24"/>
        </w:rPr>
        <w:t>психолого­педагогическую поддержку участников олим</w:t>
      </w:r>
      <w:r w:rsidRPr="009B65EA">
        <w:rPr>
          <w:sz w:val="24"/>
        </w:rPr>
        <w:t xml:space="preserve">пиадного движения; </w:t>
      </w:r>
    </w:p>
    <w:p w:rsidR="009B65EA" w:rsidRPr="009B65EA" w:rsidRDefault="009B65EA" w:rsidP="009B65EA">
      <w:pPr>
        <w:pStyle w:val="21"/>
        <w:spacing w:line="240" w:lineRule="auto"/>
        <w:ind w:firstLine="851"/>
        <w:rPr>
          <w:sz w:val="24"/>
        </w:rPr>
      </w:pPr>
      <w:r w:rsidRPr="009B65EA">
        <w:rPr>
          <w:sz w:val="24"/>
        </w:rPr>
        <w:t xml:space="preserve">формирование у обучающихся ценности здоровья и безопасного образа жизни; </w:t>
      </w:r>
    </w:p>
    <w:p w:rsidR="009B65EA" w:rsidRPr="009B65EA" w:rsidRDefault="009B65EA" w:rsidP="009B65EA">
      <w:pPr>
        <w:pStyle w:val="21"/>
        <w:spacing w:line="240" w:lineRule="auto"/>
        <w:ind w:firstLine="851"/>
        <w:rPr>
          <w:sz w:val="24"/>
        </w:rPr>
      </w:pPr>
      <w:r w:rsidRPr="009B65EA">
        <w:rPr>
          <w:sz w:val="24"/>
        </w:rPr>
        <w:lastRenderedPageBreak/>
        <w:t xml:space="preserve">развитие экологической культуры; </w:t>
      </w:r>
    </w:p>
    <w:p w:rsidR="009B65EA" w:rsidRPr="009B65EA" w:rsidRDefault="009B65EA" w:rsidP="009B65EA">
      <w:pPr>
        <w:pStyle w:val="21"/>
        <w:spacing w:line="240" w:lineRule="auto"/>
        <w:ind w:firstLine="851"/>
        <w:rPr>
          <w:sz w:val="24"/>
        </w:rPr>
      </w:pPr>
      <w:r w:rsidRPr="009B65EA">
        <w:rPr>
          <w:sz w:val="24"/>
        </w:rPr>
        <w:t>выявление и поддержку детей с особыми образовательными потребностями;</w:t>
      </w:r>
    </w:p>
    <w:p w:rsidR="009B65EA" w:rsidRPr="009B65EA" w:rsidRDefault="009B65EA" w:rsidP="009B65EA">
      <w:pPr>
        <w:pStyle w:val="21"/>
        <w:spacing w:line="240" w:lineRule="auto"/>
        <w:ind w:firstLine="851"/>
        <w:rPr>
          <w:sz w:val="24"/>
        </w:rPr>
      </w:pPr>
      <w:r w:rsidRPr="009B65EA">
        <w:rPr>
          <w:spacing w:val="2"/>
          <w:sz w:val="24"/>
        </w:rPr>
        <w:t>формирование коммуникативных навыков в разновоз</w:t>
      </w:r>
      <w:r w:rsidRPr="009B65EA">
        <w:rPr>
          <w:sz w:val="24"/>
        </w:rPr>
        <w:t xml:space="preserve">растной среде и среде сверстников; </w:t>
      </w:r>
    </w:p>
    <w:p w:rsidR="009B65EA" w:rsidRPr="009B65EA" w:rsidRDefault="009B65EA" w:rsidP="009B65EA">
      <w:pPr>
        <w:pStyle w:val="21"/>
        <w:spacing w:line="240" w:lineRule="auto"/>
        <w:ind w:firstLine="851"/>
        <w:rPr>
          <w:sz w:val="24"/>
        </w:rPr>
      </w:pPr>
      <w:r w:rsidRPr="009B65EA">
        <w:rPr>
          <w:sz w:val="24"/>
        </w:rPr>
        <w:t xml:space="preserve">поддержку детских объединений и ученического самоуправления; </w:t>
      </w:r>
    </w:p>
    <w:p w:rsidR="009B65EA" w:rsidRDefault="009B65EA" w:rsidP="009B65EA">
      <w:pPr>
        <w:pStyle w:val="21"/>
        <w:spacing w:line="240" w:lineRule="auto"/>
        <w:ind w:firstLine="851"/>
        <w:rPr>
          <w:sz w:val="24"/>
        </w:rPr>
      </w:pPr>
      <w:r w:rsidRPr="009B65EA">
        <w:rPr>
          <w:sz w:val="24"/>
        </w:rPr>
        <w:t xml:space="preserve">выявление и поддержку лиц, проявивших  выдающиеся способности. </w:t>
      </w:r>
    </w:p>
    <w:p w:rsidR="00064B31" w:rsidRDefault="00064B31" w:rsidP="00064B31">
      <w:pPr>
        <w:pStyle w:val="21"/>
        <w:numPr>
          <w:ilvl w:val="0"/>
          <w:numId w:val="0"/>
        </w:numPr>
        <w:spacing w:line="240" w:lineRule="auto"/>
        <w:ind w:left="851"/>
        <w:rPr>
          <w:sz w:val="24"/>
        </w:rPr>
      </w:pPr>
    </w:p>
    <w:p w:rsidR="00E35A15" w:rsidRPr="00B17412" w:rsidRDefault="00E35A15" w:rsidP="00E35A15">
      <w:pPr>
        <w:jc w:val="center"/>
        <w:rPr>
          <w:b/>
        </w:rPr>
      </w:pPr>
      <w:r w:rsidRPr="00B17412">
        <w:rPr>
          <w:b/>
        </w:rPr>
        <w:t>3.3.</w:t>
      </w:r>
      <w:r w:rsidR="009B65EA">
        <w:rPr>
          <w:b/>
        </w:rPr>
        <w:t>3</w:t>
      </w:r>
      <w:r w:rsidRPr="00B17412">
        <w:rPr>
          <w:b/>
        </w:rPr>
        <w:t>. Финансов</w:t>
      </w:r>
      <w:r w:rsidR="00064B31">
        <w:rPr>
          <w:b/>
        </w:rPr>
        <w:t>о</w:t>
      </w:r>
      <w:r w:rsidRPr="00B17412">
        <w:rPr>
          <w:b/>
        </w:rPr>
        <w:t xml:space="preserve">е </w:t>
      </w:r>
      <w:r w:rsidR="00064B31">
        <w:rPr>
          <w:b/>
        </w:rPr>
        <w:t>обеспечение реализации основной образовательной программы</w:t>
      </w:r>
      <w:r w:rsidRPr="00B17412">
        <w:rPr>
          <w:b/>
        </w:rPr>
        <w:t>.</w:t>
      </w:r>
    </w:p>
    <w:p w:rsidR="00E35A15" w:rsidRDefault="00E35A15" w:rsidP="00E35A15">
      <w:pPr>
        <w:jc w:val="center"/>
        <w:rPr>
          <w:b/>
        </w:rPr>
      </w:pPr>
    </w:p>
    <w:p w:rsidR="00064B31" w:rsidRPr="00064B31" w:rsidRDefault="00064B31" w:rsidP="00064B31">
      <w:pPr>
        <w:ind w:firstLine="851"/>
        <w:jc w:val="both"/>
      </w:pPr>
      <w:r w:rsidRPr="00064B31">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064B31" w:rsidRPr="00064B31" w:rsidRDefault="00064B31" w:rsidP="00064B31">
      <w:pPr>
        <w:ind w:firstLine="851"/>
        <w:jc w:val="both"/>
      </w:pPr>
      <w:r w:rsidRPr="00064B31">
        <w:t xml:space="preserve">Государственное задание устанавливает показатели, характеризующие качество и (или) объем </w:t>
      </w:r>
      <w:r>
        <w:t>государственной услуги,</w:t>
      </w:r>
      <w:r w:rsidRPr="00064B31">
        <w:t xml:space="preserve"> а </w:t>
      </w:r>
      <w:r>
        <w:t>также порядок ее оказания.</w:t>
      </w:r>
    </w:p>
    <w:p w:rsidR="00064B31" w:rsidRPr="00064B31" w:rsidRDefault="00064B31" w:rsidP="00064B31">
      <w:pPr>
        <w:ind w:firstLine="851"/>
        <w:jc w:val="both"/>
      </w:pPr>
      <w:r w:rsidRPr="00064B31">
        <w:t xml:space="preserve">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задания по оказанию государственных </w:t>
      </w:r>
      <w:r>
        <w:t>образовательных услуг.</w:t>
      </w:r>
    </w:p>
    <w:p w:rsidR="00064B31" w:rsidRPr="00064B31" w:rsidRDefault="00064B31" w:rsidP="00064B31">
      <w:pPr>
        <w:ind w:firstLine="851"/>
        <w:jc w:val="both"/>
      </w:pPr>
      <w:r w:rsidRPr="00064B31">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064B31" w:rsidRPr="00064B31" w:rsidRDefault="00064B31" w:rsidP="00064B31">
      <w:pPr>
        <w:ind w:firstLine="851"/>
        <w:jc w:val="both"/>
      </w:pPr>
      <w:r w:rsidRPr="00064B31">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064B31" w:rsidRPr="00064B31" w:rsidRDefault="00064B31" w:rsidP="00064B31">
      <w:pPr>
        <w:numPr>
          <w:ilvl w:val="0"/>
          <w:numId w:val="64"/>
        </w:numPr>
        <w:tabs>
          <w:tab w:val="left" w:pos="993"/>
        </w:tabs>
        <w:ind w:left="0" w:firstLine="851"/>
        <w:jc w:val="both"/>
      </w:pPr>
      <w:r w:rsidRPr="00064B31">
        <w:t>расходы на оплату труда работников, реализующих образовательную программу основного общего образования;</w:t>
      </w:r>
    </w:p>
    <w:p w:rsidR="00064B31" w:rsidRPr="00064B31" w:rsidRDefault="00064B31" w:rsidP="00064B31">
      <w:pPr>
        <w:numPr>
          <w:ilvl w:val="0"/>
          <w:numId w:val="64"/>
        </w:numPr>
        <w:tabs>
          <w:tab w:val="left" w:pos="993"/>
        </w:tabs>
        <w:ind w:left="0" w:firstLine="851"/>
        <w:jc w:val="both"/>
      </w:pPr>
      <w:r w:rsidRPr="00064B31">
        <w:t>расходы на приобретение учебников и учебных пособий, средств обучения, игр, игрушек;</w:t>
      </w:r>
    </w:p>
    <w:p w:rsidR="00064B31" w:rsidRPr="00064B31" w:rsidRDefault="00064B31" w:rsidP="00064B31">
      <w:pPr>
        <w:numPr>
          <w:ilvl w:val="0"/>
          <w:numId w:val="64"/>
        </w:numPr>
        <w:tabs>
          <w:tab w:val="left" w:pos="993"/>
        </w:tabs>
        <w:ind w:left="0" w:firstLine="851"/>
        <w:jc w:val="both"/>
      </w:pPr>
      <w:r w:rsidRPr="00064B31">
        <w:t>прочие расходы (за исключением расходов на содержание зданий и оплату коммунальных услуг, осуществляемых из местных бюджетов).</w:t>
      </w:r>
    </w:p>
    <w:p w:rsidR="00064B31" w:rsidRPr="00064B31" w:rsidRDefault="00064B31" w:rsidP="00064B31">
      <w:pPr>
        <w:ind w:firstLine="851"/>
        <w:jc w:val="both"/>
      </w:pPr>
      <w:r w:rsidRPr="00064B31">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35A15" w:rsidRPr="00B17412" w:rsidRDefault="00E35A15" w:rsidP="00E35A15">
      <w:pPr>
        <w:jc w:val="both"/>
      </w:pPr>
      <w:r w:rsidRPr="00B17412">
        <w:t>Большое внимание в нашей школе уделяется и  привлечению внебюджетных средств для укрепления материальной базы, поощрения педагогических кадров, повышения квалификации.</w:t>
      </w:r>
    </w:p>
    <w:p w:rsidR="00E35A15" w:rsidRPr="00B17412" w:rsidRDefault="00E35A15" w:rsidP="00E35A15">
      <w:pPr>
        <w:jc w:val="both"/>
      </w:pPr>
      <w:r w:rsidRPr="00B17412">
        <w:t>Финансовая политика ГБОУ школы № 574 обеспечивает необходимое качество реализации основной образовательной программы.</w:t>
      </w:r>
    </w:p>
    <w:p w:rsidR="00E35A15" w:rsidRPr="00B17412" w:rsidRDefault="00E35A15" w:rsidP="00E35A15"/>
    <w:p w:rsidR="00E35A15" w:rsidRPr="00B17412" w:rsidRDefault="00E35A15" w:rsidP="00E35A15">
      <w:pPr>
        <w:jc w:val="center"/>
        <w:rPr>
          <w:b/>
        </w:rPr>
      </w:pPr>
      <w:r w:rsidRPr="00B17412">
        <w:rPr>
          <w:b/>
        </w:rPr>
        <w:lastRenderedPageBreak/>
        <w:t>3.3.</w:t>
      </w:r>
      <w:r w:rsidR="00064B31">
        <w:rPr>
          <w:b/>
        </w:rPr>
        <w:t>4</w:t>
      </w:r>
      <w:r w:rsidRPr="00B17412">
        <w:rPr>
          <w:b/>
        </w:rPr>
        <w:t>. Материально-технические условия</w:t>
      </w:r>
      <w:r w:rsidR="00064B31">
        <w:rPr>
          <w:b/>
        </w:rPr>
        <w:t xml:space="preserve"> реализации основной образовательной программы</w:t>
      </w:r>
      <w:r w:rsidRPr="00B17412">
        <w:rPr>
          <w:b/>
        </w:rPr>
        <w:t>.</w:t>
      </w:r>
    </w:p>
    <w:p w:rsidR="00E35A15" w:rsidRPr="00B17412" w:rsidRDefault="00E35A15" w:rsidP="00E35A15">
      <w:pPr>
        <w:jc w:val="center"/>
        <w:rPr>
          <w:b/>
        </w:rPr>
      </w:pPr>
    </w:p>
    <w:p w:rsidR="00E35A15" w:rsidRPr="00B17412" w:rsidRDefault="00E35A15" w:rsidP="00E35A15">
      <w:pPr>
        <w:jc w:val="both"/>
      </w:pPr>
      <w:r w:rsidRPr="00B17412">
        <w:t xml:space="preserve">Данные условия обеспечены наличием в школе (и  в начальной в частности): </w:t>
      </w:r>
    </w:p>
    <w:p w:rsidR="00E35A15" w:rsidRPr="00B17412" w:rsidRDefault="00E35A15" w:rsidP="00C83099">
      <w:pPr>
        <w:numPr>
          <w:ilvl w:val="0"/>
          <w:numId w:val="10"/>
        </w:numPr>
        <w:jc w:val="both"/>
      </w:pPr>
      <w:r w:rsidRPr="00B17412">
        <w:t>современных оборудованных кабинетов с интерактивными досками,</w:t>
      </w:r>
      <w:r w:rsidR="00064B31">
        <w:t xml:space="preserve"> цифровыми микроскопами, лабдисками, документ-камерами, </w:t>
      </w:r>
      <w:r w:rsidRPr="00B17412">
        <w:t xml:space="preserve"> с одноместными,  регулируемыми по высоте партами;</w:t>
      </w:r>
    </w:p>
    <w:p w:rsidR="00E35A15" w:rsidRPr="00B17412" w:rsidRDefault="00E35A15" w:rsidP="00C83099">
      <w:pPr>
        <w:numPr>
          <w:ilvl w:val="0"/>
          <w:numId w:val="10"/>
        </w:numPr>
        <w:jc w:val="both"/>
      </w:pPr>
      <w:r w:rsidRPr="00B17412">
        <w:t xml:space="preserve"> оборудованных спортивных и актового залов;</w:t>
      </w:r>
    </w:p>
    <w:p w:rsidR="00E35A15" w:rsidRPr="00B17412" w:rsidRDefault="00E35A15" w:rsidP="00C83099">
      <w:pPr>
        <w:numPr>
          <w:ilvl w:val="0"/>
          <w:numId w:val="10"/>
        </w:numPr>
        <w:jc w:val="both"/>
      </w:pPr>
      <w:r w:rsidRPr="00B17412">
        <w:t xml:space="preserve"> столовой;</w:t>
      </w:r>
    </w:p>
    <w:p w:rsidR="00E35A15" w:rsidRPr="00B17412" w:rsidRDefault="00E35A15" w:rsidP="00C83099">
      <w:pPr>
        <w:numPr>
          <w:ilvl w:val="0"/>
          <w:numId w:val="10"/>
        </w:numPr>
        <w:jc w:val="both"/>
      </w:pPr>
      <w:r w:rsidRPr="00B17412">
        <w:t>библиотеки;</w:t>
      </w:r>
    </w:p>
    <w:p w:rsidR="00E35A15" w:rsidRPr="00B17412" w:rsidRDefault="00E35A15" w:rsidP="00C83099">
      <w:pPr>
        <w:numPr>
          <w:ilvl w:val="0"/>
          <w:numId w:val="10"/>
        </w:numPr>
        <w:jc w:val="both"/>
      </w:pPr>
      <w:r w:rsidRPr="00B17412">
        <w:t xml:space="preserve"> двух компьютерных классов с разнообразными программными материалами и выходом в Интернет;</w:t>
      </w:r>
    </w:p>
    <w:p w:rsidR="00E35A15" w:rsidRPr="00B17412" w:rsidRDefault="00E35A15" w:rsidP="00C83099">
      <w:pPr>
        <w:numPr>
          <w:ilvl w:val="0"/>
          <w:numId w:val="10"/>
        </w:numPr>
        <w:jc w:val="both"/>
      </w:pPr>
      <w:r w:rsidRPr="00B17412">
        <w:t>двух мобильных компьютерных классов;</w:t>
      </w:r>
    </w:p>
    <w:p w:rsidR="00E35A15" w:rsidRPr="00B17412" w:rsidRDefault="00E35A15" w:rsidP="00C83099">
      <w:pPr>
        <w:numPr>
          <w:ilvl w:val="0"/>
          <w:numId w:val="10"/>
        </w:numPr>
        <w:jc w:val="both"/>
      </w:pPr>
      <w:r w:rsidRPr="00B17412">
        <w:t>лингафонного кабинета;</w:t>
      </w:r>
    </w:p>
    <w:p w:rsidR="00E35A15" w:rsidRPr="00B17412" w:rsidRDefault="00E35A15" w:rsidP="00C83099">
      <w:pPr>
        <w:numPr>
          <w:ilvl w:val="0"/>
          <w:numId w:val="10"/>
        </w:numPr>
        <w:jc w:val="both"/>
      </w:pPr>
      <w:r w:rsidRPr="00B17412">
        <w:t>цифровой лаборатории по естествознанию;</w:t>
      </w:r>
    </w:p>
    <w:p w:rsidR="00E35A15" w:rsidRPr="00B17412" w:rsidRDefault="00E35A15" w:rsidP="00C83099">
      <w:pPr>
        <w:numPr>
          <w:ilvl w:val="0"/>
          <w:numId w:val="10"/>
        </w:numPr>
        <w:jc w:val="both"/>
      </w:pPr>
      <w:r w:rsidRPr="00B17412">
        <w:t>кабинета робототехники.</w:t>
      </w:r>
    </w:p>
    <w:p w:rsidR="00E35A15" w:rsidRPr="00B17412" w:rsidRDefault="00E35A15" w:rsidP="00E35A15">
      <w:pPr>
        <w:jc w:val="both"/>
      </w:pPr>
      <w:r w:rsidRPr="00B17412">
        <w:t>Материально-технические условия реализации основной образовательной программы отвечают характеристикам современного образования, требованиям к оснащённости учебных и административных помещений,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w:t>
      </w:r>
    </w:p>
    <w:p w:rsidR="00E35A15" w:rsidRPr="00B17412" w:rsidRDefault="00E35A15" w:rsidP="00E35A15">
      <w:pPr>
        <w:jc w:val="center"/>
        <w:rPr>
          <w:b/>
        </w:rPr>
      </w:pPr>
    </w:p>
    <w:p w:rsidR="00E35A15" w:rsidRDefault="00E35A15" w:rsidP="00E35A15">
      <w:pPr>
        <w:jc w:val="center"/>
        <w:rPr>
          <w:b/>
        </w:rPr>
      </w:pPr>
      <w:r w:rsidRPr="00C66C60">
        <w:rPr>
          <w:b/>
        </w:rPr>
        <w:t>3.3.</w:t>
      </w:r>
      <w:r w:rsidR="00064B31" w:rsidRPr="00C66C60">
        <w:rPr>
          <w:b/>
        </w:rPr>
        <w:t>5</w:t>
      </w:r>
      <w:r w:rsidRPr="00C66C60">
        <w:rPr>
          <w:b/>
        </w:rPr>
        <w:t>. Информационно-образовательная среда.</w:t>
      </w:r>
    </w:p>
    <w:p w:rsidR="00C66C60" w:rsidRPr="00C66C60" w:rsidRDefault="00C66C60" w:rsidP="00E35A15">
      <w:pPr>
        <w:jc w:val="center"/>
        <w:rPr>
          <w:b/>
        </w:rPr>
      </w:pPr>
    </w:p>
    <w:p w:rsidR="00C66C60" w:rsidRPr="00C66C60" w:rsidRDefault="00C66C60" w:rsidP="00C66C60">
      <w:pPr>
        <w:pStyle w:val="ab"/>
        <w:spacing w:line="240" w:lineRule="auto"/>
        <w:ind w:firstLine="851"/>
        <w:rPr>
          <w:rFonts w:ascii="Times New Roman" w:hAnsi="Times New Roman"/>
          <w:bCs/>
          <w:iCs/>
          <w:color w:val="auto"/>
          <w:sz w:val="24"/>
          <w:szCs w:val="24"/>
        </w:rPr>
      </w:pPr>
      <w:r w:rsidRPr="00C66C60">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C66C60" w:rsidRPr="00C66C60" w:rsidRDefault="00C66C60" w:rsidP="00C66C60">
      <w:pPr>
        <w:pStyle w:val="ab"/>
        <w:spacing w:line="240" w:lineRule="auto"/>
        <w:ind w:firstLine="851"/>
        <w:rPr>
          <w:rFonts w:ascii="Times New Roman" w:hAnsi="Times New Roman"/>
          <w:color w:val="auto"/>
          <w:sz w:val="24"/>
          <w:szCs w:val="24"/>
        </w:rPr>
      </w:pPr>
      <w:r w:rsidRPr="00C66C60">
        <w:rPr>
          <w:rFonts w:ascii="Times New Roman" w:hAnsi="Times New Roman"/>
          <w:color w:val="auto"/>
          <w:spacing w:val="-4"/>
          <w:sz w:val="24"/>
          <w:szCs w:val="24"/>
        </w:rPr>
        <w:t>Под</w:t>
      </w:r>
      <w:r w:rsidRPr="00C66C60">
        <w:rPr>
          <w:rFonts w:ascii="Times New Roman" w:hAnsi="Times New Roman"/>
          <w:bCs/>
          <w:color w:val="auto"/>
          <w:spacing w:val="-4"/>
          <w:sz w:val="24"/>
          <w:szCs w:val="24"/>
        </w:rPr>
        <w:t xml:space="preserve"> информационно­образовательной средой </w:t>
      </w:r>
      <w:r>
        <w:rPr>
          <w:rFonts w:ascii="Times New Roman" w:hAnsi="Times New Roman"/>
          <w:bCs/>
          <w:color w:val="auto"/>
          <w:spacing w:val="-4"/>
          <w:sz w:val="24"/>
          <w:szCs w:val="24"/>
          <w:lang w:val="ru-RU"/>
        </w:rPr>
        <w:t xml:space="preserve">(ИОС) </w:t>
      </w:r>
      <w:r w:rsidRPr="00C66C60">
        <w:rPr>
          <w:rFonts w:ascii="Times New Roman" w:hAnsi="Times New Roman"/>
          <w:color w:val="auto"/>
          <w:sz w:val="24"/>
          <w:szCs w:val="24"/>
        </w:rPr>
        <w:t>понимается открытая педагогическая система, сформирован</w:t>
      </w:r>
      <w:r w:rsidRPr="00C66C60">
        <w:rPr>
          <w:rFonts w:ascii="Times New Roman" w:hAnsi="Times New Roman"/>
          <w:color w:val="auto"/>
          <w:spacing w:val="-2"/>
          <w:sz w:val="24"/>
          <w:szCs w:val="24"/>
        </w:rPr>
        <w:t>ная на основе разнообразных информационных образователь</w:t>
      </w:r>
      <w:r w:rsidRPr="00C66C60">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C66C60">
        <w:rPr>
          <w:rFonts w:ascii="Times New Roman" w:hAnsi="Times New Roman"/>
          <w:color w:val="auto"/>
          <w:spacing w:val="-2"/>
          <w:sz w:val="24"/>
          <w:szCs w:val="24"/>
        </w:rPr>
        <w:t xml:space="preserve">а также компетентность участников </w:t>
      </w:r>
      <w:r w:rsidRPr="00C66C60">
        <w:rPr>
          <w:rFonts w:ascii="Times New Roman" w:hAnsi="Times New Roman"/>
          <w:color w:val="auto"/>
          <w:sz w:val="24"/>
          <w:szCs w:val="24"/>
        </w:rPr>
        <w:t>образовательных отношений</w:t>
      </w:r>
      <w:r w:rsidRPr="00C66C60">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C66C60">
        <w:rPr>
          <w:rFonts w:ascii="Times New Roman" w:hAnsi="Times New Roman"/>
          <w:color w:val="auto"/>
          <w:sz w:val="24"/>
          <w:szCs w:val="24"/>
        </w:rPr>
        <w:t>технологий (ИКТ­компетентность), наличие служб поддержки применения ИКТ.</w:t>
      </w:r>
    </w:p>
    <w:p w:rsidR="00C66C60" w:rsidRPr="00C66C60" w:rsidRDefault="00C66C60" w:rsidP="00C66C60">
      <w:pPr>
        <w:pStyle w:val="ab"/>
        <w:spacing w:line="240" w:lineRule="auto"/>
        <w:ind w:firstLine="851"/>
        <w:rPr>
          <w:rFonts w:ascii="Times New Roman" w:hAnsi="Times New Roman"/>
          <w:bCs/>
          <w:iCs/>
          <w:color w:val="auto"/>
          <w:sz w:val="24"/>
          <w:szCs w:val="24"/>
        </w:rPr>
      </w:pPr>
      <w:r w:rsidRPr="00C66C60">
        <w:rPr>
          <w:rFonts w:ascii="Times New Roman" w:hAnsi="Times New Roman"/>
          <w:bCs/>
          <w:iCs/>
          <w:color w:val="auto"/>
          <w:sz w:val="24"/>
          <w:szCs w:val="24"/>
        </w:rPr>
        <w:t>Основными элементами ИОС являются:</w:t>
      </w:r>
    </w:p>
    <w:p w:rsidR="00C66C60" w:rsidRPr="00C66C60" w:rsidRDefault="00C66C60" w:rsidP="00C66C60">
      <w:pPr>
        <w:pStyle w:val="21"/>
        <w:spacing w:line="240" w:lineRule="auto"/>
        <w:ind w:firstLine="851"/>
        <w:rPr>
          <w:sz w:val="24"/>
        </w:rPr>
      </w:pPr>
      <w:r w:rsidRPr="00C66C60">
        <w:rPr>
          <w:sz w:val="24"/>
        </w:rPr>
        <w:t>информационно­образовательные ресурсы в виде печатной продукции;</w:t>
      </w:r>
    </w:p>
    <w:p w:rsidR="00C66C60" w:rsidRPr="00C66C60" w:rsidRDefault="00C66C60" w:rsidP="00C66C60">
      <w:pPr>
        <w:pStyle w:val="21"/>
        <w:spacing w:line="240" w:lineRule="auto"/>
        <w:ind w:firstLine="851"/>
        <w:rPr>
          <w:sz w:val="24"/>
        </w:rPr>
      </w:pPr>
      <w:r w:rsidRPr="00C66C60">
        <w:rPr>
          <w:spacing w:val="2"/>
          <w:sz w:val="24"/>
        </w:rPr>
        <w:t xml:space="preserve">информационно­образовательные ресурсы на сменных </w:t>
      </w:r>
      <w:r w:rsidRPr="00C66C60">
        <w:rPr>
          <w:sz w:val="24"/>
        </w:rPr>
        <w:t>оптических носителях;</w:t>
      </w:r>
    </w:p>
    <w:p w:rsidR="00C66C60" w:rsidRPr="00C66C60" w:rsidRDefault="00C66C60" w:rsidP="00C66C60">
      <w:pPr>
        <w:pStyle w:val="21"/>
        <w:spacing w:line="240" w:lineRule="auto"/>
        <w:ind w:firstLine="851"/>
        <w:rPr>
          <w:sz w:val="24"/>
        </w:rPr>
      </w:pPr>
      <w:r w:rsidRPr="00C66C60">
        <w:rPr>
          <w:sz w:val="24"/>
        </w:rPr>
        <w:t>информационно­образовательные ресурсы сети Интернет;</w:t>
      </w:r>
    </w:p>
    <w:p w:rsidR="00C66C60" w:rsidRPr="00C66C60" w:rsidRDefault="00C66C60" w:rsidP="00C66C60">
      <w:pPr>
        <w:pStyle w:val="21"/>
        <w:spacing w:line="240" w:lineRule="auto"/>
        <w:ind w:firstLine="851"/>
        <w:rPr>
          <w:sz w:val="24"/>
        </w:rPr>
      </w:pPr>
      <w:r w:rsidRPr="00C66C60">
        <w:rPr>
          <w:spacing w:val="2"/>
          <w:sz w:val="24"/>
        </w:rPr>
        <w:t>вычислительная и информационно­телекоммуникацион</w:t>
      </w:r>
      <w:r w:rsidRPr="00C66C60">
        <w:rPr>
          <w:sz w:val="24"/>
        </w:rPr>
        <w:t>ная инфраструктура;</w:t>
      </w:r>
    </w:p>
    <w:p w:rsidR="00C66C60" w:rsidRPr="00C66C60" w:rsidRDefault="00C66C60" w:rsidP="00C66C60">
      <w:pPr>
        <w:pStyle w:val="21"/>
        <w:spacing w:line="240" w:lineRule="auto"/>
        <w:ind w:firstLine="851"/>
        <w:rPr>
          <w:sz w:val="24"/>
        </w:rPr>
      </w:pPr>
      <w:r w:rsidRPr="00C66C60">
        <w:rPr>
          <w:spacing w:val="2"/>
          <w:sz w:val="24"/>
        </w:rPr>
        <w:t xml:space="preserve">прикладные программы, в том числе поддерживающие </w:t>
      </w:r>
      <w:r w:rsidRPr="00C66C60">
        <w:rPr>
          <w:spacing w:val="-2"/>
          <w:sz w:val="24"/>
        </w:rPr>
        <w:t>администрирование и финансово­хозяйственную деятельность</w:t>
      </w:r>
      <w:r w:rsidRPr="00C66C60">
        <w:rPr>
          <w:sz w:val="24"/>
        </w:rPr>
        <w:t xml:space="preserve">  образовательной организации (делопроизводство, кадры и</w:t>
      </w:r>
      <w:r w:rsidRPr="00C66C60">
        <w:rPr>
          <w:sz w:val="24"/>
        </w:rPr>
        <w:t> </w:t>
      </w:r>
      <w:r w:rsidRPr="00C66C60">
        <w:rPr>
          <w:sz w:val="24"/>
        </w:rPr>
        <w:t>т.</w:t>
      </w:r>
      <w:r w:rsidRPr="00C66C60">
        <w:rPr>
          <w:sz w:val="24"/>
        </w:rPr>
        <w:t> </w:t>
      </w:r>
      <w:r w:rsidRPr="00C66C60">
        <w:rPr>
          <w:sz w:val="24"/>
        </w:rPr>
        <w:t>д.).</w:t>
      </w:r>
    </w:p>
    <w:p w:rsidR="00C66C60" w:rsidRPr="00C66C60" w:rsidRDefault="00C66C60" w:rsidP="00C66C60">
      <w:pPr>
        <w:pStyle w:val="ab"/>
        <w:spacing w:line="240" w:lineRule="auto"/>
        <w:ind w:firstLine="851"/>
        <w:rPr>
          <w:rFonts w:ascii="Times New Roman" w:hAnsi="Times New Roman"/>
          <w:color w:val="auto"/>
          <w:sz w:val="24"/>
          <w:szCs w:val="24"/>
        </w:rPr>
      </w:pPr>
      <w:r w:rsidRPr="00C66C60">
        <w:rPr>
          <w:rFonts w:ascii="Times New Roman" w:hAnsi="Times New Roman"/>
          <w:bCs/>
          <w:iCs/>
          <w:color w:val="auto"/>
          <w:spacing w:val="-4"/>
          <w:sz w:val="24"/>
          <w:szCs w:val="24"/>
        </w:rPr>
        <w:t>Необходимое для использования ИКТ оборудование</w:t>
      </w:r>
      <w:r w:rsidRPr="00C66C60">
        <w:rPr>
          <w:rFonts w:ascii="Times New Roman" w:hAnsi="Times New Roman"/>
          <w:color w:val="auto"/>
          <w:spacing w:val="-4"/>
          <w:sz w:val="24"/>
          <w:szCs w:val="24"/>
        </w:rPr>
        <w:t xml:space="preserve"> </w:t>
      </w:r>
      <w:r w:rsidRPr="00C66C60">
        <w:rPr>
          <w:rFonts w:ascii="Times New Roman" w:hAnsi="Times New Roman"/>
          <w:color w:val="auto"/>
          <w:spacing w:val="2"/>
          <w:sz w:val="24"/>
          <w:szCs w:val="24"/>
        </w:rPr>
        <w:t>отвечает современным требованиям и обеспечивает ис</w:t>
      </w:r>
      <w:r w:rsidRPr="00C66C60">
        <w:rPr>
          <w:rFonts w:ascii="Times New Roman" w:hAnsi="Times New Roman"/>
          <w:color w:val="auto"/>
          <w:sz w:val="24"/>
          <w:szCs w:val="24"/>
        </w:rPr>
        <w:t>пользование ИКТ:</w:t>
      </w:r>
    </w:p>
    <w:p w:rsidR="00C66C60" w:rsidRPr="00C66C60" w:rsidRDefault="00C66C60" w:rsidP="00C66C60">
      <w:pPr>
        <w:pStyle w:val="21"/>
        <w:spacing w:line="240" w:lineRule="auto"/>
        <w:ind w:firstLine="851"/>
        <w:rPr>
          <w:sz w:val="24"/>
        </w:rPr>
      </w:pPr>
      <w:r w:rsidRPr="00C66C60">
        <w:rPr>
          <w:sz w:val="24"/>
        </w:rPr>
        <w:t>в учебной деятельности;</w:t>
      </w:r>
    </w:p>
    <w:p w:rsidR="00C66C60" w:rsidRPr="00C66C60" w:rsidRDefault="00C66C60" w:rsidP="00C66C60">
      <w:pPr>
        <w:pStyle w:val="21"/>
        <w:spacing w:line="240" w:lineRule="auto"/>
        <w:ind w:firstLine="851"/>
        <w:rPr>
          <w:sz w:val="24"/>
        </w:rPr>
      </w:pPr>
      <w:r w:rsidRPr="00C66C60">
        <w:rPr>
          <w:sz w:val="24"/>
        </w:rPr>
        <w:t>во внеурочной деятельности;</w:t>
      </w:r>
    </w:p>
    <w:p w:rsidR="00C66C60" w:rsidRPr="00C66C60" w:rsidRDefault="00C66C60" w:rsidP="00C66C60">
      <w:pPr>
        <w:pStyle w:val="21"/>
        <w:spacing w:line="240" w:lineRule="auto"/>
        <w:ind w:firstLine="851"/>
        <w:rPr>
          <w:sz w:val="24"/>
        </w:rPr>
      </w:pPr>
      <w:r w:rsidRPr="00C66C60">
        <w:rPr>
          <w:sz w:val="24"/>
        </w:rPr>
        <w:t>в естественно­научной деятельности;</w:t>
      </w:r>
    </w:p>
    <w:p w:rsidR="00C66C60" w:rsidRPr="00C66C60" w:rsidRDefault="00C66C60" w:rsidP="00C66C60">
      <w:pPr>
        <w:pStyle w:val="21"/>
        <w:spacing w:line="240" w:lineRule="auto"/>
        <w:ind w:firstLine="851"/>
        <w:rPr>
          <w:sz w:val="24"/>
        </w:rPr>
      </w:pPr>
      <w:r w:rsidRPr="00C66C60">
        <w:rPr>
          <w:sz w:val="24"/>
        </w:rPr>
        <w:lastRenderedPageBreak/>
        <w:t>при измерении, контроле и оценке результатов образования;</w:t>
      </w:r>
    </w:p>
    <w:p w:rsidR="00C66C60" w:rsidRPr="00C66C60" w:rsidRDefault="00C66C60" w:rsidP="00C66C60">
      <w:pPr>
        <w:pStyle w:val="21"/>
        <w:spacing w:line="240" w:lineRule="auto"/>
        <w:ind w:firstLine="851"/>
        <w:rPr>
          <w:sz w:val="24"/>
        </w:rPr>
      </w:pPr>
      <w:r w:rsidRPr="00C66C60">
        <w:rPr>
          <w:sz w:val="24"/>
        </w:rPr>
        <w:t>в административной деятельности, включая дистанционное взаимодействие всех участников образовательных отношений</w:t>
      </w:r>
      <w:r w:rsidRPr="00C66C60">
        <w:rPr>
          <w:spacing w:val="2"/>
          <w:sz w:val="24"/>
        </w:rPr>
        <w:t xml:space="preserve">, в том числе в рамках дистанционного образования, а также дистанционное взаимодействие </w:t>
      </w:r>
      <w:r w:rsidRPr="00C66C60">
        <w:rPr>
          <w:sz w:val="24"/>
        </w:rPr>
        <w:t xml:space="preserve"> образовательной </w:t>
      </w:r>
      <w:r w:rsidRPr="00C66C60">
        <w:rPr>
          <w:spacing w:val="2"/>
          <w:sz w:val="24"/>
        </w:rPr>
        <w:t>организации</w:t>
      </w:r>
      <w:r w:rsidRPr="00C66C60">
        <w:rPr>
          <w:sz w:val="24"/>
        </w:rPr>
        <w:t xml:space="preserve"> с другими организациями социальной сферы и органами управления.</w:t>
      </w:r>
    </w:p>
    <w:p w:rsidR="00C66C60" w:rsidRPr="00C66C60" w:rsidRDefault="00C66C60" w:rsidP="00C66C60">
      <w:pPr>
        <w:pStyle w:val="ab"/>
        <w:spacing w:line="240" w:lineRule="auto"/>
        <w:ind w:firstLine="851"/>
        <w:rPr>
          <w:rFonts w:ascii="Times New Roman" w:hAnsi="Times New Roman"/>
          <w:color w:val="auto"/>
          <w:spacing w:val="-2"/>
          <w:sz w:val="24"/>
          <w:szCs w:val="24"/>
        </w:rPr>
      </w:pPr>
      <w:r w:rsidRPr="00C66C60">
        <w:rPr>
          <w:rFonts w:ascii="Times New Roman" w:hAnsi="Times New Roman"/>
          <w:bCs/>
          <w:iCs/>
          <w:color w:val="auto"/>
          <w:spacing w:val="-4"/>
          <w:sz w:val="24"/>
          <w:szCs w:val="24"/>
        </w:rPr>
        <w:t>Учебно­методическое и информационное оснащени</w:t>
      </w:r>
      <w:r w:rsidRPr="00C66C60">
        <w:rPr>
          <w:rFonts w:ascii="Times New Roman" w:hAnsi="Times New Roman"/>
          <w:bCs/>
          <w:iCs/>
          <w:color w:val="auto"/>
          <w:sz w:val="24"/>
          <w:szCs w:val="24"/>
        </w:rPr>
        <w:t>е об</w:t>
      </w:r>
      <w:r w:rsidRPr="00C66C60">
        <w:rPr>
          <w:rFonts w:ascii="Times New Roman" w:hAnsi="Times New Roman"/>
          <w:bCs/>
          <w:iCs/>
          <w:color w:val="auto"/>
          <w:spacing w:val="-2"/>
          <w:sz w:val="24"/>
          <w:szCs w:val="24"/>
        </w:rPr>
        <w:t>разовательной деятельности</w:t>
      </w:r>
      <w:r w:rsidRPr="00C66C60">
        <w:rPr>
          <w:rFonts w:ascii="Times New Roman" w:hAnsi="Times New Roman"/>
          <w:color w:val="auto"/>
          <w:spacing w:val="-2"/>
          <w:sz w:val="24"/>
          <w:szCs w:val="24"/>
        </w:rPr>
        <w:t xml:space="preserve"> обеспечивает возможность:</w:t>
      </w:r>
    </w:p>
    <w:p w:rsidR="00C66C60" w:rsidRPr="00C66C60" w:rsidRDefault="00C66C60" w:rsidP="00C66C60">
      <w:pPr>
        <w:pStyle w:val="21"/>
        <w:spacing w:line="240" w:lineRule="auto"/>
        <w:ind w:firstLine="851"/>
        <w:rPr>
          <w:sz w:val="24"/>
        </w:rPr>
      </w:pPr>
      <w:r w:rsidRPr="00C66C60">
        <w:rPr>
          <w:spacing w:val="-2"/>
          <w:sz w:val="24"/>
        </w:rPr>
        <w:t>реализации индивидуальных образовательных планов обу</w:t>
      </w:r>
      <w:r w:rsidRPr="00C66C60">
        <w:rPr>
          <w:sz w:val="24"/>
        </w:rPr>
        <w:t>чающихся, осуществления их самостоятельной образовательной деятельности;</w:t>
      </w:r>
    </w:p>
    <w:p w:rsidR="00C66C60" w:rsidRPr="00C66C60" w:rsidRDefault="00C66C60" w:rsidP="00C66C60">
      <w:pPr>
        <w:pStyle w:val="21"/>
        <w:spacing w:line="240" w:lineRule="auto"/>
        <w:ind w:firstLine="851"/>
        <w:rPr>
          <w:sz w:val="24"/>
        </w:rPr>
      </w:pPr>
      <w:r w:rsidRPr="00C66C60">
        <w:rPr>
          <w:sz w:val="24"/>
        </w:rPr>
        <w:t>ввода русского и иноязычного текста, распознавания сканированного текста; создания текста на основе расшифров</w:t>
      </w:r>
      <w:r w:rsidRPr="00C66C60">
        <w:rPr>
          <w:spacing w:val="2"/>
          <w:sz w:val="24"/>
        </w:rPr>
        <w:t>ки аудиозаписи; использования средств орфографического</w:t>
      </w:r>
      <w:r>
        <w:rPr>
          <w:spacing w:val="2"/>
          <w:sz w:val="24"/>
        </w:rPr>
        <w:t xml:space="preserve"> </w:t>
      </w:r>
      <w:r w:rsidRPr="00C66C60">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66C60" w:rsidRPr="00C66C60" w:rsidRDefault="00C66C60" w:rsidP="00C66C60">
      <w:pPr>
        <w:pStyle w:val="21"/>
        <w:spacing w:line="240" w:lineRule="auto"/>
        <w:ind w:firstLine="851"/>
        <w:rPr>
          <w:sz w:val="24"/>
        </w:rPr>
      </w:pPr>
      <w:r w:rsidRPr="00C66C60">
        <w:rPr>
          <w:sz w:val="24"/>
        </w:rPr>
        <w:t xml:space="preserve">записи и обработки изображения  и звука при фиксации явлений в природе и обществе, хода образовательной деятельности; переноса информации с нецифровых носителей </w:t>
      </w:r>
      <w:r>
        <w:rPr>
          <w:sz w:val="24"/>
        </w:rPr>
        <w:t xml:space="preserve"> </w:t>
      </w:r>
      <w:r w:rsidRPr="00C66C60">
        <w:rPr>
          <w:sz w:val="24"/>
        </w:rPr>
        <w:t>в цифровую среду (оцифровка, сканирование);</w:t>
      </w:r>
    </w:p>
    <w:p w:rsidR="00C66C60" w:rsidRPr="00C66C60" w:rsidRDefault="00C66C60" w:rsidP="00C66C60">
      <w:pPr>
        <w:pStyle w:val="21"/>
        <w:spacing w:line="240" w:lineRule="auto"/>
        <w:ind w:firstLine="851"/>
        <w:rPr>
          <w:sz w:val="24"/>
        </w:rPr>
      </w:pPr>
      <w:r w:rsidRPr="00C66C60">
        <w:rPr>
          <w:sz w:val="24"/>
        </w:rPr>
        <w:t>выступления с аудио­</w:t>
      </w:r>
      <w:r>
        <w:rPr>
          <w:sz w:val="24"/>
        </w:rPr>
        <w:t xml:space="preserve"> и </w:t>
      </w:r>
      <w:r w:rsidRPr="00C66C60">
        <w:rPr>
          <w:sz w:val="24"/>
        </w:rPr>
        <w:t xml:space="preserve"> видеосопровождением;</w:t>
      </w:r>
    </w:p>
    <w:p w:rsidR="00C66C60" w:rsidRDefault="00C66C60" w:rsidP="00C66C60">
      <w:pPr>
        <w:pStyle w:val="21"/>
        <w:spacing w:line="240" w:lineRule="auto"/>
        <w:ind w:firstLine="851"/>
        <w:rPr>
          <w:sz w:val="24"/>
        </w:rPr>
      </w:pPr>
      <w:r w:rsidRPr="00C66C60">
        <w:rPr>
          <w:sz w:val="24"/>
        </w:rPr>
        <w:t xml:space="preserve">вывода информации на бумагу; </w:t>
      </w:r>
    </w:p>
    <w:p w:rsidR="00C66C60" w:rsidRPr="00C66C60" w:rsidRDefault="00C66C60" w:rsidP="00C66C60">
      <w:pPr>
        <w:pStyle w:val="21"/>
        <w:spacing w:line="240" w:lineRule="auto"/>
        <w:ind w:firstLine="851"/>
        <w:rPr>
          <w:sz w:val="24"/>
        </w:rPr>
      </w:pPr>
      <w:r w:rsidRPr="00C66C60">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C66C60" w:rsidRPr="00C66C60" w:rsidRDefault="00C66C60" w:rsidP="00C66C60">
      <w:pPr>
        <w:pStyle w:val="21"/>
        <w:spacing w:line="240" w:lineRule="auto"/>
        <w:ind w:firstLine="851"/>
        <w:rPr>
          <w:sz w:val="24"/>
        </w:rPr>
      </w:pPr>
      <w:r w:rsidRPr="00C66C60">
        <w:rPr>
          <w:sz w:val="24"/>
        </w:rPr>
        <w:t>поиска и получения информации;</w:t>
      </w:r>
    </w:p>
    <w:p w:rsidR="00C66C60" w:rsidRPr="00C66C60" w:rsidRDefault="00C66C60" w:rsidP="00C66C60">
      <w:pPr>
        <w:pStyle w:val="21"/>
        <w:spacing w:line="240" w:lineRule="auto"/>
        <w:ind w:firstLine="851"/>
        <w:rPr>
          <w:sz w:val="24"/>
        </w:rPr>
      </w:pPr>
      <w:r w:rsidRPr="00C66C60">
        <w:rPr>
          <w:sz w:val="24"/>
        </w:rPr>
        <w:t>использования источников информации на бумажных и цифровых носителях (в том числе в справочниках, словарях, поисковых системах);</w:t>
      </w:r>
    </w:p>
    <w:p w:rsidR="00C66C60" w:rsidRPr="00C66C60" w:rsidRDefault="00C66C60" w:rsidP="00C66C60">
      <w:pPr>
        <w:pStyle w:val="21"/>
        <w:spacing w:line="240" w:lineRule="auto"/>
        <w:ind w:firstLine="851"/>
        <w:rPr>
          <w:sz w:val="24"/>
        </w:rPr>
      </w:pPr>
      <w:r w:rsidRPr="00C66C60">
        <w:rPr>
          <w:spacing w:val="2"/>
          <w:sz w:val="24"/>
        </w:rPr>
        <w:t>вещания (подкастинга), использования аудиовидео­</w:t>
      </w:r>
      <w:r w:rsidRPr="00C66C60">
        <w:rPr>
          <w:spacing w:val="2"/>
          <w:sz w:val="24"/>
        </w:rPr>
        <w:br/>
        <w:t>ус</w:t>
      </w:r>
      <w:r w:rsidRPr="00C66C60">
        <w:rPr>
          <w:sz w:val="24"/>
        </w:rPr>
        <w:t>тройств для учебной деятельности на уроке и вне урока;</w:t>
      </w:r>
    </w:p>
    <w:p w:rsidR="00C66C60" w:rsidRPr="00C66C60" w:rsidRDefault="00C66C60" w:rsidP="00C66C60">
      <w:pPr>
        <w:pStyle w:val="21"/>
        <w:spacing w:line="240" w:lineRule="auto"/>
        <w:ind w:firstLine="851"/>
        <w:rPr>
          <w:sz w:val="24"/>
        </w:rPr>
      </w:pPr>
      <w:r w:rsidRPr="00C66C60">
        <w:rPr>
          <w:spacing w:val="2"/>
          <w:sz w:val="24"/>
        </w:rPr>
        <w:t xml:space="preserve">общения в Интернете, взаимодействия в социальных </w:t>
      </w:r>
      <w:r w:rsidRPr="00C66C60">
        <w:rPr>
          <w:sz w:val="24"/>
        </w:rPr>
        <w:t>группах и сетях, участия в форумах, групповой работы над сообщениями (вики);</w:t>
      </w:r>
    </w:p>
    <w:p w:rsidR="00C66C60" w:rsidRPr="00C66C60" w:rsidRDefault="00C66C60" w:rsidP="00C66C60">
      <w:pPr>
        <w:pStyle w:val="21"/>
        <w:spacing w:line="240" w:lineRule="auto"/>
        <w:ind w:firstLine="851"/>
        <w:rPr>
          <w:sz w:val="24"/>
        </w:rPr>
      </w:pPr>
      <w:r w:rsidRPr="00C66C60">
        <w:rPr>
          <w:sz w:val="24"/>
        </w:rPr>
        <w:t>создания, заполнения и анализа баз данных, в том числе определителей; их наглядного представления;</w:t>
      </w:r>
    </w:p>
    <w:p w:rsidR="00C326E1" w:rsidRDefault="00C66C60" w:rsidP="00C66C60">
      <w:pPr>
        <w:pStyle w:val="21"/>
        <w:spacing w:line="240" w:lineRule="auto"/>
        <w:ind w:firstLine="851"/>
        <w:rPr>
          <w:sz w:val="24"/>
        </w:rPr>
      </w:pPr>
      <w:r w:rsidRPr="00C66C60">
        <w:rPr>
          <w:spacing w:val="2"/>
          <w:sz w:val="24"/>
        </w:rPr>
        <w:t>включения обучающихся в естественно­научную дея</w:t>
      </w:r>
      <w:r w:rsidRPr="00C66C60">
        <w:rPr>
          <w:sz w:val="24"/>
        </w:rPr>
        <w:t>тельность, проведения наблюдений и экспериментов</w:t>
      </w:r>
      <w:r w:rsidR="00C326E1">
        <w:rPr>
          <w:sz w:val="24"/>
        </w:rPr>
        <w:t xml:space="preserve"> </w:t>
      </w:r>
      <w:r w:rsidRPr="00C66C60">
        <w:rPr>
          <w:sz w:val="24"/>
        </w:rPr>
        <w:t>с использованием учебн</w:t>
      </w:r>
      <w:r w:rsidR="00C326E1">
        <w:rPr>
          <w:sz w:val="24"/>
        </w:rPr>
        <w:t>ого лабораторного оборудования;</w:t>
      </w:r>
    </w:p>
    <w:p w:rsidR="00C66C60" w:rsidRPr="00C66C60" w:rsidRDefault="00C326E1" w:rsidP="00C66C60">
      <w:pPr>
        <w:pStyle w:val="21"/>
        <w:spacing w:line="240" w:lineRule="auto"/>
        <w:ind w:firstLine="851"/>
        <w:rPr>
          <w:sz w:val="24"/>
        </w:rPr>
      </w:pPr>
      <w:r w:rsidRPr="00C66C60">
        <w:rPr>
          <w:spacing w:val="2"/>
          <w:sz w:val="24"/>
        </w:rPr>
        <w:t xml:space="preserve"> </w:t>
      </w:r>
      <w:r w:rsidR="00C66C60" w:rsidRPr="00C66C60">
        <w:rPr>
          <w:spacing w:val="2"/>
          <w:sz w:val="24"/>
        </w:rPr>
        <w:t xml:space="preserve">исполнения, сочинения и аранжировки музыкальных </w:t>
      </w:r>
      <w:r w:rsidR="00C66C60" w:rsidRPr="00C66C60">
        <w:rPr>
          <w:sz w:val="24"/>
        </w:rPr>
        <w:t>произведений с применением традиционных народных и со</w:t>
      </w:r>
      <w:r w:rsidR="00C66C60" w:rsidRPr="00C66C60">
        <w:rPr>
          <w:spacing w:val="2"/>
          <w:sz w:val="24"/>
        </w:rPr>
        <w:t>временных инструментов и цифровых технологий, исполь</w:t>
      </w:r>
      <w:r w:rsidR="00C66C60" w:rsidRPr="00C66C60">
        <w:rPr>
          <w:sz w:val="24"/>
        </w:rPr>
        <w:t>зования звуковых и музыкальных редакторов, клавишных и кинестетических синтезаторов;</w:t>
      </w:r>
    </w:p>
    <w:p w:rsidR="00C66C60" w:rsidRPr="00C66C60" w:rsidRDefault="00C66C60" w:rsidP="00C66C60">
      <w:pPr>
        <w:pStyle w:val="21"/>
        <w:spacing w:line="240" w:lineRule="auto"/>
        <w:ind w:firstLine="851"/>
        <w:rPr>
          <w:sz w:val="24"/>
        </w:rPr>
      </w:pPr>
      <w:r w:rsidRPr="00C66C60">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C66C60">
        <w:rPr>
          <w:sz w:val="24"/>
        </w:rPr>
        <w:t xml:space="preserve"> и рисованной мультипликации;</w:t>
      </w:r>
    </w:p>
    <w:p w:rsidR="00C66C60" w:rsidRPr="00C66C60" w:rsidRDefault="00C66C60" w:rsidP="00C66C60">
      <w:pPr>
        <w:pStyle w:val="21"/>
        <w:spacing w:line="240" w:lineRule="auto"/>
        <w:ind w:firstLine="851"/>
        <w:rPr>
          <w:sz w:val="24"/>
        </w:rPr>
      </w:pPr>
      <w:r w:rsidRPr="00C66C60">
        <w:rPr>
          <w:sz w:val="24"/>
        </w:rPr>
        <w:t>занятий по изучению правил дорожного движения с использованием игр, оборудования, а также компьютерных тренажёров;</w:t>
      </w:r>
    </w:p>
    <w:p w:rsidR="00C66C60" w:rsidRPr="00C66C60" w:rsidRDefault="00C66C60" w:rsidP="00C66C60">
      <w:pPr>
        <w:pStyle w:val="21"/>
        <w:spacing w:line="240" w:lineRule="auto"/>
        <w:ind w:firstLine="851"/>
        <w:rPr>
          <w:spacing w:val="-2"/>
          <w:sz w:val="24"/>
        </w:rPr>
      </w:pPr>
      <w:r w:rsidRPr="00C66C60">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C66C60" w:rsidRPr="00C66C60" w:rsidRDefault="00C66C60" w:rsidP="00C66C60">
      <w:pPr>
        <w:pStyle w:val="21"/>
        <w:spacing w:line="240" w:lineRule="auto"/>
        <w:ind w:firstLine="851"/>
        <w:rPr>
          <w:sz w:val="24"/>
        </w:rPr>
      </w:pPr>
      <w:r w:rsidRPr="00C66C60">
        <w:rPr>
          <w:sz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C66C60" w:rsidRPr="00C66C60" w:rsidRDefault="00C66C60" w:rsidP="00C66C60">
      <w:pPr>
        <w:pStyle w:val="21"/>
        <w:spacing w:line="240" w:lineRule="auto"/>
        <w:ind w:firstLine="851"/>
        <w:rPr>
          <w:sz w:val="24"/>
        </w:rPr>
      </w:pPr>
      <w:r w:rsidRPr="00C66C60">
        <w:rPr>
          <w:sz w:val="24"/>
        </w:rPr>
        <w:t xml:space="preserve">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w:t>
      </w:r>
      <w:r w:rsidRPr="00C66C60">
        <w:rPr>
          <w:sz w:val="24"/>
        </w:rPr>
        <w:lastRenderedPageBreak/>
        <w:t>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66C60" w:rsidRPr="00C66C60" w:rsidRDefault="00C66C60" w:rsidP="00C66C60">
      <w:pPr>
        <w:pStyle w:val="21"/>
        <w:spacing w:line="240" w:lineRule="auto"/>
        <w:ind w:firstLine="851"/>
        <w:rPr>
          <w:spacing w:val="-2"/>
          <w:sz w:val="24"/>
        </w:rPr>
      </w:pPr>
      <w:r w:rsidRPr="00C66C60">
        <w:rPr>
          <w:spacing w:val="-2"/>
          <w:sz w:val="24"/>
        </w:rPr>
        <w:t>проведения массовых мероприятий, собраний, представле</w:t>
      </w:r>
      <w:r w:rsidRPr="00C66C60">
        <w:rPr>
          <w:spacing w:val="-4"/>
          <w:sz w:val="24"/>
        </w:rPr>
        <w:t>ний; досуга и общения обучающихся с возможностью массово</w:t>
      </w:r>
      <w:r w:rsidRPr="00C66C60">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66C60" w:rsidRPr="00C66C60" w:rsidRDefault="00C66C60" w:rsidP="00C66C60">
      <w:pPr>
        <w:pStyle w:val="21"/>
        <w:spacing w:line="240" w:lineRule="auto"/>
        <w:ind w:firstLine="851"/>
        <w:rPr>
          <w:sz w:val="24"/>
        </w:rPr>
      </w:pPr>
      <w:r w:rsidRPr="00C66C60">
        <w:rPr>
          <w:sz w:val="24"/>
        </w:rPr>
        <w:t>выпуска школьных печатных изданий, работы школьного телевидения.</w:t>
      </w:r>
    </w:p>
    <w:p w:rsidR="00C66C60" w:rsidRPr="00C66C60" w:rsidRDefault="00C66C60" w:rsidP="00C66C60">
      <w:pPr>
        <w:pStyle w:val="ab"/>
        <w:spacing w:line="240" w:lineRule="auto"/>
        <w:ind w:firstLine="851"/>
        <w:rPr>
          <w:rFonts w:ascii="Times New Roman" w:hAnsi="Times New Roman"/>
          <w:color w:val="auto"/>
          <w:sz w:val="24"/>
          <w:szCs w:val="24"/>
        </w:rPr>
      </w:pPr>
      <w:r w:rsidRPr="00C66C60">
        <w:rPr>
          <w:rFonts w:ascii="Times New Roman" w:hAnsi="Times New Roman"/>
          <w:color w:val="auto"/>
          <w:sz w:val="24"/>
          <w:szCs w:val="24"/>
        </w:rPr>
        <w:t>Все указанные виды деятельности обеспечиваются расходными материалами.</w:t>
      </w:r>
    </w:p>
    <w:p w:rsidR="00C66C60" w:rsidRPr="00C66C60" w:rsidRDefault="00C66C60" w:rsidP="00C66C60">
      <w:pPr>
        <w:pStyle w:val="ab"/>
        <w:spacing w:line="240" w:lineRule="auto"/>
        <w:ind w:firstLine="0"/>
        <w:rPr>
          <w:rFonts w:ascii="Times New Roman" w:hAnsi="Times New Roman"/>
          <w:bCs/>
          <w:color w:val="auto"/>
          <w:spacing w:val="2"/>
          <w:sz w:val="24"/>
          <w:szCs w:val="24"/>
        </w:rPr>
      </w:pPr>
    </w:p>
    <w:p w:rsidR="00C66C60" w:rsidRPr="00C66C60" w:rsidRDefault="00C66C60" w:rsidP="00C66C60">
      <w:pPr>
        <w:pStyle w:val="ab"/>
        <w:spacing w:line="240" w:lineRule="auto"/>
        <w:ind w:firstLine="709"/>
        <w:rPr>
          <w:rFonts w:ascii="Times New Roman" w:hAnsi="Times New Roman"/>
          <w:color w:val="auto"/>
          <w:spacing w:val="2"/>
          <w:sz w:val="24"/>
          <w:szCs w:val="24"/>
        </w:rPr>
      </w:pPr>
      <w:r w:rsidRPr="00C66C60">
        <w:rPr>
          <w:rFonts w:ascii="Times New Roman" w:hAnsi="Times New Roman"/>
          <w:bCs/>
          <w:color w:val="auto"/>
          <w:spacing w:val="2"/>
          <w:sz w:val="24"/>
          <w:szCs w:val="24"/>
        </w:rPr>
        <w:t>Технические средства:</w:t>
      </w:r>
      <w:r w:rsidRPr="00C66C60">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сканер; микрофон;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доска со средствами, обеспечивающими обратную связь.</w:t>
      </w:r>
    </w:p>
    <w:p w:rsidR="00C66C60" w:rsidRPr="00C66C60" w:rsidRDefault="00C66C60" w:rsidP="00C66C60">
      <w:pPr>
        <w:pStyle w:val="ab"/>
        <w:spacing w:line="240" w:lineRule="auto"/>
        <w:ind w:firstLine="709"/>
        <w:rPr>
          <w:rFonts w:ascii="Times New Roman" w:hAnsi="Times New Roman"/>
          <w:color w:val="auto"/>
          <w:spacing w:val="-2"/>
          <w:sz w:val="24"/>
          <w:szCs w:val="24"/>
        </w:rPr>
      </w:pPr>
      <w:r w:rsidRPr="00C66C60">
        <w:rPr>
          <w:rFonts w:ascii="Times New Roman" w:hAnsi="Times New Roman"/>
          <w:bCs/>
          <w:color w:val="auto"/>
          <w:spacing w:val="-4"/>
          <w:sz w:val="24"/>
          <w:szCs w:val="24"/>
        </w:rPr>
        <w:t>Программные инструменты:</w:t>
      </w:r>
      <w:r w:rsidRPr="00C66C60">
        <w:rPr>
          <w:rFonts w:ascii="Times New Roman" w:hAnsi="Times New Roman"/>
          <w:color w:val="auto"/>
          <w:spacing w:val="-4"/>
          <w:sz w:val="24"/>
          <w:szCs w:val="24"/>
        </w:rPr>
        <w:t xml:space="preserve"> операционные системы и слу</w:t>
      </w:r>
      <w:r w:rsidRPr="00C66C60">
        <w:rPr>
          <w:rFonts w:ascii="Times New Roman" w:hAnsi="Times New Roman"/>
          <w:color w:val="auto"/>
          <w:sz w:val="24"/>
          <w:szCs w:val="24"/>
        </w:rPr>
        <w:t>жебные инструменты; орфографический корректор для тек</w:t>
      </w:r>
      <w:r w:rsidRPr="00C66C60">
        <w:rPr>
          <w:rFonts w:ascii="Times New Roman" w:hAnsi="Times New Roman"/>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C66C60">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C66C60">
        <w:rPr>
          <w:rFonts w:ascii="Times New Roman" w:hAnsi="Times New Roman"/>
          <w:color w:val="auto"/>
          <w:spacing w:val="-2"/>
          <w:sz w:val="24"/>
          <w:szCs w:val="24"/>
        </w:rPr>
        <w:t xml:space="preserve"> звука; редактор представления временнóй информации (линия времени); </w:t>
      </w:r>
      <w:r w:rsidRPr="00C66C60">
        <w:rPr>
          <w:rFonts w:ascii="Times New Roman" w:hAnsi="Times New Roman"/>
          <w:color w:val="auto"/>
          <w:spacing w:val="2"/>
          <w:sz w:val="24"/>
          <w:szCs w:val="24"/>
        </w:rPr>
        <w:t>среды для</w:t>
      </w:r>
      <w:r w:rsidR="00C326E1">
        <w:rPr>
          <w:rFonts w:ascii="Times New Roman" w:hAnsi="Times New Roman"/>
          <w:color w:val="auto"/>
          <w:spacing w:val="2"/>
          <w:sz w:val="24"/>
          <w:szCs w:val="24"/>
          <w:lang w:val="ru-RU"/>
        </w:rPr>
        <w:t xml:space="preserve"> </w:t>
      </w:r>
      <w:r w:rsidRPr="00C66C60">
        <w:rPr>
          <w:rFonts w:ascii="Times New Roman" w:hAnsi="Times New Roman"/>
          <w:color w:val="auto"/>
          <w:spacing w:val="2"/>
          <w:sz w:val="24"/>
          <w:szCs w:val="24"/>
        </w:rPr>
        <w:t>дистанционного</w:t>
      </w:r>
      <w:r w:rsidR="00C326E1">
        <w:rPr>
          <w:rFonts w:ascii="Times New Roman" w:hAnsi="Times New Roman"/>
          <w:color w:val="auto"/>
          <w:spacing w:val="2"/>
          <w:sz w:val="24"/>
          <w:szCs w:val="24"/>
          <w:lang w:val="ru-RU"/>
        </w:rPr>
        <w:t xml:space="preserve"> </w:t>
      </w:r>
      <w:r w:rsidRPr="00C66C60">
        <w:rPr>
          <w:rFonts w:ascii="Times New Roman" w:hAnsi="Times New Roman"/>
          <w:color w:val="auto"/>
          <w:spacing w:val="2"/>
          <w:sz w:val="24"/>
          <w:szCs w:val="24"/>
        </w:rPr>
        <w:t>онлайн</w:t>
      </w:r>
      <w:r w:rsidR="00C326E1">
        <w:rPr>
          <w:rFonts w:ascii="Times New Roman" w:hAnsi="Times New Roman"/>
          <w:color w:val="auto"/>
          <w:spacing w:val="2"/>
          <w:sz w:val="24"/>
          <w:szCs w:val="24"/>
          <w:lang w:val="ru-RU"/>
        </w:rPr>
        <w:t xml:space="preserve"> </w:t>
      </w:r>
      <w:r w:rsidRPr="00C66C60">
        <w:rPr>
          <w:rFonts w:ascii="Times New Roman" w:hAnsi="Times New Roman"/>
          <w:color w:val="auto"/>
          <w:spacing w:val="2"/>
          <w:sz w:val="24"/>
          <w:szCs w:val="24"/>
        </w:rPr>
        <w:t>и офлайн сетевого взаимодействия; среда для интернет­пу</w:t>
      </w:r>
      <w:r w:rsidRPr="00C66C60">
        <w:rPr>
          <w:rFonts w:ascii="Times New Roman" w:hAnsi="Times New Roman"/>
          <w:color w:val="auto"/>
          <w:spacing w:val="-2"/>
          <w:sz w:val="24"/>
          <w:szCs w:val="24"/>
        </w:rPr>
        <w:t>бликаций; редактор интернет­сайтов; редактор для совместного удалённого редактирования сообщений.</w:t>
      </w:r>
    </w:p>
    <w:p w:rsidR="00C326E1" w:rsidRDefault="00C66C60" w:rsidP="00C66C60">
      <w:pPr>
        <w:pStyle w:val="ab"/>
        <w:spacing w:line="240" w:lineRule="auto"/>
        <w:ind w:firstLine="709"/>
        <w:rPr>
          <w:rFonts w:ascii="Times New Roman" w:hAnsi="Times New Roman"/>
          <w:color w:val="auto"/>
          <w:sz w:val="24"/>
          <w:szCs w:val="24"/>
          <w:lang w:val="ru-RU"/>
        </w:rPr>
      </w:pPr>
      <w:r w:rsidRPr="00C66C60">
        <w:rPr>
          <w:rFonts w:ascii="Times New Roman" w:hAnsi="Times New Roman"/>
          <w:bCs/>
          <w:color w:val="auto"/>
          <w:spacing w:val="2"/>
          <w:sz w:val="24"/>
          <w:szCs w:val="24"/>
        </w:rPr>
        <w:t xml:space="preserve">Обеспечение технической, методической и организационной поддержки: </w:t>
      </w:r>
      <w:r w:rsidRPr="00C66C60">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C66C60">
        <w:rPr>
          <w:rFonts w:ascii="Times New Roman" w:hAnsi="Times New Roman"/>
          <w:color w:val="auto"/>
          <w:sz w:val="24"/>
          <w:szCs w:val="24"/>
        </w:rPr>
        <w:t>ИКТ­компетентности работников ОУ</w:t>
      </w:r>
      <w:r w:rsidR="00C326E1">
        <w:rPr>
          <w:rFonts w:ascii="Times New Roman" w:hAnsi="Times New Roman"/>
          <w:color w:val="auto"/>
          <w:sz w:val="24"/>
          <w:szCs w:val="24"/>
          <w:lang w:val="ru-RU"/>
        </w:rPr>
        <w:t>.</w:t>
      </w:r>
      <w:r w:rsidRPr="00C66C60">
        <w:rPr>
          <w:rFonts w:ascii="Times New Roman" w:hAnsi="Times New Roman"/>
          <w:color w:val="auto"/>
          <w:sz w:val="24"/>
          <w:szCs w:val="24"/>
        </w:rPr>
        <w:t xml:space="preserve"> </w:t>
      </w:r>
    </w:p>
    <w:p w:rsidR="00C66C60" w:rsidRPr="00C66C60" w:rsidRDefault="00C66C60" w:rsidP="00C66C60">
      <w:pPr>
        <w:pStyle w:val="ab"/>
        <w:spacing w:line="240" w:lineRule="auto"/>
        <w:ind w:firstLine="709"/>
        <w:rPr>
          <w:rFonts w:ascii="Times New Roman" w:hAnsi="Times New Roman"/>
          <w:color w:val="auto"/>
          <w:sz w:val="24"/>
          <w:szCs w:val="24"/>
        </w:rPr>
      </w:pPr>
      <w:r w:rsidRPr="00C66C60">
        <w:rPr>
          <w:rFonts w:ascii="Times New Roman" w:hAnsi="Times New Roman"/>
          <w:bCs/>
          <w:color w:val="auto"/>
          <w:spacing w:val="2"/>
          <w:sz w:val="24"/>
          <w:szCs w:val="24"/>
        </w:rPr>
        <w:t xml:space="preserve">Отображение образовательной деятельности в информационной среде: </w:t>
      </w:r>
      <w:r w:rsidRPr="00C66C60">
        <w:rPr>
          <w:rFonts w:ascii="Times New Roman" w:hAnsi="Times New Roman"/>
          <w:color w:val="auto"/>
          <w:spacing w:val="2"/>
          <w:sz w:val="24"/>
          <w:szCs w:val="24"/>
        </w:rPr>
        <w:t>размещаются домашние задания</w:t>
      </w:r>
      <w:r w:rsidRPr="00C66C60">
        <w:rPr>
          <w:rFonts w:ascii="Times New Roman" w:hAnsi="Times New Roman"/>
          <w:color w:val="auto"/>
          <w:sz w:val="24"/>
          <w:szCs w:val="24"/>
        </w:rPr>
        <w:t xml:space="preserve">; </w:t>
      </w:r>
      <w:r w:rsidRPr="00C66C60">
        <w:rPr>
          <w:rFonts w:ascii="Times New Roman" w:hAnsi="Times New Roman"/>
          <w:color w:val="auto"/>
          <w:spacing w:val="2"/>
          <w:sz w:val="24"/>
          <w:szCs w:val="24"/>
        </w:rPr>
        <w:t>творческие работы учителей и обучающихся; осу</w:t>
      </w:r>
      <w:r w:rsidRPr="00C66C60">
        <w:rPr>
          <w:rFonts w:ascii="Times New Roman" w:hAnsi="Times New Roman"/>
          <w:color w:val="auto"/>
          <w:sz w:val="24"/>
          <w:szCs w:val="24"/>
        </w:rPr>
        <w:t>ществляется связь учителей, администрации, родителей, ор</w:t>
      </w:r>
      <w:r w:rsidRPr="00C66C60">
        <w:rPr>
          <w:rFonts w:ascii="Times New Roman" w:hAnsi="Times New Roman"/>
          <w:color w:val="auto"/>
          <w:spacing w:val="2"/>
          <w:sz w:val="24"/>
          <w:szCs w:val="24"/>
        </w:rPr>
        <w:t xml:space="preserve">ганов управления; осуществляется методическая поддержка </w:t>
      </w:r>
      <w:r w:rsidRPr="00C66C60">
        <w:rPr>
          <w:rFonts w:ascii="Times New Roman" w:hAnsi="Times New Roman"/>
          <w:color w:val="auto"/>
          <w:sz w:val="24"/>
          <w:szCs w:val="24"/>
        </w:rPr>
        <w:t>учителей</w:t>
      </w:r>
      <w:r w:rsidR="00C326E1">
        <w:rPr>
          <w:rFonts w:ascii="Times New Roman" w:hAnsi="Times New Roman"/>
          <w:color w:val="auto"/>
          <w:sz w:val="24"/>
          <w:szCs w:val="24"/>
          <w:lang w:val="ru-RU"/>
        </w:rPr>
        <w:t>.</w:t>
      </w:r>
    </w:p>
    <w:p w:rsidR="00C326E1" w:rsidRDefault="00C66C60" w:rsidP="00C66C60">
      <w:pPr>
        <w:pStyle w:val="ab"/>
        <w:spacing w:line="240" w:lineRule="auto"/>
        <w:ind w:firstLine="709"/>
        <w:rPr>
          <w:rFonts w:ascii="Times New Roman" w:hAnsi="Times New Roman"/>
          <w:color w:val="auto"/>
          <w:sz w:val="24"/>
          <w:szCs w:val="24"/>
          <w:lang w:val="ru-RU"/>
        </w:rPr>
      </w:pPr>
      <w:r w:rsidRPr="00C66C60">
        <w:rPr>
          <w:rFonts w:ascii="Times New Roman" w:hAnsi="Times New Roman"/>
          <w:bCs/>
          <w:color w:val="auto"/>
          <w:sz w:val="24"/>
          <w:szCs w:val="24"/>
        </w:rPr>
        <w:t xml:space="preserve">Компоненты на бумажных носителях: </w:t>
      </w:r>
      <w:r w:rsidRPr="00C66C60">
        <w:rPr>
          <w:rFonts w:ascii="Times New Roman" w:hAnsi="Times New Roman"/>
          <w:color w:val="auto"/>
          <w:sz w:val="24"/>
          <w:szCs w:val="24"/>
        </w:rPr>
        <w:t>учебники</w:t>
      </w:r>
      <w:r w:rsidR="00C326E1">
        <w:rPr>
          <w:rFonts w:ascii="Times New Roman" w:hAnsi="Times New Roman"/>
          <w:color w:val="auto"/>
          <w:sz w:val="24"/>
          <w:szCs w:val="24"/>
          <w:lang w:val="ru-RU"/>
        </w:rPr>
        <w:t>.</w:t>
      </w:r>
      <w:r w:rsidRPr="00C66C60">
        <w:rPr>
          <w:rFonts w:ascii="Times New Roman" w:hAnsi="Times New Roman"/>
          <w:color w:val="auto"/>
          <w:sz w:val="24"/>
          <w:szCs w:val="24"/>
        </w:rPr>
        <w:t xml:space="preserve"> </w:t>
      </w:r>
    </w:p>
    <w:p w:rsidR="00C66C60" w:rsidRPr="00C66C60" w:rsidRDefault="00C66C60" w:rsidP="00C66C60">
      <w:pPr>
        <w:pStyle w:val="ab"/>
        <w:spacing w:line="240" w:lineRule="auto"/>
        <w:ind w:firstLine="709"/>
        <w:rPr>
          <w:rFonts w:ascii="Times New Roman" w:hAnsi="Times New Roman"/>
          <w:color w:val="auto"/>
          <w:sz w:val="24"/>
          <w:szCs w:val="24"/>
        </w:rPr>
      </w:pPr>
      <w:r w:rsidRPr="00C66C60">
        <w:rPr>
          <w:rFonts w:ascii="Times New Roman" w:hAnsi="Times New Roman"/>
          <w:bCs/>
          <w:color w:val="auto"/>
          <w:sz w:val="24"/>
          <w:szCs w:val="24"/>
        </w:rPr>
        <w:t xml:space="preserve">Компоненты на CD и DVD: </w:t>
      </w:r>
      <w:r w:rsidRPr="00C66C60">
        <w:rPr>
          <w:rFonts w:ascii="Times New Roman" w:hAnsi="Times New Roman"/>
          <w:color w:val="auto"/>
          <w:sz w:val="24"/>
          <w:szCs w:val="24"/>
        </w:rPr>
        <w:t>электронные приложения к учебникам; электронные наглядные пособия</w:t>
      </w:r>
      <w:r w:rsidR="00C326E1">
        <w:rPr>
          <w:rFonts w:ascii="Times New Roman" w:hAnsi="Times New Roman"/>
          <w:color w:val="auto"/>
          <w:sz w:val="24"/>
          <w:szCs w:val="24"/>
          <w:lang w:val="ru-RU"/>
        </w:rPr>
        <w:t>.</w:t>
      </w:r>
    </w:p>
    <w:p w:rsidR="00C66C60" w:rsidRPr="00C66C60" w:rsidRDefault="00C66C60" w:rsidP="00C66C60">
      <w:pPr>
        <w:ind w:firstLine="709"/>
        <w:jc w:val="both"/>
      </w:pPr>
      <w:r w:rsidRPr="00C326E1">
        <w:t>Учебно-методическое и информационное обеспечение реализации</w:t>
      </w:r>
      <w:r w:rsidRPr="00C66C60">
        <w:t xml:space="preserve">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C66C60" w:rsidRPr="00C66C60" w:rsidRDefault="00C66C60" w:rsidP="00C66C60">
      <w:pPr>
        <w:ind w:firstLine="709"/>
        <w:jc w:val="both"/>
      </w:pPr>
      <w:r w:rsidRPr="00C66C60">
        <w:t>Требования к учебно-методическому обеспечению образовательной деятельности включают:</w:t>
      </w:r>
    </w:p>
    <w:p w:rsidR="00C66C60" w:rsidRPr="00C66C60" w:rsidRDefault="00C66C60" w:rsidP="00C66C60">
      <w:pPr>
        <w:ind w:firstLine="709"/>
        <w:jc w:val="both"/>
      </w:pPr>
      <w:r w:rsidRPr="00C66C60">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66C60" w:rsidRPr="00C66C60" w:rsidRDefault="00C66C60" w:rsidP="00C66C60">
      <w:pPr>
        <w:ind w:firstLine="709"/>
        <w:jc w:val="both"/>
      </w:pPr>
      <w:r w:rsidRPr="00C66C60">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66C60" w:rsidRPr="00C66C60" w:rsidRDefault="00C66C60" w:rsidP="00C66C60">
      <w:pPr>
        <w:ind w:firstLine="709"/>
        <w:jc w:val="both"/>
      </w:pPr>
      <w:r w:rsidRPr="00C66C60">
        <w:lastRenderedPageBreak/>
        <w:t>Образовательная организация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r w:rsidR="00C326E1">
        <w:t>.</w:t>
      </w:r>
    </w:p>
    <w:p w:rsidR="00C66C60" w:rsidRPr="00C66C60" w:rsidRDefault="00C66C60" w:rsidP="00C66C60">
      <w:pPr>
        <w:ind w:firstLine="709"/>
        <w:jc w:val="both"/>
      </w:pPr>
      <w:r w:rsidRPr="00C66C60">
        <w:t>Образовательная организация име</w:t>
      </w:r>
      <w:r w:rsidR="00C326E1">
        <w:t>ет</w:t>
      </w:r>
      <w:r w:rsidRPr="00C66C60">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w:t>
      </w:r>
      <w:r w:rsidR="00C326E1">
        <w:t xml:space="preserve">ет </w:t>
      </w:r>
      <w:r w:rsidRPr="00C66C60">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E35A15" w:rsidRPr="00C66C60" w:rsidRDefault="00E35A15" w:rsidP="00C66C60">
      <w:pPr>
        <w:jc w:val="both"/>
      </w:pPr>
    </w:p>
    <w:p w:rsidR="00E35A15" w:rsidRPr="00C66C60" w:rsidRDefault="00E35A15" w:rsidP="00C66C60">
      <w:pPr>
        <w:jc w:val="both"/>
      </w:pPr>
      <w:r w:rsidRPr="00C66C60">
        <w:t>Эффективность реализации основной образовательной программы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необходимой информации, ограничивать доступ к информации, которая несовместима с задачами духовно-нравственного развития учащихся, обеспечивать необходимый электронный документооборот.</w:t>
      </w:r>
    </w:p>
    <w:p w:rsidR="00E35A15" w:rsidRPr="00C66C60" w:rsidRDefault="00E35A15" w:rsidP="00C66C60">
      <w:pPr>
        <w:jc w:val="both"/>
      </w:pPr>
    </w:p>
    <w:p w:rsidR="00E35A15" w:rsidRPr="00B17412" w:rsidRDefault="00C326E1" w:rsidP="00E35A15">
      <w:pPr>
        <w:jc w:val="center"/>
        <w:rPr>
          <w:b/>
        </w:rPr>
      </w:pPr>
      <w:r>
        <w:rPr>
          <w:b/>
        </w:rPr>
        <w:t>3.</w:t>
      </w:r>
      <w:r w:rsidR="00E35A15" w:rsidRPr="00B17412">
        <w:rPr>
          <w:b/>
        </w:rPr>
        <w:t>3.</w:t>
      </w:r>
      <w:r>
        <w:rPr>
          <w:b/>
        </w:rPr>
        <w:t>6</w:t>
      </w:r>
      <w:r w:rsidR="00E35A15" w:rsidRPr="00B17412">
        <w:rPr>
          <w:b/>
        </w:rPr>
        <w:t>. Особенности школы.</w:t>
      </w:r>
    </w:p>
    <w:p w:rsidR="00E35A15" w:rsidRPr="00B17412" w:rsidRDefault="00E35A15" w:rsidP="00E35A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35A15" w:rsidRPr="00B17412" w:rsidTr="00E35A15">
        <w:tc>
          <w:tcPr>
            <w:tcW w:w="9571" w:type="dxa"/>
            <w:gridSpan w:val="2"/>
          </w:tcPr>
          <w:p w:rsidR="00E35A15" w:rsidRPr="00B17412" w:rsidRDefault="00E35A15" w:rsidP="00E35A15">
            <w:pPr>
              <w:jc w:val="both"/>
              <w:rPr>
                <w:b/>
              </w:rPr>
            </w:pPr>
            <w:r w:rsidRPr="00B17412">
              <w:rPr>
                <w:b/>
              </w:rPr>
              <w:t>Участие в социальных проектах</w:t>
            </w:r>
          </w:p>
        </w:tc>
      </w:tr>
      <w:tr w:rsidR="00E35A15" w:rsidRPr="00B17412" w:rsidTr="00E35A15">
        <w:tc>
          <w:tcPr>
            <w:tcW w:w="4785" w:type="dxa"/>
          </w:tcPr>
          <w:p w:rsidR="00E35A15" w:rsidRPr="00B17412" w:rsidRDefault="00E35A15" w:rsidP="00C83099">
            <w:pPr>
              <w:numPr>
                <w:ilvl w:val="0"/>
                <w:numId w:val="11"/>
              </w:numPr>
              <w:ind w:firstLine="0"/>
              <w:jc w:val="both"/>
            </w:pPr>
            <w:r w:rsidRPr="00B17412">
              <w:t>Международных</w:t>
            </w:r>
          </w:p>
          <w:p w:rsidR="00E35A15" w:rsidRPr="00B17412" w:rsidRDefault="00E35A15" w:rsidP="00E35A15">
            <w:pPr>
              <w:jc w:val="both"/>
            </w:pPr>
          </w:p>
          <w:p w:rsidR="00E35A15" w:rsidRPr="00B17412" w:rsidRDefault="00E35A15" w:rsidP="00E35A15">
            <w:pPr>
              <w:jc w:val="both"/>
            </w:pPr>
          </w:p>
          <w:p w:rsidR="00E35A15" w:rsidRPr="00B17412" w:rsidRDefault="00E35A15" w:rsidP="00E35A15">
            <w:pPr>
              <w:jc w:val="both"/>
            </w:pPr>
          </w:p>
          <w:p w:rsidR="00E35A15" w:rsidRPr="00B17412" w:rsidRDefault="00E35A15" w:rsidP="00C83099">
            <w:pPr>
              <w:numPr>
                <w:ilvl w:val="0"/>
                <w:numId w:val="11"/>
              </w:numPr>
              <w:ind w:firstLine="0"/>
              <w:jc w:val="both"/>
            </w:pPr>
            <w:r w:rsidRPr="00B17412">
              <w:t>Региональных</w:t>
            </w:r>
          </w:p>
          <w:p w:rsidR="00E35A15" w:rsidRPr="00B17412" w:rsidRDefault="00E35A15" w:rsidP="00E35A15">
            <w:pPr>
              <w:jc w:val="both"/>
            </w:pPr>
          </w:p>
          <w:p w:rsidR="00E35A15" w:rsidRPr="00B17412" w:rsidRDefault="00E35A15" w:rsidP="00C83099">
            <w:pPr>
              <w:numPr>
                <w:ilvl w:val="0"/>
                <w:numId w:val="11"/>
              </w:numPr>
              <w:ind w:firstLine="0"/>
              <w:jc w:val="both"/>
            </w:pPr>
            <w:r w:rsidRPr="00B17412">
              <w:t>Муниципальных</w:t>
            </w:r>
          </w:p>
          <w:p w:rsidR="00E35A15" w:rsidRPr="00B17412" w:rsidRDefault="00E35A15" w:rsidP="00C83099">
            <w:pPr>
              <w:numPr>
                <w:ilvl w:val="0"/>
                <w:numId w:val="11"/>
              </w:numPr>
              <w:ind w:firstLine="0"/>
              <w:jc w:val="both"/>
            </w:pPr>
            <w:r w:rsidRPr="00B17412">
              <w:t>Школьных</w:t>
            </w:r>
          </w:p>
        </w:tc>
        <w:tc>
          <w:tcPr>
            <w:tcW w:w="4786" w:type="dxa"/>
          </w:tcPr>
          <w:p w:rsidR="00E35A15" w:rsidRPr="00B17412" w:rsidRDefault="00E35A15" w:rsidP="00E35A15">
            <w:pPr>
              <w:jc w:val="both"/>
            </w:pPr>
            <w:r w:rsidRPr="00B17412">
              <w:t>Проект «Бизнес-образование»</w:t>
            </w:r>
            <w:r w:rsidR="00056903">
              <w:t>;</w:t>
            </w:r>
            <w:r w:rsidRPr="00B17412">
              <w:t xml:space="preserve"> Образовательный проект с Шанхайской школой иностранных языков;</w:t>
            </w:r>
          </w:p>
          <w:p w:rsidR="00E35A15" w:rsidRPr="00B17412" w:rsidRDefault="00E35A15" w:rsidP="00E35A15">
            <w:pPr>
              <w:jc w:val="both"/>
            </w:pPr>
            <w:r w:rsidRPr="00B17412">
              <w:t xml:space="preserve"> Программа поддержки малого предпринимательства «Открытое небо», проект «Обучение предпринимательству»;</w:t>
            </w:r>
          </w:p>
          <w:p w:rsidR="00E35A15" w:rsidRPr="00B17412" w:rsidRDefault="00E35A15" w:rsidP="00E35A15">
            <w:pPr>
              <w:jc w:val="both"/>
            </w:pPr>
            <w:r w:rsidRPr="00B17412">
              <w:t>Спортивные соревнования, краеведческие программы, поддержка ветеранов ВОВ, субботники.</w:t>
            </w:r>
          </w:p>
        </w:tc>
      </w:tr>
      <w:tr w:rsidR="00E35A15" w:rsidRPr="00B17412" w:rsidTr="00E35A15">
        <w:tc>
          <w:tcPr>
            <w:tcW w:w="9571" w:type="dxa"/>
            <w:gridSpan w:val="2"/>
          </w:tcPr>
          <w:p w:rsidR="00E35A15" w:rsidRPr="00B17412" w:rsidRDefault="00E35A15" w:rsidP="00E35A15">
            <w:pPr>
              <w:jc w:val="both"/>
              <w:rPr>
                <w:b/>
              </w:rPr>
            </w:pPr>
            <w:r w:rsidRPr="00B17412">
              <w:rPr>
                <w:b/>
              </w:rPr>
              <w:t>Традиции ОУ</w:t>
            </w:r>
          </w:p>
        </w:tc>
      </w:tr>
      <w:tr w:rsidR="00E35A15" w:rsidRPr="00B17412" w:rsidTr="00E35A15">
        <w:tc>
          <w:tcPr>
            <w:tcW w:w="4785" w:type="dxa"/>
          </w:tcPr>
          <w:p w:rsidR="00E35A15" w:rsidRPr="00B17412" w:rsidRDefault="00E35A15" w:rsidP="00E35A15">
            <w:pPr>
              <w:jc w:val="both"/>
            </w:pPr>
          </w:p>
        </w:tc>
        <w:tc>
          <w:tcPr>
            <w:tcW w:w="4786" w:type="dxa"/>
          </w:tcPr>
          <w:p w:rsidR="00E35A15" w:rsidRPr="00B17412" w:rsidRDefault="00E35A15" w:rsidP="00E35A15">
            <w:pPr>
              <w:jc w:val="both"/>
            </w:pPr>
            <w:r w:rsidRPr="00B17412">
              <w:t>Научно-практическая конференция;</w:t>
            </w:r>
          </w:p>
          <w:p w:rsidR="00E35A15" w:rsidRPr="00B17412" w:rsidRDefault="00E35A15" w:rsidP="00E35A15">
            <w:pPr>
              <w:jc w:val="both"/>
            </w:pPr>
            <w:r w:rsidRPr="00B17412">
              <w:t>День дублера;</w:t>
            </w:r>
          </w:p>
          <w:p w:rsidR="00E35A15" w:rsidRPr="00B17412" w:rsidRDefault="00E35A15" w:rsidP="00E35A15">
            <w:pPr>
              <w:jc w:val="both"/>
            </w:pPr>
            <w:r w:rsidRPr="00B17412">
              <w:t>Конкурс военно-патриотической песни;</w:t>
            </w:r>
          </w:p>
          <w:p w:rsidR="00E35A15" w:rsidRPr="00B17412" w:rsidRDefault="00E35A15" w:rsidP="00E35A15">
            <w:pPr>
              <w:jc w:val="both"/>
            </w:pPr>
            <w:r w:rsidRPr="00B17412">
              <w:t>Туристические слеты;</w:t>
            </w:r>
          </w:p>
          <w:p w:rsidR="00E35A15" w:rsidRPr="00B17412" w:rsidRDefault="00E35A15" w:rsidP="00E35A15">
            <w:pPr>
              <w:jc w:val="both"/>
            </w:pPr>
            <w:r w:rsidRPr="00B17412">
              <w:t>Китайский новый год;</w:t>
            </w:r>
          </w:p>
          <w:p w:rsidR="00E35A15" w:rsidRPr="00B17412" w:rsidRDefault="00E35A15" w:rsidP="00E35A15">
            <w:pPr>
              <w:jc w:val="both"/>
            </w:pPr>
            <w:r w:rsidRPr="00B17412">
              <w:t>Бизнес-игры.</w:t>
            </w:r>
          </w:p>
        </w:tc>
      </w:tr>
      <w:tr w:rsidR="00E35A15" w:rsidRPr="00B17412" w:rsidTr="00E35A15">
        <w:tc>
          <w:tcPr>
            <w:tcW w:w="9571" w:type="dxa"/>
            <w:gridSpan w:val="2"/>
          </w:tcPr>
          <w:p w:rsidR="00E35A15" w:rsidRPr="00B17412" w:rsidRDefault="00E35A15" w:rsidP="00E35A15">
            <w:pPr>
              <w:jc w:val="both"/>
              <w:rPr>
                <w:b/>
              </w:rPr>
            </w:pPr>
            <w:r w:rsidRPr="00B17412">
              <w:rPr>
                <w:b/>
              </w:rPr>
              <w:t>Отношения с другими ОУ</w:t>
            </w:r>
          </w:p>
        </w:tc>
      </w:tr>
      <w:tr w:rsidR="00E35A15" w:rsidRPr="00B17412" w:rsidTr="00E35A15">
        <w:tc>
          <w:tcPr>
            <w:tcW w:w="4785" w:type="dxa"/>
          </w:tcPr>
          <w:p w:rsidR="00E35A15" w:rsidRPr="00B17412" w:rsidRDefault="00E35A15" w:rsidP="00E35A15">
            <w:pPr>
              <w:jc w:val="both"/>
            </w:pPr>
            <w:r w:rsidRPr="00B17412">
              <w:t>Название учреждения, форма отношений</w:t>
            </w:r>
          </w:p>
        </w:tc>
        <w:tc>
          <w:tcPr>
            <w:tcW w:w="4786" w:type="dxa"/>
          </w:tcPr>
          <w:p w:rsidR="00E35A15" w:rsidRPr="00B17412" w:rsidRDefault="00E35A15" w:rsidP="00E35A15">
            <w:pPr>
              <w:jc w:val="both"/>
            </w:pPr>
            <w:r w:rsidRPr="00B17412">
              <w:t>- Кафедра управления и экономики образования СПб АППО – соглашение о сотрудничестве в области инновационной образовательной деятельности;</w:t>
            </w:r>
          </w:p>
          <w:p w:rsidR="00E35A15" w:rsidRPr="00B17412" w:rsidRDefault="00E35A15" w:rsidP="00E35A15">
            <w:pPr>
              <w:jc w:val="both"/>
            </w:pPr>
            <w:r w:rsidRPr="00B17412">
              <w:t>- Факультет управления РГПУ им. Герцена – договор о сотрудничестве;</w:t>
            </w:r>
          </w:p>
          <w:p w:rsidR="00E35A15" w:rsidRPr="00B17412" w:rsidRDefault="00E35A15" w:rsidP="00E35A15">
            <w:pPr>
              <w:jc w:val="both"/>
            </w:pPr>
            <w:r w:rsidRPr="00B17412">
              <w:t>- Философский факультет СПбГУ (кафедра восточных языков) – договор о сотрудничестве;</w:t>
            </w:r>
          </w:p>
          <w:p w:rsidR="00E35A15" w:rsidRPr="00B17412" w:rsidRDefault="00E35A15" w:rsidP="00E35A15">
            <w:pPr>
              <w:jc w:val="both"/>
            </w:pPr>
            <w:r w:rsidRPr="00B17412">
              <w:t>- СПбГУАП – договор о сотрудничестве;</w:t>
            </w:r>
          </w:p>
          <w:p w:rsidR="00E35A15" w:rsidRPr="00B17412" w:rsidRDefault="00E35A15" w:rsidP="00E35A15">
            <w:pPr>
              <w:jc w:val="both"/>
            </w:pPr>
            <w:r w:rsidRPr="00B17412">
              <w:t xml:space="preserve">- ГОУ ДОД ПДДТ Невского района – </w:t>
            </w:r>
            <w:r w:rsidRPr="00B17412">
              <w:lastRenderedPageBreak/>
              <w:t>договор о сотрудничестве;</w:t>
            </w:r>
          </w:p>
          <w:p w:rsidR="00E35A15" w:rsidRPr="00B17412" w:rsidRDefault="00E35A15" w:rsidP="00E35A15">
            <w:pPr>
              <w:jc w:val="both"/>
            </w:pPr>
            <w:r w:rsidRPr="00B17412">
              <w:t>- «ПМС-центр» Невского района – Договор о совместной деятельности;</w:t>
            </w:r>
          </w:p>
          <w:p w:rsidR="00E35A15" w:rsidRPr="00B17412" w:rsidRDefault="00E35A15" w:rsidP="00E35A15">
            <w:pPr>
              <w:jc w:val="both"/>
            </w:pPr>
            <w:r w:rsidRPr="00B17412">
              <w:t>-ГОУ СПбГДТЮ – соглашение о творческом сотрудничестве в области дополнительного образования;</w:t>
            </w:r>
          </w:p>
          <w:p w:rsidR="00E35A15" w:rsidRPr="00B17412" w:rsidRDefault="00E35A15" w:rsidP="00E35A15">
            <w:pPr>
              <w:jc w:val="both"/>
            </w:pPr>
            <w:r w:rsidRPr="00B17412">
              <w:t>- Подростковый центр «Невский» - договор об организации образовательных услуг;</w:t>
            </w:r>
          </w:p>
          <w:p w:rsidR="00E35A15" w:rsidRPr="00B17412" w:rsidRDefault="00E35A15" w:rsidP="00E35A15">
            <w:pPr>
              <w:jc w:val="both"/>
            </w:pPr>
            <w:r w:rsidRPr="00B17412">
              <w:t>- ДДТ «Левобережный» - договор об организации образовательных услуг;</w:t>
            </w:r>
          </w:p>
          <w:p w:rsidR="00E35A15" w:rsidRPr="00B17412" w:rsidRDefault="00E35A15" w:rsidP="00E35A15">
            <w:pPr>
              <w:jc w:val="both"/>
            </w:pPr>
            <w:r w:rsidRPr="00B17412">
              <w:t>- Учебно-методический Центр Безопасности Жизнедеятельности – договор об обучении;</w:t>
            </w:r>
          </w:p>
          <w:p w:rsidR="00E35A15" w:rsidRPr="00B17412" w:rsidRDefault="00E35A15" w:rsidP="00E35A15">
            <w:pPr>
              <w:jc w:val="both"/>
            </w:pPr>
            <w:r w:rsidRPr="00B17412">
              <w:t>- Шанхайская школа иностранных языков при Шанхайском университете иностранных языков – договор о сотрудничестве;</w:t>
            </w:r>
          </w:p>
          <w:p w:rsidR="00E35A15" w:rsidRPr="00B17412" w:rsidRDefault="00E35A15" w:rsidP="00E35A15">
            <w:pPr>
              <w:jc w:val="both"/>
            </w:pPr>
            <w:r w:rsidRPr="00B17412">
              <w:t>- Сетевое взаимодействие в области обучения предпринимательству по программе «Открытое небо» (лицей 590 Красносельского р-на, школа 612 Центрального р-на, лицей 64 Приморского р-на, лицей 226 Фрунзенского р-на, школа 5 Адмиралтейского р-на).</w:t>
            </w:r>
          </w:p>
        </w:tc>
      </w:tr>
      <w:tr w:rsidR="00E35A15" w:rsidRPr="00B17412" w:rsidTr="00E35A15">
        <w:tc>
          <w:tcPr>
            <w:tcW w:w="9571" w:type="dxa"/>
            <w:gridSpan w:val="2"/>
          </w:tcPr>
          <w:p w:rsidR="00E35A15" w:rsidRPr="00B17412" w:rsidRDefault="00E35A15" w:rsidP="00E35A15">
            <w:pPr>
              <w:jc w:val="both"/>
              <w:rPr>
                <w:b/>
              </w:rPr>
            </w:pPr>
            <w:r w:rsidRPr="00B17412">
              <w:rPr>
                <w:b/>
              </w:rPr>
              <w:lastRenderedPageBreak/>
              <w:t>Дополнительные сведения</w:t>
            </w:r>
          </w:p>
        </w:tc>
      </w:tr>
      <w:tr w:rsidR="00E35A15" w:rsidRPr="00B17412" w:rsidTr="00E35A15">
        <w:tc>
          <w:tcPr>
            <w:tcW w:w="4785" w:type="dxa"/>
          </w:tcPr>
          <w:p w:rsidR="00E35A15" w:rsidRPr="00B17412" w:rsidRDefault="00E35A15" w:rsidP="00E35A15">
            <w:pPr>
              <w:jc w:val="both"/>
            </w:pPr>
            <w:r w:rsidRPr="00B17412">
              <w:t>Другая интересная информация о школе</w:t>
            </w:r>
          </w:p>
        </w:tc>
        <w:tc>
          <w:tcPr>
            <w:tcW w:w="4786" w:type="dxa"/>
          </w:tcPr>
          <w:p w:rsidR="00E35A15" w:rsidRPr="00B17412" w:rsidRDefault="00E35A15" w:rsidP="00E35A15">
            <w:pPr>
              <w:jc w:val="both"/>
            </w:pPr>
            <w:r w:rsidRPr="00B17412">
              <w:t>Структурное подразделение «Отделение дошкольного образования детей» открыто 01.11.2011;</w:t>
            </w:r>
          </w:p>
          <w:p w:rsidR="00E35A15" w:rsidRPr="00B17412" w:rsidRDefault="00E35A15" w:rsidP="00E35A15">
            <w:pPr>
              <w:jc w:val="both"/>
            </w:pPr>
            <w:r w:rsidRPr="00B17412">
              <w:t>Структурное подразделение «Логопункт»;</w:t>
            </w:r>
          </w:p>
          <w:p w:rsidR="00E35A15" w:rsidRPr="00B17412" w:rsidRDefault="00E35A15" w:rsidP="00E35A15">
            <w:pPr>
              <w:jc w:val="both"/>
            </w:pPr>
            <w:r w:rsidRPr="00B17412">
              <w:t>Авторские программы изучения китайского языка (дополнительное образование) и истории и культуры Китая;</w:t>
            </w:r>
          </w:p>
          <w:p w:rsidR="00E35A15" w:rsidRPr="00B17412" w:rsidRDefault="00E35A15" w:rsidP="00E35A15">
            <w:pPr>
              <w:jc w:val="both"/>
            </w:pPr>
            <w:r w:rsidRPr="00B17412">
              <w:t>Экспериментальная работа в направлении межкультурной коммуникации (Китай, Швеция, Италия</w:t>
            </w:r>
            <w:r w:rsidR="00056903">
              <w:t>, Болгария</w:t>
            </w:r>
            <w:r w:rsidRPr="00B17412">
              <w:t>).</w:t>
            </w:r>
          </w:p>
        </w:tc>
      </w:tr>
    </w:tbl>
    <w:p w:rsidR="00E35A15" w:rsidRPr="00B17412" w:rsidRDefault="00E35A15" w:rsidP="00E35A15"/>
    <w:p w:rsidR="00E35A15" w:rsidRPr="00B17412" w:rsidRDefault="00E35A15" w:rsidP="00E35A15"/>
    <w:p w:rsidR="00E35A15" w:rsidRPr="00B17412" w:rsidRDefault="00E35A15" w:rsidP="00E35A15">
      <w:pPr>
        <w:rPr>
          <w:b/>
        </w:rPr>
      </w:pPr>
    </w:p>
    <w:sectPr w:rsidR="00E35A15" w:rsidRPr="00B174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62" w:rsidRDefault="00C31662">
      <w:r>
        <w:separator/>
      </w:r>
    </w:p>
  </w:endnote>
  <w:endnote w:type="continuationSeparator" w:id="0">
    <w:p w:rsidR="00C31662" w:rsidRDefault="00C3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7C" w:rsidRDefault="00146B7C" w:rsidP="00E35A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37</w:t>
    </w:r>
    <w:r>
      <w:rPr>
        <w:rStyle w:val="a7"/>
      </w:rPr>
      <w:fldChar w:fldCharType="end"/>
    </w:r>
  </w:p>
  <w:p w:rsidR="00146B7C" w:rsidRDefault="00146B7C" w:rsidP="00E35A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7C" w:rsidRDefault="00146B7C" w:rsidP="00E35A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A595E">
      <w:rPr>
        <w:rStyle w:val="a7"/>
        <w:noProof/>
      </w:rPr>
      <w:t>158</w:t>
    </w:r>
    <w:r>
      <w:rPr>
        <w:rStyle w:val="a7"/>
      </w:rPr>
      <w:fldChar w:fldCharType="end"/>
    </w:r>
  </w:p>
  <w:p w:rsidR="00146B7C" w:rsidRDefault="00146B7C" w:rsidP="00E35A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62" w:rsidRDefault="00C31662">
      <w:r>
        <w:separator/>
      </w:r>
    </w:p>
  </w:footnote>
  <w:footnote w:type="continuationSeparator" w:id="0">
    <w:p w:rsidR="00C31662" w:rsidRDefault="00C31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B641AEE"/>
    <w:multiLevelType w:val="hybridMultilevel"/>
    <w:tmpl w:val="B852A8C6"/>
    <w:lvl w:ilvl="0" w:tplc="C870F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B77EE"/>
    <w:multiLevelType w:val="hybridMultilevel"/>
    <w:tmpl w:val="760286C0"/>
    <w:lvl w:ilvl="0" w:tplc="EEE21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B780328"/>
    <w:multiLevelType w:val="multilevel"/>
    <w:tmpl w:val="6670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EC17ADD"/>
    <w:multiLevelType w:val="hybridMultilevel"/>
    <w:tmpl w:val="9D92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C62457"/>
    <w:multiLevelType w:val="hybridMultilevel"/>
    <w:tmpl w:val="D65E874C"/>
    <w:lvl w:ilvl="0" w:tplc="FAF89CF4">
      <w:start w:val="1"/>
      <w:numFmt w:val="upperRoman"/>
      <w:lvlText w:val="%1."/>
      <w:lvlJc w:val="left"/>
      <w:pPr>
        <w:tabs>
          <w:tab w:val="num" w:pos="1429"/>
        </w:tabs>
        <w:ind w:left="1429" w:hanging="720"/>
      </w:pPr>
      <w:rPr>
        <w:rFonts w:hint="default"/>
      </w:rPr>
    </w:lvl>
    <w:lvl w:ilvl="1" w:tplc="BF386090">
      <w:numFmt w:val="none"/>
      <w:lvlText w:val=""/>
      <w:lvlJc w:val="left"/>
      <w:pPr>
        <w:tabs>
          <w:tab w:val="num" w:pos="360"/>
        </w:tabs>
      </w:pPr>
    </w:lvl>
    <w:lvl w:ilvl="2" w:tplc="D996F6AC">
      <w:numFmt w:val="none"/>
      <w:lvlText w:val=""/>
      <w:lvlJc w:val="left"/>
      <w:pPr>
        <w:tabs>
          <w:tab w:val="num" w:pos="360"/>
        </w:tabs>
      </w:pPr>
    </w:lvl>
    <w:lvl w:ilvl="3" w:tplc="BB32DD70">
      <w:numFmt w:val="none"/>
      <w:lvlText w:val=""/>
      <w:lvlJc w:val="left"/>
      <w:pPr>
        <w:tabs>
          <w:tab w:val="num" w:pos="360"/>
        </w:tabs>
      </w:pPr>
    </w:lvl>
    <w:lvl w:ilvl="4" w:tplc="9FBC6864">
      <w:numFmt w:val="none"/>
      <w:lvlText w:val=""/>
      <w:lvlJc w:val="left"/>
      <w:pPr>
        <w:tabs>
          <w:tab w:val="num" w:pos="360"/>
        </w:tabs>
      </w:pPr>
    </w:lvl>
    <w:lvl w:ilvl="5" w:tplc="56A6849E">
      <w:numFmt w:val="none"/>
      <w:lvlText w:val=""/>
      <w:lvlJc w:val="left"/>
      <w:pPr>
        <w:tabs>
          <w:tab w:val="num" w:pos="360"/>
        </w:tabs>
      </w:pPr>
    </w:lvl>
    <w:lvl w:ilvl="6" w:tplc="24902C10">
      <w:numFmt w:val="none"/>
      <w:lvlText w:val=""/>
      <w:lvlJc w:val="left"/>
      <w:pPr>
        <w:tabs>
          <w:tab w:val="num" w:pos="360"/>
        </w:tabs>
      </w:pPr>
    </w:lvl>
    <w:lvl w:ilvl="7" w:tplc="C00E5F26">
      <w:numFmt w:val="none"/>
      <w:lvlText w:val=""/>
      <w:lvlJc w:val="left"/>
      <w:pPr>
        <w:tabs>
          <w:tab w:val="num" w:pos="360"/>
        </w:tabs>
      </w:pPr>
    </w:lvl>
    <w:lvl w:ilvl="8" w:tplc="CCB85FB8">
      <w:numFmt w:val="none"/>
      <w:lvlText w:val=""/>
      <w:lvlJc w:val="left"/>
      <w:pPr>
        <w:tabs>
          <w:tab w:val="num" w:pos="360"/>
        </w:tabs>
      </w:pPr>
    </w:lvl>
  </w:abstractNum>
  <w:abstractNum w:abstractNumId="18">
    <w:nsid w:val="212A077A"/>
    <w:multiLevelType w:val="hybridMultilevel"/>
    <w:tmpl w:val="0EC4E9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3BC17EF"/>
    <w:multiLevelType w:val="hybridMultilevel"/>
    <w:tmpl w:val="B632237A"/>
    <w:lvl w:ilvl="0" w:tplc="C870F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1D2C27"/>
    <w:multiLevelType w:val="hybridMultilevel"/>
    <w:tmpl w:val="2FA09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F6D2574"/>
    <w:multiLevelType w:val="hybridMultilevel"/>
    <w:tmpl w:val="0EA420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30BD7D0C"/>
    <w:multiLevelType w:val="hybridMultilevel"/>
    <w:tmpl w:val="04405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6005EC7"/>
    <w:multiLevelType w:val="hybridMultilevel"/>
    <w:tmpl w:val="6192BDA8"/>
    <w:lvl w:ilvl="0" w:tplc="EEE21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42EF100F"/>
    <w:multiLevelType w:val="hybridMultilevel"/>
    <w:tmpl w:val="799A8F6C"/>
    <w:lvl w:ilvl="0" w:tplc="0EDE9F3A">
      <w:start w:val="1"/>
      <w:numFmt w:val="bullet"/>
      <w:lvlText w:val=""/>
      <w:lvlJc w:val="left"/>
      <w:pPr>
        <w:tabs>
          <w:tab w:val="num" w:pos="1080"/>
        </w:tabs>
        <w:ind w:left="1080" w:hanging="360"/>
      </w:pPr>
      <w:rPr>
        <w:rFonts w:ascii="Symbol" w:hAnsi="Symbol" w:hint="default"/>
        <w:color w:val="auto"/>
      </w:rPr>
    </w:lvl>
    <w:lvl w:ilvl="1" w:tplc="21726E4E">
      <w:start w:val="1"/>
      <w:numFmt w:val="upperRoman"/>
      <w:lvlText w:val="%2."/>
      <w:lvlJc w:val="left"/>
      <w:pPr>
        <w:tabs>
          <w:tab w:val="num" w:pos="1800"/>
        </w:tabs>
        <w:ind w:left="1800" w:hanging="720"/>
      </w:pPr>
      <w:rPr>
        <w:rFonts w:hint="default"/>
        <w:b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9A741AB"/>
    <w:multiLevelType w:val="hybridMultilevel"/>
    <w:tmpl w:val="D7E638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4405343"/>
    <w:multiLevelType w:val="hybridMultilevel"/>
    <w:tmpl w:val="10389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59061428"/>
    <w:multiLevelType w:val="hybridMultilevel"/>
    <w:tmpl w:val="08FCED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A261D2D"/>
    <w:multiLevelType w:val="multilevel"/>
    <w:tmpl w:val="F13E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5D3A45"/>
    <w:multiLevelType w:val="multilevel"/>
    <w:tmpl w:val="41D4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C61417"/>
    <w:multiLevelType w:val="hybridMultilevel"/>
    <w:tmpl w:val="1EECB1AC"/>
    <w:lvl w:ilvl="0" w:tplc="21726E4E">
      <w:start w:val="1"/>
      <w:numFmt w:val="upperRoman"/>
      <w:lvlText w:val="%1."/>
      <w:lvlJc w:val="left"/>
      <w:pPr>
        <w:tabs>
          <w:tab w:val="num" w:pos="1080"/>
        </w:tabs>
        <w:ind w:left="10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3">
    <w:nsid w:val="63836B39"/>
    <w:multiLevelType w:val="hybridMultilevel"/>
    <w:tmpl w:val="8E306C14"/>
    <w:lvl w:ilvl="0" w:tplc="C870FA2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4">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65E129A3"/>
    <w:multiLevelType w:val="hybridMultilevel"/>
    <w:tmpl w:val="08A06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7">
    <w:nsid w:val="6C2B0416"/>
    <w:multiLevelType w:val="multilevel"/>
    <w:tmpl w:val="DBDC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6E9E7DF9"/>
    <w:multiLevelType w:val="hybridMultilevel"/>
    <w:tmpl w:val="FD8CAF94"/>
    <w:lvl w:ilvl="0" w:tplc="C870F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5EA6EB9"/>
    <w:multiLevelType w:val="hybridMultilevel"/>
    <w:tmpl w:val="DE18D2EA"/>
    <w:lvl w:ilvl="0" w:tplc="EEE21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5">
    <w:nsid w:val="7B1939EC"/>
    <w:multiLevelType w:val="hybridMultilevel"/>
    <w:tmpl w:val="AD0A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5774AB"/>
    <w:multiLevelType w:val="hybridMultilevel"/>
    <w:tmpl w:val="1D1058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47"/>
  </w:num>
  <w:num w:numId="3">
    <w:abstractNumId w:val="57"/>
  </w:num>
  <w:num w:numId="4">
    <w:abstractNumId w:val="49"/>
  </w:num>
  <w:num w:numId="5">
    <w:abstractNumId w:val="33"/>
  </w:num>
  <w:num w:numId="6">
    <w:abstractNumId w:val="50"/>
  </w:num>
  <w:num w:numId="7">
    <w:abstractNumId w:val="19"/>
  </w:num>
  <w:num w:numId="8">
    <w:abstractNumId w:val="41"/>
  </w:num>
  <w:num w:numId="9">
    <w:abstractNumId w:val="18"/>
  </w:num>
  <w:num w:numId="10">
    <w:abstractNumId w:val="27"/>
  </w:num>
  <w:num w:numId="11">
    <w:abstractNumId w:val="22"/>
  </w:num>
  <w:num w:numId="12">
    <w:abstractNumId w:val="20"/>
  </w:num>
  <w:num w:numId="13">
    <w:abstractNumId w:val="60"/>
  </w:num>
  <w:num w:numId="14">
    <w:abstractNumId w:val="3"/>
  </w:num>
  <w:num w:numId="15">
    <w:abstractNumId w:val="63"/>
  </w:num>
  <w:num w:numId="16">
    <w:abstractNumId w:val="4"/>
  </w:num>
  <w:num w:numId="17">
    <w:abstractNumId w:val="30"/>
  </w:num>
  <w:num w:numId="18">
    <w:abstractNumId w:val="16"/>
  </w:num>
  <w:num w:numId="19">
    <w:abstractNumId w:val="25"/>
  </w:num>
  <w:num w:numId="20">
    <w:abstractNumId w:val="12"/>
  </w:num>
  <w:num w:numId="21">
    <w:abstractNumId w:val="54"/>
  </w:num>
  <w:num w:numId="22">
    <w:abstractNumId w:val="0"/>
  </w:num>
  <w:num w:numId="23">
    <w:abstractNumId w:val="48"/>
  </w:num>
  <w:num w:numId="24">
    <w:abstractNumId w:val="24"/>
  </w:num>
  <w:num w:numId="25">
    <w:abstractNumId w:val="67"/>
  </w:num>
  <w:num w:numId="26">
    <w:abstractNumId w:val="26"/>
  </w:num>
  <w:num w:numId="27">
    <w:abstractNumId w:val="37"/>
  </w:num>
  <w:num w:numId="28">
    <w:abstractNumId w:val="6"/>
  </w:num>
  <w:num w:numId="29">
    <w:abstractNumId w:val="9"/>
  </w:num>
  <w:num w:numId="30">
    <w:abstractNumId w:val="11"/>
  </w:num>
  <w:num w:numId="31">
    <w:abstractNumId w:val="32"/>
  </w:num>
  <w:num w:numId="32">
    <w:abstractNumId w:val="40"/>
  </w:num>
  <w:num w:numId="33">
    <w:abstractNumId w:val="51"/>
  </w:num>
  <w:num w:numId="34">
    <w:abstractNumId w:val="45"/>
  </w:num>
  <w:num w:numId="35">
    <w:abstractNumId w:val="29"/>
  </w:num>
  <w:num w:numId="36">
    <w:abstractNumId w:val="31"/>
  </w:num>
  <w:num w:numId="37">
    <w:abstractNumId w:val="23"/>
  </w:num>
  <w:num w:numId="38">
    <w:abstractNumId w:val="15"/>
  </w:num>
  <w:num w:numId="39">
    <w:abstractNumId w:val="2"/>
  </w:num>
  <w:num w:numId="40">
    <w:abstractNumId w:val="14"/>
  </w:num>
  <w:num w:numId="41">
    <w:abstractNumId w:val="13"/>
  </w:num>
  <w:num w:numId="42">
    <w:abstractNumId w:val="10"/>
  </w:num>
  <w:num w:numId="43">
    <w:abstractNumId w:val="59"/>
  </w:num>
  <w:num w:numId="44">
    <w:abstractNumId w:val="44"/>
  </w:num>
  <w:num w:numId="45">
    <w:abstractNumId w:val="36"/>
  </w:num>
  <w:num w:numId="46">
    <w:abstractNumId w:val="62"/>
  </w:num>
  <w:num w:numId="47">
    <w:abstractNumId w:val="28"/>
  </w:num>
  <w:num w:numId="48">
    <w:abstractNumId w:val="21"/>
  </w:num>
  <w:num w:numId="49">
    <w:abstractNumId w:val="68"/>
  </w:num>
  <w:num w:numId="50">
    <w:abstractNumId w:val="7"/>
  </w:num>
  <w:num w:numId="51">
    <w:abstractNumId w:val="38"/>
  </w:num>
  <w:num w:numId="52">
    <w:abstractNumId w:val="8"/>
  </w:num>
  <w:num w:numId="53">
    <w:abstractNumId w:val="34"/>
  </w:num>
  <w:num w:numId="54">
    <w:abstractNumId w:val="39"/>
  </w:num>
  <w:num w:numId="55">
    <w:abstractNumId w:val="5"/>
  </w:num>
  <w:num w:numId="56">
    <w:abstractNumId w:val="69"/>
  </w:num>
  <w:num w:numId="57">
    <w:abstractNumId w:val="52"/>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56"/>
  </w:num>
  <w:num w:numId="61">
    <w:abstractNumId w:val="61"/>
  </w:num>
  <w:num w:numId="62">
    <w:abstractNumId w:val="55"/>
  </w:num>
  <w:num w:numId="63">
    <w:abstractNumId w:val="58"/>
  </w:num>
  <w:num w:numId="64">
    <w:abstractNumId w:val="1"/>
  </w:num>
  <w:num w:numId="65">
    <w:abstractNumId w:val="65"/>
  </w:num>
  <w:num w:numId="66">
    <w:abstractNumId w:val="53"/>
  </w:num>
  <w:num w:numId="67">
    <w:abstractNumId w:val="46"/>
  </w:num>
  <w:num w:numId="68">
    <w:abstractNumId w:val="66"/>
  </w:num>
  <w:num w:numId="69">
    <w:abstractNumId w:val="35"/>
  </w:num>
  <w:num w:numId="70">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15"/>
    <w:rsid w:val="00056903"/>
    <w:rsid w:val="00064B31"/>
    <w:rsid w:val="000B233F"/>
    <w:rsid w:val="00107ED4"/>
    <w:rsid w:val="00146571"/>
    <w:rsid w:val="00146B7C"/>
    <w:rsid w:val="0019526A"/>
    <w:rsid w:val="001A1CF7"/>
    <w:rsid w:val="00251FA9"/>
    <w:rsid w:val="002C5911"/>
    <w:rsid w:val="002E15EF"/>
    <w:rsid w:val="00332259"/>
    <w:rsid w:val="0041124C"/>
    <w:rsid w:val="00466B38"/>
    <w:rsid w:val="004D2C97"/>
    <w:rsid w:val="00511598"/>
    <w:rsid w:val="005818CD"/>
    <w:rsid w:val="00593CFE"/>
    <w:rsid w:val="005A3363"/>
    <w:rsid w:val="007A0AB8"/>
    <w:rsid w:val="00843494"/>
    <w:rsid w:val="0088178F"/>
    <w:rsid w:val="009B65EA"/>
    <w:rsid w:val="00AA595E"/>
    <w:rsid w:val="00AD221C"/>
    <w:rsid w:val="00BB19FE"/>
    <w:rsid w:val="00BE1193"/>
    <w:rsid w:val="00C31662"/>
    <w:rsid w:val="00C326E1"/>
    <w:rsid w:val="00C66C60"/>
    <w:rsid w:val="00C728B2"/>
    <w:rsid w:val="00C83099"/>
    <w:rsid w:val="00C90BF5"/>
    <w:rsid w:val="00C90C71"/>
    <w:rsid w:val="00CB710D"/>
    <w:rsid w:val="00CD5696"/>
    <w:rsid w:val="00E35A15"/>
    <w:rsid w:val="00E82CF4"/>
    <w:rsid w:val="00EE53E4"/>
    <w:rsid w:val="00F0096C"/>
    <w:rsid w:val="00F1062A"/>
    <w:rsid w:val="00FF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5A15"/>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E35A15"/>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E35A15"/>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A15"/>
    <w:rPr>
      <w:rFonts w:ascii="Times New Roman" w:eastAsia="MS Gothic" w:hAnsi="Times New Roman" w:cs="Times New Roman"/>
      <w:b/>
      <w:bCs/>
      <w:caps/>
      <w:kern w:val="32"/>
      <w:sz w:val="28"/>
      <w:szCs w:val="28"/>
      <w:lang w:val="x-none" w:eastAsia="x-none"/>
    </w:rPr>
  </w:style>
  <w:style w:type="character" w:customStyle="1" w:styleId="20">
    <w:name w:val="Заголовок 2 Знак"/>
    <w:basedOn w:val="a0"/>
    <w:link w:val="2"/>
    <w:rsid w:val="00E35A15"/>
    <w:rPr>
      <w:rFonts w:ascii="Calibri" w:eastAsia="MS Gothic" w:hAnsi="Calibri" w:cs="Times New Roman"/>
      <w:b/>
      <w:bCs/>
      <w:i/>
      <w:iCs/>
      <w:sz w:val="28"/>
      <w:szCs w:val="28"/>
      <w:lang w:val="x-none" w:eastAsia="x-none"/>
    </w:rPr>
  </w:style>
  <w:style w:type="character" w:customStyle="1" w:styleId="30">
    <w:name w:val="Заголовок 3 Знак"/>
    <w:basedOn w:val="a0"/>
    <w:link w:val="3"/>
    <w:rsid w:val="00E35A15"/>
    <w:rPr>
      <w:rFonts w:ascii="Cambria" w:eastAsia="Times New Roman" w:hAnsi="Cambria" w:cs="Times New Roman"/>
      <w:b/>
      <w:bCs/>
      <w:sz w:val="26"/>
      <w:szCs w:val="26"/>
      <w:lang w:val="x-none" w:eastAsia="x-none"/>
    </w:rPr>
  </w:style>
  <w:style w:type="paragraph" w:styleId="a3">
    <w:name w:val="Balloon Text"/>
    <w:basedOn w:val="a"/>
    <w:link w:val="a4"/>
    <w:uiPriority w:val="99"/>
    <w:unhideWhenUsed/>
    <w:rsid w:val="00E35A15"/>
    <w:rPr>
      <w:rFonts w:ascii="Tahoma" w:hAnsi="Tahoma" w:cs="Tahoma"/>
      <w:sz w:val="16"/>
      <w:szCs w:val="16"/>
    </w:rPr>
  </w:style>
  <w:style w:type="character" w:customStyle="1" w:styleId="a4">
    <w:name w:val="Текст выноски Знак"/>
    <w:basedOn w:val="a0"/>
    <w:link w:val="a3"/>
    <w:uiPriority w:val="99"/>
    <w:rsid w:val="00E35A15"/>
    <w:rPr>
      <w:rFonts w:ascii="Tahoma" w:eastAsia="Times New Roman" w:hAnsi="Tahoma" w:cs="Tahoma"/>
      <w:sz w:val="16"/>
      <w:szCs w:val="16"/>
      <w:lang w:eastAsia="ru-RU"/>
    </w:rPr>
  </w:style>
  <w:style w:type="paragraph" w:styleId="a5">
    <w:name w:val="footer"/>
    <w:basedOn w:val="a"/>
    <w:link w:val="a6"/>
    <w:uiPriority w:val="99"/>
    <w:rsid w:val="00E35A15"/>
    <w:pPr>
      <w:tabs>
        <w:tab w:val="center" w:pos="4677"/>
        <w:tab w:val="right" w:pos="9355"/>
      </w:tabs>
    </w:pPr>
  </w:style>
  <w:style w:type="character" w:customStyle="1" w:styleId="a6">
    <w:name w:val="Нижний колонтитул Знак"/>
    <w:basedOn w:val="a0"/>
    <w:link w:val="a5"/>
    <w:uiPriority w:val="99"/>
    <w:rsid w:val="00E35A15"/>
    <w:rPr>
      <w:rFonts w:ascii="Times New Roman" w:eastAsia="Times New Roman" w:hAnsi="Times New Roman" w:cs="Times New Roman"/>
      <w:sz w:val="24"/>
      <w:szCs w:val="24"/>
      <w:lang w:eastAsia="ru-RU"/>
    </w:rPr>
  </w:style>
  <w:style w:type="character" w:styleId="a7">
    <w:name w:val="page number"/>
    <w:basedOn w:val="a0"/>
    <w:rsid w:val="00E35A15"/>
  </w:style>
  <w:style w:type="paragraph" w:styleId="a8">
    <w:name w:val="List Paragraph"/>
    <w:basedOn w:val="a"/>
    <w:link w:val="a9"/>
    <w:uiPriority w:val="34"/>
    <w:qFormat/>
    <w:rsid w:val="00E35A15"/>
    <w:pPr>
      <w:ind w:left="720"/>
      <w:contextualSpacing/>
    </w:pPr>
  </w:style>
  <w:style w:type="character" w:customStyle="1" w:styleId="a9">
    <w:name w:val="Абзац списка Знак"/>
    <w:link w:val="a8"/>
    <w:uiPriority w:val="34"/>
    <w:locked/>
    <w:rsid w:val="00E35A15"/>
    <w:rPr>
      <w:rFonts w:ascii="Times New Roman" w:eastAsia="Times New Roman" w:hAnsi="Times New Roman" w:cs="Times New Roman"/>
      <w:sz w:val="24"/>
      <w:szCs w:val="24"/>
      <w:lang w:eastAsia="ru-RU"/>
    </w:rPr>
  </w:style>
  <w:style w:type="character" w:styleId="aa">
    <w:name w:val="Hyperlink"/>
    <w:uiPriority w:val="99"/>
    <w:rsid w:val="00E35A15"/>
    <w:rPr>
      <w:color w:val="0000FF"/>
      <w:u w:val="single"/>
    </w:rPr>
  </w:style>
  <w:style w:type="paragraph" w:customStyle="1" w:styleId="ab">
    <w:name w:val="Основной"/>
    <w:basedOn w:val="a"/>
    <w:link w:val="ac"/>
    <w:rsid w:val="00E35A15"/>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c">
    <w:name w:val="Основной Знак"/>
    <w:link w:val="ab"/>
    <w:uiPriority w:val="99"/>
    <w:rsid w:val="00E35A15"/>
    <w:rPr>
      <w:rFonts w:ascii="NewtonCSanPin" w:eastAsia="Times New Roman" w:hAnsi="NewtonCSanPin" w:cs="Times New Roman"/>
      <w:color w:val="000000"/>
      <w:sz w:val="21"/>
      <w:szCs w:val="21"/>
      <w:lang w:val="x-none" w:eastAsia="x-none"/>
    </w:rPr>
  </w:style>
  <w:style w:type="paragraph" w:customStyle="1" w:styleId="ad">
    <w:name w:val="Буллит"/>
    <w:basedOn w:val="ab"/>
    <w:link w:val="ae"/>
    <w:rsid w:val="00E35A15"/>
    <w:pPr>
      <w:ind w:firstLine="244"/>
    </w:pPr>
  </w:style>
  <w:style w:type="character" w:customStyle="1" w:styleId="ae">
    <w:name w:val="Буллит Знак"/>
    <w:basedOn w:val="ac"/>
    <w:link w:val="ad"/>
    <w:rsid w:val="00E35A15"/>
    <w:rPr>
      <w:rFonts w:ascii="NewtonCSanPin" w:eastAsia="Times New Roman" w:hAnsi="NewtonCSanPin" w:cs="Times New Roman"/>
      <w:color w:val="000000"/>
      <w:sz w:val="21"/>
      <w:szCs w:val="21"/>
      <w:lang w:val="x-none" w:eastAsia="x-none"/>
    </w:rPr>
  </w:style>
  <w:style w:type="paragraph" w:customStyle="1" w:styleId="af">
    <w:name w:val="Таблица"/>
    <w:basedOn w:val="ab"/>
    <w:rsid w:val="00E35A15"/>
    <w:pPr>
      <w:tabs>
        <w:tab w:val="left" w:pos="4500"/>
        <w:tab w:val="left" w:pos="9180"/>
        <w:tab w:val="left" w:pos="9360"/>
      </w:tabs>
      <w:spacing w:line="194" w:lineRule="atLeast"/>
      <w:ind w:firstLine="0"/>
      <w:jc w:val="left"/>
    </w:pPr>
    <w:rPr>
      <w:sz w:val="19"/>
      <w:szCs w:val="19"/>
    </w:rPr>
  </w:style>
  <w:style w:type="paragraph" w:styleId="af0">
    <w:name w:val="Message Header"/>
    <w:basedOn w:val="af"/>
    <w:link w:val="af1"/>
    <w:rsid w:val="00E35A15"/>
    <w:pPr>
      <w:jc w:val="center"/>
    </w:pPr>
    <w:rPr>
      <w:b/>
      <w:bCs/>
    </w:rPr>
  </w:style>
  <w:style w:type="character" w:customStyle="1" w:styleId="af1">
    <w:name w:val="Шапка Знак"/>
    <w:basedOn w:val="a0"/>
    <w:link w:val="af0"/>
    <w:rsid w:val="00E35A15"/>
    <w:rPr>
      <w:rFonts w:ascii="NewtonCSanPin" w:eastAsia="Times New Roman" w:hAnsi="NewtonCSanPin" w:cs="Times New Roman"/>
      <w:b/>
      <w:bCs/>
      <w:color w:val="000000"/>
      <w:sz w:val="19"/>
      <w:szCs w:val="19"/>
      <w:lang w:val="x-none" w:eastAsia="x-none"/>
    </w:rPr>
  </w:style>
  <w:style w:type="paragraph" w:customStyle="1" w:styleId="af2">
    <w:name w:val="Название таблицы"/>
    <w:basedOn w:val="ab"/>
    <w:rsid w:val="00E35A15"/>
    <w:pPr>
      <w:spacing w:before="113"/>
      <w:ind w:firstLine="0"/>
      <w:jc w:val="center"/>
    </w:pPr>
    <w:rPr>
      <w:b/>
      <w:bCs/>
    </w:rPr>
  </w:style>
  <w:style w:type="paragraph" w:customStyle="1" w:styleId="af3">
    <w:name w:val="Приложение"/>
    <w:basedOn w:val="11"/>
    <w:rsid w:val="00E35A15"/>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b"/>
    <w:rsid w:val="00E35A15"/>
    <w:pPr>
      <w:keepNext/>
      <w:pageBreakBefore/>
      <w:spacing w:after="170" w:line="296" w:lineRule="atLeast"/>
      <w:ind w:firstLine="0"/>
      <w:jc w:val="center"/>
    </w:pPr>
    <w:rPr>
      <w:rFonts w:ascii="PragmaticaC" w:hAnsi="PragmaticaC" w:cs="PragmaticaC"/>
      <w:b/>
      <w:bCs/>
      <w:caps/>
      <w:sz w:val="26"/>
      <w:szCs w:val="26"/>
    </w:rPr>
  </w:style>
  <w:style w:type="paragraph" w:styleId="af4">
    <w:name w:val="Signature"/>
    <w:basedOn w:val="ab"/>
    <w:link w:val="af5"/>
    <w:rsid w:val="00E35A15"/>
    <w:pPr>
      <w:spacing w:before="57" w:line="194" w:lineRule="atLeast"/>
      <w:ind w:firstLine="0"/>
      <w:jc w:val="center"/>
    </w:pPr>
    <w:rPr>
      <w:sz w:val="19"/>
      <w:szCs w:val="19"/>
    </w:rPr>
  </w:style>
  <w:style w:type="character" w:customStyle="1" w:styleId="af5">
    <w:name w:val="Подпись Знак"/>
    <w:basedOn w:val="a0"/>
    <w:link w:val="af4"/>
    <w:rsid w:val="00E35A15"/>
    <w:rPr>
      <w:rFonts w:ascii="NewtonCSanPin" w:eastAsia="Times New Roman" w:hAnsi="NewtonCSanPin" w:cs="Times New Roman"/>
      <w:color w:val="000000"/>
      <w:sz w:val="19"/>
      <w:szCs w:val="19"/>
      <w:lang w:val="x-none" w:eastAsia="x-none"/>
    </w:rPr>
  </w:style>
  <w:style w:type="paragraph" w:customStyle="1" w:styleId="af6">
    <w:name w:val="В скобках"/>
    <w:basedOn w:val="af4"/>
    <w:rsid w:val="00E35A15"/>
    <w:pPr>
      <w:spacing w:line="174" w:lineRule="atLeast"/>
    </w:pPr>
    <w:rPr>
      <w:sz w:val="17"/>
      <w:szCs w:val="17"/>
    </w:rPr>
  </w:style>
  <w:style w:type="paragraph" w:customStyle="1" w:styleId="12">
    <w:name w:val="Содержание 1"/>
    <w:basedOn w:val="ab"/>
    <w:rsid w:val="00E35A15"/>
    <w:pPr>
      <w:suppressAutoHyphens/>
      <w:ind w:firstLine="0"/>
    </w:pPr>
    <w:rPr>
      <w:rFonts w:ascii="Times New Roman" w:hAnsi="Times New Roman"/>
      <w:lang w:val="en-US"/>
    </w:rPr>
  </w:style>
  <w:style w:type="paragraph" w:customStyle="1" w:styleId="BasicParagraph">
    <w:name w:val="[Basic Paragraph]"/>
    <w:basedOn w:val="NoParagraphStyle"/>
    <w:rsid w:val="00E35A15"/>
  </w:style>
  <w:style w:type="paragraph" w:customStyle="1" w:styleId="NoParagraphStyle">
    <w:name w:val="[No Paragraph Style]"/>
    <w:rsid w:val="00E35A1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2">
    <w:name w:val="Заг 2"/>
    <w:basedOn w:val="11"/>
    <w:rsid w:val="00E35A15"/>
    <w:pPr>
      <w:pageBreakBefore w:val="0"/>
      <w:spacing w:before="283"/>
    </w:pPr>
    <w:rPr>
      <w:caps w:val="0"/>
    </w:rPr>
  </w:style>
  <w:style w:type="paragraph" w:customStyle="1" w:styleId="31">
    <w:name w:val="Заг 3"/>
    <w:basedOn w:val="22"/>
    <w:rsid w:val="00E35A15"/>
    <w:pPr>
      <w:spacing w:before="255" w:after="113" w:line="240" w:lineRule="atLeast"/>
    </w:pPr>
    <w:rPr>
      <w:i/>
      <w:iCs/>
      <w:sz w:val="23"/>
      <w:szCs w:val="23"/>
    </w:rPr>
  </w:style>
  <w:style w:type="paragraph" w:customStyle="1" w:styleId="4">
    <w:name w:val="Заг 4"/>
    <w:basedOn w:val="31"/>
    <w:rsid w:val="00E35A15"/>
    <w:rPr>
      <w:b w:val="0"/>
      <w:bCs w:val="0"/>
    </w:rPr>
  </w:style>
  <w:style w:type="paragraph" w:customStyle="1" w:styleId="af7">
    <w:name w:val="Курсив"/>
    <w:basedOn w:val="ab"/>
    <w:rsid w:val="00E35A15"/>
    <w:rPr>
      <w:i/>
      <w:iCs/>
    </w:rPr>
  </w:style>
  <w:style w:type="paragraph" w:customStyle="1" w:styleId="af8">
    <w:name w:val="Буллит Курсив"/>
    <w:basedOn w:val="ad"/>
    <w:link w:val="af9"/>
    <w:uiPriority w:val="99"/>
    <w:rsid w:val="00E35A15"/>
    <w:rPr>
      <w:i/>
      <w:iCs/>
    </w:rPr>
  </w:style>
  <w:style w:type="character" w:customStyle="1" w:styleId="af9">
    <w:name w:val="Буллит Курсив Знак"/>
    <w:link w:val="af8"/>
    <w:uiPriority w:val="99"/>
    <w:rsid w:val="00E35A15"/>
    <w:rPr>
      <w:rFonts w:ascii="NewtonCSanPin" w:eastAsia="Times New Roman" w:hAnsi="NewtonCSanPin" w:cs="Times New Roman"/>
      <w:i/>
      <w:iCs/>
      <w:color w:val="000000"/>
      <w:sz w:val="21"/>
      <w:szCs w:val="21"/>
      <w:lang w:val="x-none" w:eastAsia="x-none"/>
    </w:rPr>
  </w:style>
  <w:style w:type="paragraph" w:customStyle="1" w:styleId="afa">
    <w:name w:val="Подзаг"/>
    <w:basedOn w:val="ab"/>
    <w:rsid w:val="00E35A15"/>
    <w:pPr>
      <w:spacing w:before="113" w:after="28"/>
      <w:jc w:val="center"/>
    </w:pPr>
    <w:rPr>
      <w:b/>
      <w:bCs/>
      <w:i/>
      <w:iCs/>
    </w:rPr>
  </w:style>
  <w:style w:type="paragraph" w:customStyle="1" w:styleId="afb">
    <w:name w:val="Пж Курсив"/>
    <w:basedOn w:val="ab"/>
    <w:rsid w:val="00E35A15"/>
    <w:rPr>
      <w:b/>
      <w:bCs/>
      <w:i/>
      <w:iCs/>
    </w:rPr>
  </w:style>
  <w:style w:type="paragraph" w:customStyle="1" w:styleId="afc">
    <w:name w:val="Сноска"/>
    <w:basedOn w:val="ab"/>
    <w:rsid w:val="00E35A15"/>
    <w:pPr>
      <w:spacing w:line="174" w:lineRule="atLeast"/>
    </w:pPr>
    <w:rPr>
      <w:sz w:val="17"/>
      <w:szCs w:val="17"/>
    </w:rPr>
  </w:style>
  <w:style w:type="character" w:customStyle="1" w:styleId="13">
    <w:name w:val="Сноска1"/>
    <w:rsid w:val="00E35A15"/>
    <w:rPr>
      <w:rFonts w:ascii="Times New Roman" w:hAnsi="Times New Roman" w:cs="Times New Roman"/>
      <w:vertAlign w:val="superscript"/>
    </w:rPr>
  </w:style>
  <w:style w:type="character" w:customStyle="1" w:styleId="Zag11">
    <w:name w:val="Zag_11"/>
    <w:rsid w:val="00E35A15"/>
    <w:rPr>
      <w:color w:val="000000"/>
      <w:w w:val="100"/>
    </w:rPr>
  </w:style>
  <w:style w:type="character" w:styleId="afd">
    <w:name w:val="annotation reference"/>
    <w:uiPriority w:val="99"/>
    <w:rsid w:val="00E35A15"/>
    <w:rPr>
      <w:sz w:val="16"/>
      <w:szCs w:val="16"/>
    </w:rPr>
  </w:style>
  <w:style w:type="paragraph" w:styleId="afe">
    <w:name w:val="annotation text"/>
    <w:basedOn w:val="a"/>
    <w:link w:val="aff"/>
    <w:uiPriority w:val="99"/>
    <w:rsid w:val="00E35A15"/>
    <w:rPr>
      <w:sz w:val="20"/>
      <w:szCs w:val="20"/>
    </w:rPr>
  </w:style>
  <w:style w:type="character" w:customStyle="1" w:styleId="aff">
    <w:name w:val="Текст примечания Знак"/>
    <w:basedOn w:val="a0"/>
    <w:link w:val="afe"/>
    <w:uiPriority w:val="99"/>
    <w:rsid w:val="00E35A15"/>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E35A15"/>
    <w:rPr>
      <w:b/>
      <w:bCs/>
      <w:lang w:val="x-none" w:eastAsia="x-none"/>
    </w:rPr>
  </w:style>
  <w:style w:type="character" w:customStyle="1" w:styleId="aff1">
    <w:name w:val="Тема примечания Знак"/>
    <w:basedOn w:val="aff"/>
    <w:link w:val="aff0"/>
    <w:rsid w:val="00E35A15"/>
    <w:rPr>
      <w:rFonts w:ascii="Times New Roman" w:eastAsia="Times New Roman" w:hAnsi="Times New Roman" w:cs="Times New Roman"/>
      <w:b/>
      <w:bCs/>
      <w:sz w:val="20"/>
      <w:szCs w:val="20"/>
      <w:lang w:val="x-none" w:eastAsia="x-none"/>
    </w:rPr>
  </w:style>
  <w:style w:type="paragraph" w:styleId="aff2">
    <w:name w:val="Subtitle"/>
    <w:basedOn w:val="a"/>
    <w:next w:val="a"/>
    <w:link w:val="aff3"/>
    <w:qFormat/>
    <w:rsid w:val="00E35A15"/>
    <w:pPr>
      <w:spacing w:line="360" w:lineRule="auto"/>
      <w:outlineLvl w:val="1"/>
    </w:pPr>
    <w:rPr>
      <w:rFonts w:eastAsia="MS Gothic"/>
      <w:b/>
      <w:sz w:val="28"/>
      <w:lang w:val="x-none" w:eastAsia="x-none"/>
    </w:rPr>
  </w:style>
  <w:style w:type="character" w:customStyle="1" w:styleId="aff3">
    <w:name w:val="Подзаголовок Знак"/>
    <w:basedOn w:val="a0"/>
    <w:link w:val="aff2"/>
    <w:rsid w:val="00E35A15"/>
    <w:rPr>
      <w:rFonts w:ascii="Times New Roman" w:eastAsia="MS Gothic" w:hAnsi="Times New Roman" w:cs="Times New Roman"/>
      <w:b/>
      <w:sz w:val="28"/>
      <w:szCs w:val="24"/>
      <w:lang w:val="x-none" w:eastAsia="x-none"/>
    </w:rPr>
  </w:style>
  <w:style w:type="paragraph" w:customStyle="1" w:styleId="-31">
    <w:name w:val="Темный список - Акцент 31"/>
    <w:hidden/>
    <w:uiPriority w:val="71"/>
    <w:rsid w:val="00E35A15"/>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E35A15"/>
    <w:pPr>
      <w:numPr>
        <w:numId w:val="22"/>
      </w:numPr>
      <w:spacing w:line="360" w:lineRule="auto"/>
      <w:contextualSpacing/>
      <w:jc w:val="both"/>
      <w:outlineLvl w:val="1"/>
    </w:pPr>
    <w:rPr>
      <w:sz w:val="28"/>
    </w:rPr>
  </w:style>
  <w:style w:type="paragraph" w:styleId="14">
    <w:name w:val="toc 1"/>
    <w:basedOn w:val="a"/>
    <w:next w:val="a"/>
    <w:autoRedefine/>
    <w:uiPriority w:val="39"/>
    <w:rsid w:val="00E35A15"/>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A15"/>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E35A15"/>
    <w:pPr>
      <w:ind w:left="480"/>
    </w:pPr>
    <w:rPr>
      <w:rFonts w:ascii="Cambria" w:hAnsi="Cambria"/>
      <w:sz w:val="22"/>
      <w:szCs w:val="22"/>
    </w:rPr>
  </w:style>
  <w:style w:type="paragraph" w:styleId="40">
    <w:name w:val="toc 4"/>
    <w:basedOn w:val="a"/>
    <w:next w:val="a"/>
    <w:autoRedefine/>
    <w:uiPriority w:val="39"/>
    <w:rsid w:val="00E35A15"/>
    <w:pPr>
      <w:ind w:left="720"/>
    </w:pPr>
    <w:rPr>
      <w:rFonts w:ascii="Cambria" w:hAnsi="Cambria"/>
      <w:sz w:val="20"/>
      <w:szCs w:val="20"/>
    </w:rPr>
  </w:style>
  <w:style w:type="paragraph" w:styleId="5">
    <w:name w:val="toc 5"/>
    <w:basedOn w:val="a"/>
    <w:next w:val="a"/>
    <w:autoRedefine/>
    <w:uiPriority w:val="39"/>
    <w:rsid w:val="00E35A15"/>
    <w:pPr>
      <w:ind w:left="960"/>
    </w:pPr>
    <w:rPr>
      <w:rFonts w:ascii="Cambria" w:hAnsi="Cambria"/>
      <w:sz w:val="20"/>
      <w:szCs w:val="20"/>
    </w:rPr>
  </w:style>
  <w:style w:type="paragraph" w:styleId="6">
    <w:name w:val="toc 6"/>
    <w:basedOn w:val="a"/>
    <w:next w:val="a"/>
    <w:autoRedefine/>
    <w:uiPriority w:val="39"/>
    <w:rsid w:val="00E35A15"/>
    <w:pPr>
      <w:ind w:left="1200"/>
    </w:pPr>
    <w:rPr>
      <w:rFonts w:ascii="Cambria" w:hAnsi="Cambria"/>
      <w:sz w:val="20"/>
      <w:szCs w:val="20"/>
    </w:rPr>
  </w:style>
  <w:style w:type="paragraph" w:styleId="7">
    <w:name w:val="toc 7"/>
    <w:basedOn w:val="a"/>
    <w:next w:val="a"/>
    <w:autoRedefine/>
    <w:uiPriority w:val="39"/>
    <w:rsid w:val="00E35A15"/>
    <w:pPr>
      <w:ind w:left="1440"/>
    </w:pPr>
    <w:rPr>
      <w:rFonts w:ascii="Cambria" w:hAnsi="Cambria"/>
      <w:sz w:val="20"/>
      <w:szCs w:val="20"/>
    </w:rPr>
  </w:style>
  <w:style w:type="paragraph" w:styleId="8">
    <w:name w:val="toc 8"/>
    <w:basedOn w:val="a"/>
    <w:next w:val="a"/>
    <w:autoRedefine/>
    <w:uiPriority w:val="39"/>
    <w:rsid w:val="00E35A15"/>
    <w:pPr>
      <w:ind w:left="1680"/>
    </w:pPr>
    <w:rPr>
      <w:rFonts w:ascii="Cambria" w:hAnsi="Cambria"/>
      <w:sz w:val="20"/>
      <w:szCs w:val="20"/>
    </w:rPr>
  </w:style>
  <w:style w:type="paragraph" w:styleId="9">
    <w:name w:val="toc 9"/>
    <w:basedOn w:val="a"/>
    <w:next w:val="a"/>
    <w:autoRedefine/>
    <w:uiPriority w:val="39"/>
    <w:rsid w:val="00E35A15"/>
    <w:pPr>
      <w:ind w:left="1920"/>
    </w:pPr>
    <w:rPr>
      <w:rFonts w:ascii="Cambria" w:hAnsi="Cambria"/>
      <w:sz w:val="20"/>
      <w:szCs w:val="20"/>
    </w:rPr>
  </w:style>
  <w:style w:type="paragraph" w:styleId="aff4">
    <w:name w:val="Normal (Web)"/>
    <w:aliases w:val="Normal (Web) Char"/>
    <w:basedOn w:val="a"/>
    <w:link w:val="aff5"/>
    <w:uiPriority w:val="99"/>
    <w:unhideWhenUsed/>
    <w:rsid w:val="00E35A15"/>
    <w:pPr>
      <w:spacing w:before="100" w:beforeAutospacing="1" w:after="119"/>
    </w:pPr>
  </w:style>
  <w:style w:type="character" w:customStyle="1" w:styleId="aff5">
    <w:name w:val="Обычный (веб) Знак"/>
    <w:aliases w:val="Normal (Web) Char Знак"/>
    <w:link w:val="aff4"/>
    <w:uiPriority w:val="99"/>
    <w:rsid w:val="00E35A15"/>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E35A15"/>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E35A15"/>
    <w:rPr>
      <w:rFonts w:ascii="Calibri" w:eastAsia="Calibri" w:hAnsi="Calibri" w:cs="Times New Roman"/>
      <w:sz w:val="24"/>
      <w:szCs w:val="24"/>
      <w:lang w:val="x-none" w:eastAsia="x-none"/>
    </w:rPr>
  </w:style>
  <w:style w:type="paragraph" w:styleId="aff6">
    <w:name w:val="Body Text"/>
    <w:basedOn w:val="a"/>
    <w:link w:val="aff7"/>
    <w:rsid w:val="00E35A15"/>
    <w:pPr>
      <w:jc w:val="both"/>
    </w:pPr>
    <w:rPr>
      <w:sz w:val="28"/>
    </w:rPr>
  </w:style>
  <w:style w:type="character" w:customStyle="1" w:styleId="aff7">
    <w:name w:val="Основной текст Знак"/>
    <w:basedOn w:val="a0"/>
    <w:link w:val="aff6"/>
    <w:rsid w:val="00E35A15"/>
    <w:rPr>
      <w:rFonts w:ascii="Times New Roman" w:eastAsia="Times New Roman" w:hAnsi="Times New Roman" w:cs="Times New Roman"/>
      <w:sz w:val="28"/>
      <w:szCs w:val="24"/>
      <w:lang w:eastAsia="ru-RU"/>
    </w:rPr>
  </w:style>
  <w:style w:type="paragraph" w:customStyle="1" w:styleId="Zag1">
    <w:name w:val="Zag_1"/>
    <w:basedOn w:val="a"/>
    <w:uiPriority w:val="99"/>
    <w:rsid w:val="00E35A15"/>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8">
    <w:name w:val="О_Т"/>
    <w:basedOn w:val="a"/>
    <w:link w:val="aff9"/>
    <w:rsid w:val="00E35A15"/>
    <w:pPr>
      <w:spacing w:line="288" w:lineRule="auto"/>
      <w:ind w:firstLine="539"/>
      <w:jc w:val="both"/>
    </w:pPr>
    <w:rPr>
      <w:rFonts w:ascii="Arial" w:hAnsi="Arial"/>
      <w:sz w:val="28"/>
      <w:szCs w:val="28"/>
    </w:rPr>
  </w:style>
  <w:style w:type="character" w:customStyle="1" w:styleId="aff9">
    <w:name w:val="О_Т Знак"/>
    <w:link w:val="aff8"/>
    <w:rsid w:val="00E35A15"/>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E35A15"/>
    <w:rPr>
      <w:rFonts w:eastAsia="Calibri"/>
    </w:rPr>
  </w:style>
  <w:style w:type="character" w:customStyle="1" w:styleId="dash041e005f0431005f044b005f0447005f043d005f044b005f0439005f005fchar1char1">
    <w:name w:val="dash041e_005f0431_005f044b_005f0447_005f043d_005f044b_005f0439_005f_005fchar1__char1"/>
    <w:rsid w:val="00E35A15"/>
  </w:style>
  <w:style w:type="paragraph" w:customStyle="1" w:styleId="-12">
    <w:name w:val="Цветной список - Акцент 12"/>
    <w:basedOn w:val="a"/>
    <w:qFormat/>
    <w:rsid w:val="00E35A15"/>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35A15"/>
    <w:rPr>
      <w:rFonts w:ascii="Times New Roman" w:hAnsi="Times New Roman" w:cs="Times New Roman" w:hint="default"/>
      <w:strike w:val="0"/>
      <w:dstrike w:val="0"/>
      <w:sz w:val="24"/>
      <w:szCs w:val="24"/>
      <w:u w:val="none"/>
      <w:effect w:val="none"/>
    </w:rPr>
  </w:style>
  <w:style w:type="paragraph" w:customStyle="1" w:styleId="Osnova">
    <w:name w:val="Osnova"/>
    <w:basedOn w:val="a"/>
    <w:rsid w:val="00E35A1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a">
    <w:name w:val="header"/>
    <w:basedOn w:val="a"/>
    <w:link w:val="affb"/>
    <w:rsid w:val="00E35A15"/>
    <w:pPr>
      <w:tabs>
        <w:tab w:val="center" w:pos="4677"/>
        <w:tab w:val="right" w:pos="9355"/>
      </w:tabs>
    </w:pPr>
  </w:style>
  <w:style w:type="character" w:customStyle="1" w:styleId="affb">
    <w:name w:val="Верхний колонтитул Знак"/>
    <w:basedOn w:val="a0"/>
    <w:link w:val="affa"/>
    <w:rsid w:val="00E35A15"/>
    <w:rPr>
      <w:rFonts w:ascii="Times New Roman" w:eastAsia="Times New Roman" w:hAnsi="Times New Roman" w:cs="Times New Roman"/>
      <w:sz w:val="24"/>
      <w:szCs w:val="24"/>
      <w:lang w:eastAsia="ru-RU"/>
    </w:rPr>
  </w:style>
  <w:style w:type="paragraph" w:customStyle="1" w:styleId="ConsPlusNormal">
    <w:name w:val="ConsPlusNormal"/>
    <w:rsid w:val="00E35A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E35A15"/>
    <w:pPr>
      <w:widowControl w:val="0"/>
      <w:autoSpaceDE w:val="0"/>
      <w:autoSpaceDN w:val="0"/>
      <w:adjustRightInd w:val="0"/>
      <w:spacing w:after="68" w:line="282" w:lineRule="exact"/>
      <w:jc w:val="center"/>
    </w:pPr>
    <w:rPr>
      <w:i/>
      <w:iCs/>
      <w:color w:val="000000"/>
      <w:lang w:val="en-US"/>
    </w:rPr>
  </w:style>
  <w:style w:type="paragraph" w:customStyle="1" w:styleId="affc">
    <w:name w:val="Ξαϋχνϋι"/>
    <w:basedOn w:val="a"/>
    <w:uiPriority w:val="99"/>
    <w:rsid w:val="00E35A15"/>
    <w:pPr>
      <w:widowControl w:val="0"/>
      <w:autoSpaceDE w:val="0"/>
      <w:autoSpaceDN w:val="0"/>
      <w:adjustRightInd w:val="0"/>
    </w:pPr>
    <w:rPr>
      <w:color w:val="000000"/>
      <w:lang w:val="en-US"/>
    </w:rPr>
  </w:style>
  <w:style w:type="paragraph" w:customStyle="1" w:styleId="affd">
    <w:name w:val="Νξβϋι"/>
    <w:basedOn w:val="a"/>
    <w:uiPriority w:val="99"/>
    <w:rsid w:val="00E35A15"/>
    <w:pPr>
      <w:widowControl w:val="0"/>
      <w:autoSpaceDE w:val="0"/>
      <w:autoSpaceDN w:val="0"/>
      <w:adjustRightInd w:val="0"/>
    </w:pPr>
    <w:rPr>
      <w:color w:val="000000"/>
      <w:lang w:val="en-US"/>
    </w:rPr>
  </w:style>
  <w:style w:type="paragraph" w:customStyle="1" w:styleId="-11">
    <w:name w:val="Цветной список - Акцент 11"/>
    <w:basedOn w:val="a"/>
    <w:link w:val="-1"/>
    <w:uiPriority w:val="34"/>
    <w:qFormat/>
    <w:rsid w:val="00E35A15"/>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E35A15"/>
    <w:rPr>
      <w:rFonts w:ascii="Calibri" w:eastAsia="Calibri" w:hAnsi="Calibri" w:cs="Times New Roman"/>
    </w:rPr>
  </w:style>
  <w:style w:type="character" w:customStyle="1" w:styleId="33">
    <w:name w:val="Основной текст + Курсив3"/>
    <w:uiPriority w:val="99"/>
    <w:rsid w:val="00E35A15"/>
    <w:rPr>
      <w:rFonts w:ascii="Times New Roman" w:hAnsi="Times New Roman" w:cs="Times New Roman"/>
      <w:i/>
      <w:iCs/>
      <w:spacing w:val="0"/>
      <w:sz w:val="18"/>
      <w:szCs w:val="18"/>
    </w:rPr>
  </w:style>
  <w:style w:type="character" w:customStyle="1" w:styleId="affe">
    <w:name w:val="Основной текст_"/>
    <w:link w:val="80"/>
    <w:locked/>
    <w:rsid w:val="00E35A15"/>
    <w:rPr>
      <w:rFonts w:ascii="Courier New" w:eastAsia="Courier New" w:hAnsi="Courier New"/>
      <w:spacing w:val="-20"/>
      <w:sz w:val="28"/>
      <w:szCs w:val="28"/>
      <w:shd w:val="clear" w:color="auto" w:fill="FFFFFF"/>
    </w:rPr>
  </w:style>
  <w:style w:type="paragraph" w:customStyle="1" w:styleId="80">
    <w:name w:val="Основной текст8"/>
    <w:basedOn w:val="a"/>
    <w:link w:val="affe"/>
    <w:rsid w:val="00E35A15"/>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f">
    <w:name w:val="footnote text"/>
    <w:basedOn w:val="a"/>
    <w:link w:val="afff0"/>
    <w:uiPriority w:val="99"/>
    <w:rsid w:val="00E35A15"/>
  </w:style>
  <w:style w:type="character" w:customStyle="1" w:styleId="afff0">
    <w:name w:val="Текст сноски Знак"/>
    <w:basedOn w:val="a0"/>
    <w:link w:val="afff"/>
    <w:uiPriority w:val="99"/>
    <w:rsid w:val="00E35A15"/>
    <w:rPr>
      <w:rFonts w:ascii="Times New Roman" w:eastAsia="Times New Roman" w:hAnsi="Times New Roman" w:cs="Times New Roman"/>
      <w:sz w:val="24"/>
      <w:szCs w:val="24"/>
      <w:lang w:eastAsia="ru-RU"/>
    </w:rPr>
  </w:style>
  <w:style w:type="character" w:styleId="afff1">
    <w:name w:val="footnote reference"/>
    <w:uiPriority w:val="99"/>
    <w:rsid w:val="00E35A15"/>
    <w:rPr>
      <w:vertAlign w:val="superscript"/>
    </w:rPr>
  </w:style>
  <w:style w:type="paragraph" w:customStyle="1" w:styleId="220">
    <w:name w:val="Основной текст 22"/>
    <w:basedOn w:val="a"/>
    <w:rsid w:val="00E35A15"/>
    <w:pPr>
      <w:ind w:firstLine="709"/>
      <w:jc w:val="both"/>
    </w:pPr>
  </w:style>
  <w:style w:type="paragraph" w:customStyle="1" w:styleId="zag4">
    <w:name w:val="zag_4"/>
    <w:basedOn w:val="a"/>
    <w:uiPriority w:val="99"/>
    <w:rsid w:val="00E35A15"/>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Heading">
    <w:name w:val="Heading"/>
    <w:rsid w:val="00E35A15"/>
    <w:pPr>
      <w:widowControl w:val="0"/>
      <w:autoSpaceDE w:val="0"/>
      <w:autoSpaceDN w:val="0"/>
      <w:adjustRightInd w:val="0"/>
      <w:spacing w:after="0" w:line="240" w:lineRule="auto"/>
    </w:pPr>
    <w:rPr>
      <w:rFonts w:ascii="Arial" w:eastAsia="Times New Roman" w:hAnsi="Arial" w:cs="Arial"/>
      <w:b/>
      <w:bCs/>
      <w:lang w:eastAsia="ru-RU"/>
    </w:rPr>
  </w:style>
  <w:style w:type="table" w:styleId="afff2">
    <w:name w:val="Table Grid"/>
    <w:basedOn w:val="a1"/>
    <w:rsid w:val="00E35A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llowedHyperlink"/>
    <w:basedOn w:val="a0"/>
    <w:uiPriority w:val="99"/>
    <w:semiHidden/>
    <w:unhideWhenUsed/>
    <w:rsid w:val="00251FA9"/>
    <w:rPr>
      <w:color w:val="800080" w:themeColor="followedHyperlink"/>
      <w:u w:val="single"/>
    </w:rPr>
  </w:style>
  <w:style w:type="character" w:customStyle="1" w:styleId="c2">
    <w:name w:val="c2"/>
    <w:basedOn w:val="a0"/>
    <w:rsid w:val="00AA5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5A15"/>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E35A15"/>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E35A15"/>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A15"/>
    <w:rPr>
      <w:rFonts w:ascii="Times New Roman" w:eastAsia="MS Gothic" w:hAnsi="Times New Roman" w:cs="Times New Roman"/>
      <w:b/>
      <w:bCs/>
      <w:caps/>
      <w:kern w:val="32"/>
      <w:sz w:val="28"/>
      <w:szCs w:val="28"/>
      <w:lang w:val="x-none" w:eastAsia="x-none"/>
    </w:rPr>
  </w:style>
  <w:style w:type="character" w:customStyle="1" w:styleId="20">
    <w:name w:val="Заголовок 2 Знак"/>
    <w:basedOn w:val="a0"/>
    <w:link w:val="2"/>
    <w:rsid w:val="00E35A15"/>
    <w:rPr>
      <w:rFonts w:ascii="Calibri" w:eastAsia="MS Gothic" w:hAnsi="Calibri" w:cs="Times New Roman"/>
      <w:b/>
      <w:bCs/>
      <w:i/>
      <w:iCs/>
      <w:sz w:val="28"/>
      <w:szCs w:val="28"/>
      <w:lang w:val="x-none" w:eastAsia="x-none"/>
    </w:rPr>
  </w:style>
  <w:style w:type="character" w:customStyle="1" w:styleId="30">
    <w:name w:val="Заголовок 3 Знак"/>
    <w:basedOn w:val="a0"/>
    <w:link w:val="3"/>
    <w:rsid w:val="00E35A15"/>
    <w:rPr>
      <w:rFonts w:ascii="Cambria" w:eastAsia="Times New Roman" w:hAnsi="Cambria" w:cs="Times New Roman"/>
      <w:b/>
      <w:bCs/>
      <w:sz w:val="26"/>
      <w:szCs w:val="26"/>
      <w:lang w:val="x-none" w:eastAsia="x-none"/>
    </w:rPr>
  </w:style>
  <w:style w:type="paragraph" w:styleId="a3">
    <w:name w:val="Balloon Text"/>
    <w:basedOn w:val="a"/>
    <w:link w:val="a4"/>
    <w:uiPriority w:val="99"/>
    <w:unhideWhenUsed/>
    <w:rsid w:val="00E35A15"/>
    <w:rPr>
      <w:rFonts w:ascii="Tahoma" w:hAnsi="Tahoma" w:cs="Tahoma"/>
      <w:sz w:val="16"/>
      <w:szCs w:val="16"/>
    </w:rPr>
  </w:style>
  <w:style w:type="character" w:customStyle="1" w:styleId="a4">
    <w:name w:val="Текст выноски Знак"/>
    <w:basedOn w:val="a0"/>
    <w:link w:val="a3"/>
    <w:uiPriority w:val="99"/>
    <w:rsid w:val="00E35A15"/>
    <w:rPr>
      <w:rFonts w:ascii="Tahoma" w:eastAsia="Times New Roman" w:hAnsi="Tahoma" w:cs="Tahoma"/>
      <w:sz w:val="16"/>
      <w:szCs w:val="16"/>
      <w:lang w:eastAsia="ru-RU"/>
    </w:rPr>
  </w:style>
  <w:style w:type="paragraph" w:styleId="a5">
    <w:name w:val="footer"/>
    <w:basedOn w:val="a"/>
    <w:link w:val="a6"/>
    <w:uiPriority w:val="99"/>
    <w:rsid w:val="00E35A15"/>
    <w:pPr>
      <w:tabs>
        <w:tab w:val="center" w:pos="4677"/>
        <w:tab w:val="right" w:pos="9355"/>
      </w:tabs>
    </w:pPr>
  </w:style>
  <w:style w:type="character" w:customStyle="1" w:styleId="a6">
    <w:name w:val="Нижний колонтитул Знак"/>
    <w:basedOn w:val="a0"/>
    <w:link w:val="a5"/>
    <w:uiPriority w:val="99"/>
    <w:rsid w:val="00E35A15"/>
    <w:rPr>
      <w:rFonts w:ascii="Times New Roman" w:eastAsia="Times New Roman" w:hAnsi="Times New Roman" w:cs="Times New Roman"/>
      <w:sz w:val="24"/>
      <w:szCs w:val="24"/>
      <w:lang w:eastAsia="ru-RU"/>
    </w:rPr>
  </w:style>
  <w:style w:type="character" w:styleId="a7">
    <w:name w:val="page number"/>
    <w:basedOn w:val="a0"/>
    <w:rsid w:val="00E35A15"/>
  </w:style>
  <w:style w:type="paragraph" w:styleId="a8">
    <w:name w:val="List Paragraph"/>
    <w:basedOn w:val="a"/>
    <w:link w:val="a9"/>
    <w:uiPriority w:val="34"/>
    <w:qFormat/>
    <w:rsid w:val="00E35A15"/>
    <w:pPr>
      <w:ind w:left="720"/>
      <w:contextualSpacing/>
    </w:pPr>
  </w:style>
  <w:style w:type="character" w:customStyle="1" w:styleId="a9">
    <w:name w:val="Абзац списка Знак"/>
    <w:link w:val="a8"/>
    <w:uiPriority w:val="34"/>
    <w:locked/>
    <w:rsid w:val="00E35A15"/>
    <w:rPr>
      <w:rFonts w:ascii="Times New Roman" w:eastAsia="Times New Roman" w:hAnsi="Times New Roman" w:cs="Times New Roman"/>
      <w:sz w:val="24"/>
      <w:szCs w:val="24"/>
      <w:lang w:eastAsia="ru-RU"/>
    </w:rPr>
  </w:style>
  <w:style w:type="character" w:styleId="aa">
    <w:name w:val="Hyperlink"/>
    <w:uiPriority w:val="99"/>
    <w:rsid w:val="00E35A15"/>
    <w:rPr>
      <w:color w:val="0000FF"/>
      <w:u w:val="single"/>
    </w:rPr>
  </w:style>
  <w:style w:type="paragraph" w:customStyle="1" w:styleId="ab">
    <w:name w:val="Основной"/>
    <w:basedOn w:val="a"/>
    <w:link w:val="ac"/>
    <w:rsid w:val="00E35A15"/>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c">
    <w:name w:val="Основной Знак"/>
    <w:link w:val="ab"/>
    <w:uiPriority w:val="99"/>
    <w:rsid w:val="00E35A15"/>
    <w:rPr>
      <w:rFonts w:ascii="NewtonCSanPin" w:eastAsia="Times New Roman" w:hAnsi="NewtonCSanPin" w:cs="Times New Roman"/>
      <w:color w:val="000000"/>
      <w:sz w:val="21"/>
      <w:szCs w:val="21"/>
      <w:lang w:val="x-none" w:eastAsia="x-none"/>
    </w:rPr>
  </w:style>
  <w:style w:type="paragraph" w:customStyle="1" w:styleId="ad">
    <w:name w:val="Буллит"/>
    <w:basedOn w:val="ab"/>
    <w:link w:val="ae"/>
    <w:rsid w:val="00E35A15"/>
    <w:pPr>
      <w:ind w:firstLine="244"/>
    </w:pPr>
  </w:style>
  <w:style w:type="character" w:customStyle="1" w:styleId="ae">
    <w:name w:val="Буллит Знак"/>
    <w:basedOn w:val="ac"/>
    <w:link w:val="ad"/>
    <w:rsid w:val="00E35A15"/>
    <w:rPr>
      <w:rFonts w:ascii="NewtonCSanPin" w:eastAsia="Times New Roman" w:hAnsi="NewtonCSanPin" w:cs="Times New Roman"/>
      <w:color w:val="000000"/>
      <w:sz w:val="21"/>
      <w:szCs w:val="21"/>
      <w:lang w:val="x-none" w:eastAsia="x-none"/>
    </w:rPr>
  </w:style>
  <w:style w:type="paragraph" w:customStyle="1" w:styleId="af">
    <w:name w:val="Таблица"/>
    <w:basedOn w:val="ab"/>
    <w:rsid w:val="00E35A15"/>
    <w:pPr>
      <w:tabs>
        <w:tab w:val="left" w:pos="4500"/>
        <w:tab w:val="left" w:pos="9180"/>
        <w:tab w:val="left" w:pos="9360"/>
      </w:tabs>
      <w:spacing w:line="194" w:lineRule="atLeast"/>
      <w:ind w:firstLine="0"/>
      <w:jc w:val="left"/>
    </w:pPr>
    <w:rPr>
      <w:sz w:val="19"/>
      <w:szCs w:val="19"/>
    </w:rPr>
  </w:style>
  <w:style w:type="paragraph" w:styleId="af0">
    <w:name w:val="Message Header"/>
    <w:basedOn w:val="af"/>
    <w:link w:val="af1"/>
    <w:rsid w:val="00E35A15"/>
    <w:pPr>
      <w:jc w:val="center"/>
    </w:pPr>
    <w:rPr>
      <w:b/>
      <w:bCs/>
    </w:rPr>
  </w:style>
  <w:style w:type="character" w:customStyle="1" w:styleId="af1">
    <w:name w:val="Шапка Знак"/>
    <w:basedOn w:val="a0"/>
    <w:link w:val="af0"/>
    <w:rsid w:val="00E35A15"/>
    <w:rPr>
      <w:rFonts w:ascii="NewtonCSanPin" w:eastAsia="Times New Roman" w:hAnsi="NewtonCSanPin" w:cs="Times New Roman"/>
      <w:b/>
      <w:bCs/>
      <w:color w:val="000000"/>
      <w:sz w:val="19"/>
      <w:szCs w:val="19"/>
      <w:lang w:val="x-none" w:eastAsia="x-none"/>
    </w:rPr>
  </w:style>
  <w:style w:type="paragraph" w:customStyle="1" w:styleId="af2">
    <w:name w:val="Название таблицы"/>
    <w:basedOn w:val="ab"/>
    <w:rsid w:val="00E35A15"/>
    <w:pPr>
      <w:spacing w:before="113"/>
      <w:ind w:firstLine="0"/>
      <w:jc w:val="center"/>
    </w:pPr>
    <w:rPr>
      <w:b/>
      <w:bCs/>
    </w:rPr>
  </w:style>
  <w:style w:type="paragraph" w:customStyle="1" w:styleId="af3">
    <w:name w:val="Приложение"/>
    <w:basedOn w:val="11"/>
    <w:rsid w:val="00E35A15"/>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b"/>
    <w:rsid w:val="00E35A15"/>
    <w:pPr>
      <w:keepNext/>
      <w:pageBreakBefore/>
      <w:spacing w:after="170" w:line="296" w:lineRule="atLeast"/>
      <w:ind w:firstLine="0"/>
      <w:jc w:val="center"/>
    </w:pPr>
    <w:rPr>
      <w:rFonts w:ascii="PragmaticaC" w:hAnsi="PragmaticaC" w:cs="PragmaticaC"/>
      <w:b/>
      <w:bCs/>
      <w:caps/>
      <w:sz w:val="26"/>
      <w:szCs w:val="26"/>
    </w:rPr>
  </w:style>
  <w:style w:type="paragraph" w:styleId="af4">
    <w:name w:val="Signature"/>
    <w:basedOn w:val="ab"/>
    <w:link w:val="af5"/>
    <w:rsid w:val="00E35A15"/>
    <w:pPr>
      <w:spacing w:before="57" w:line="194" w:lineRule="atLeast"/>
      <w:ind w:firstLine="0"/>
      <w:jc w:val="center"/>
    </w:pPr>
    <w:rPr>
      <w:sz w:val="19"/>
      <w:szCs w:val="19"/>
    </w:rPr>
  </w:style>
  <w:style w:type="character" w:customStyle="1" w:styleId="af5">
    <w:name w:val="Подпись Знак"/>
    <w:basedOn w:val="a0"/>
    <w:link w:val="af4"/>
    <w:rsid w:val="00E35A15"/>
    <w:rPr>
      <w:rFonts w:ascii="NewtonCSanPin" w:eastAsia="Times New Roman" w:hAnsi="NewtonCSanPin" w:cs="Times New Roman"/>
      <w:color w:val="000000"/>
      <w:sz w:val="19"/>
      <w:szCs w:val="19"/>
      <w:lang w:val="x-none" w:eastAsia="x-none"/>
    </w:rPr>
  </w:style>
  <w:style w:type="paragraph" w:customStyle="1" w:styleId="af6">
    <w:name w:val="В скобках"/>
    <w:basedOn w:val="af4"/>
    <w:rsid w:val="00E35A15"/>
    <w:pPr>
      <w:spacing w:line="174" w:lineRule="atLeast"/>
    </w:pPr>
    <w:rPr>
      <w:sz w:val="17"/>
      <w:szCs w:val="17"/>
    </w:rPr>
  </w:style>
  <w:style w:type="paragraph" w:customStyle="1" w:styleId="12">
    <w:name w:val="Содержание 1"/>
    <w:basedOn w:val="ab"/>
    <w:rsid w:val="00E35A15"/>
    <w:pPr>
      <w:suppressAutoHyphens/>
      <w:ind w:firstLine="0"/>
    </w:pPr>
    <w:rPr>
      <w:rFonts w:ascii="Times New Roman" w:hAnsi="Times New Roman"/>
      <w:lang w:val="en-US"/>
    </w:rPr>
  </w:style>
  <w:style w:type="paragraph" w:customStyle="1" w:styleId="BasicParagraph">
    <w:name w:val="[Basic Paragraph]"/>
    <w:basedOn w:val="NoParagraphStyle"/>
    <w:rsid w:val="00E35A15"/>
  </w:style>
  <w:style w:type="paragraph" w:customStyle="1" w:styleId="NoParagraphStyle">
    <w:name w:val="[No Paragraph Style]"/>
    <w:rsid w:val="00E35A1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2">
    <w:name w:val="Заг 2"/>
    <w:basedOn w:val="11"/>
    <w:rsid w:val="00E35A15"/>
    <w:pPr>
      <w:pageBreakBefore w:val="0"/>
      <w:spacing w:before="283"/>
    </w:pPr>
    <w:rPr>
      <w:caps w:val="0"/>
    </w:rPr>
  </w:style>
  <w:style w:type="paragraph" w:customStyle="1" w:styleId="31">
    <w:name w:val="Заг 3"/>
    <w:basedOn w:val="22"/>
    <w:rsid w:val="00E35A15"/>
    <w:pPr>
      <w:spacing w:before="255" w:after="113" w:line="240" w:lineRule="atLeast"/>
    </w:pPr>
    <w:rPr>
      <w:i/>
      <w:iCs/>
      <w:sz w:val="23"/>
      <w:szCs w:val="23"/>
    </w:rPr>
  </w:style>
  <w:style w:type="paragraph" w:customStyle="1" w:styleId="4">
    <w:name w:val="Заг 4"/>
    <w:basedOn w:val="31"/>
    <w:rsid w:val="00E35A15"/>
    <w:rPr>
      <w:b w:val="0"/>
      <w:bCs w:val="0"/>
    </w:rPr>
  </w:style>
  <w:style w:type="paragraph" w:customStyle="1" w:styleId="af7">
    <w:name w:val="Курсив"/>
    <w:basedOn w:val="ab"/>
    <w:rsid w:val="00E35A15"/>
    <w:rPr>
      <w:i/>
      <w:iCs/>
    </w:rPr>
  </w:style>
  <w:style w:type="paragraph" w:customStyle="1" w:styleId="af8">
    <w:name w:val="Буллит Курсив"/>
    <w:basedOn w:val="ad"/>
    <w:link w:val="af9"/>
    <w:uiPriority w:val="99"/>
    <w:rsid w:val="00E35A15"/>
    <w:rPr>
      <w:i/>
      <w:iCs/>
    </w:rPr>
  </w:style>
  <w:style w:type="character" w:customStyle="1" w:styleId="af9">
    <w:name w:val="Буллит Курсив Знак"/>
    <w:link w:val="af8"/>
    <w:uiPriority w:val="99"/>
    <w:rsid w:val="00E35A15"/>
    <w:rPr>
      <w:rFonts w:ascii="NewtonCSanPin" w:eastAsia="Times New Roman" w:hAnsi="NewtonCSanPin" w:cs="Times New Roman"/>
      <w:i/>
      <w:iCs/>
      <w:color w:val="000000"/>
      <w:sz w:val="21"/>
      <w:szCs w:val="21"/>
      <w:lang w:val="x-none" w:eastAsia="x-none"/>
    </w:rPr>
  </w:style>
  <w:style w:type="paragraph" w:customStyle="1" w:styleId="afa">
    <w:name w:val="Подзаг"/>
    <w:basedOn w:val="ab"/>
    <w:rsid w:val="00E35A15"/>
    <w:pPr>
      <w:spacing w:before="113" w:after="28"/>
      <w:jc w:val="center"/>
    </w:pPr>
    <w:rPr>
      <w:b/>
      <w:bCs/>
      <w:i/>
      <w:iCs/>
    </w:rPr>
  </w:style>
  <w:style w:type="paragraph" w:customStyle="1" w:styleId="afb">
    <w:name w:val="Пж Курсив"/>
    <w:basedOn w:val="ab"/>
    <w:rsid w:val="00E35A15"/>
    <w:rPr>
      <w:b/>
      <w:bCs/>
      <w:i/>
      <w:iCs/>
    </w:rPr>
  </w:style>
  <w:style w:type="paragraph" w:customStyle="1" w:styleId="afc">
    <w:name w:val="Сноска"/>
    <w:basedOn w:val="ab"/>
    <w:rsid w:val="00E35A15"/>
    <w:pPr>
      <w:spacing w:line="174" w:lineRule="atLeast"/>
    </w:pPr>
    <w:rPr>
      <w:sz w:val="17"/>
      <w:szCs w:val="17"/>
    </w:rPr>
  </w:style>
  <w:style w:type="character" w:customStyle="1" w:styleId="13">
    <w:name w:val="Сноска1"/>
    <w:rsid w:val="00E35A15"/>
    <w:rPr>
      <w:rFonts w:ascii="Times New Roman" w:hAnsi="Times New Roman" w:cs="Times New Roman"/>
      <w:vertAlign w:val="superscript"/>
    </w:rPr>
  </w:style>
  <w:style w:type="character" w:customStyle="1" w:styleId="Zag11">
    <w:name w:val="Zag_11"/>
    <w:rsid w:val="00E35A15"/>
    <w:rPr>
      <w:color w:val="000000"/>
      <w:w w:val="100"/>
    </w:rPr>
  </w:style>
  <w:style w:type="character" w:styleId="afd">
    <w:name w:val="annotation reference"/>
    <w:uiPriority w:val="99"/>
    <w:rsid w:val="00E35A15"/>
    <w:rPr>
      <w:sz w:val="16"/>
      <w:szCs w:val="16"/>
    </w:rPr>
  </w:style>
  <w:style w:type="paragraph" w:styleId="afe">
    <w:name w:val="annotation text"/>
    <w:basedOn w:val="a"/>
    <w:link w:val="aff"/>
    <w:uiPriority w:val="99"/>
    <w:rsid w:val="00E35A15"/>
    <w:rPr>
      <w:sz w:val="20"/>
      <w:szCs w:val="20"/>
    </w:rPr>
  </w:style>
  <w:style w:type="character" w:customStyle="1" w:styleId="aff">
    <w:name w:val="Текст примечания Знак"/>
    <w:basedOn w:val="a0"/>
    <w:link w:val="afe"/>
    <w:uiPriority w:val="99"/>
    <w:rsid w:val="00E35A15"/>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E35A15"/>
    <w:rPr>
      <w:b/>
      <w:bCs/>
      <w:lang w:val="x-none" w:eastAsia="x-none"/>
    </w:rPr>
  </w:style>
  <w:style w:type="character" w:customStyle="1" w:styleId="aff1">
    <w:name w:val="Тема примечания Знак"/>
    <w:basedOn w:val="aff"/>
    <w:link w:val="aff0"/>
    <w:rsid w:val="00E35A15"/>
    <w:rPr>
      <w:rFonts w:ascii="Times New Roman" w:eastAsia="Times New Roman" w:hAnsi="Times New Roman" w:cs="Times New Roman"/>
      <w:b/>
      <w:bCs/>
      <w:sz w:val="20"/>
      <w:szCs w:val="20"/>
      <w:lang w:val="x-none" w:eastAsia="x-none"/>
    </w:rPr>
  </w:style>
  <w:style w:type="paragraph" w:styleId="aff2">
    <w:name w:val="Subtitle"/>
    <w:basedOn w:val="a"/>
    <w:next w:val="a"/>
    <w:link w:val="aff3"/>
    <w:qFormat/>
    <w:rsid w:val="00E35A15"/>
    <w:pPr>
      <w:spacing w:line="360" w:lineRule="auto"/>
      <w:outlineLvl w:val="1"/>
    </w:pPr>
    <w:rPr>
      <w:rFonts w:eastAsia="MS Gothic"/>
      <w:b/>
      <w:sz w:val="28"/>
      <w:lang w:val="x-none" w:eastAsia="x-none"/>
    </w:rPr>
  </w:style>
  <w:style w:type="character" w:customStyle="1" w:styleId="aff3">
    <w:name w:val="Подзаголовок Знак"/>
    <w:basedOn w:val="a0"/>
    <w:link w:val="aff2"/>
    <w:rsid w:val="00E35A15"/>
    <w:rPr>
      <w:rFonts w:ascii="Times New Roman" w:eastAsia="MS Gothic" w:hAnsi="Times New Roman" w:cs="Times New Roman"/>
      <w:b/>
      <w:sz w:val="28"/>
      <w:szCs w:val="24"/>
      <w:lang w:val="x-none" w:eastAsia="x-none"/>
    </w:rPr>
  </w:style>
  <w:style w:type="paragraph" w:customStyle="1" w:styleId="-31">
    <w:name w:val="Темный список - Акцент 31"/>
    <w:hidden/>
    <w:uiPriority w:val="71"/>
    <w:rsid w:val="00E35A15"/>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E35A15"/>
    <w:pPr>
      <w:numPr>
        <w:numId w:val="22"/>
      </w:numPr>
      <w:spacing w:line="360" w:lineRule="auto"/>
      <w:contextualSpacing/>
      <w:jc w:val="both"/>
      <w:outlineLvl w:val="1"/>
    </w:pPr>
    <w:rPr>
      <w:sz w:val="28"/>
    </w:rPr>
  </w:style>
  <w:style w:type="paragraph" w:styleId="14">
    <w:name w:val="toc 1"/>
    <w:basedOn w:val="a"/>
    <w:next w:val="a"/>
    <w:autoRedefine/>
    <w:uiPriority w:val="39"/>
    <w:rsid w:val="00E35A15"/>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A15"/>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E35A15"/>
    <w:pPr>
      <w:ind w:left="480"/>
    </w:pPr>
    <w:rPr>
      <w:rFonts w:ascii="Cambria" w:hAnsi="Cambria"/>
      <w:sz w:val="22"/>
      <w:szCs w:val="22"/>
    </w:rPr>
  </w:style>
  <w:style w:type="paragraph" w:styleId="40">
    <w:name w:val="toc 4"/>
    <w:basedOn w:val="a"/>
    <w:next w:val="a"/>
    <w:autoRedefine/>
    <w:uiPriority w:val="39"/>
    <w:rsid w:val="00E35A15"/>
    <w:pPr>
      <w:ind w:left="720"/>
    </w:pPr>
    <w:rPr>
      <w:rFonts w:ascii="Cambria" w:hAnsi="Cambria"/>
      <w:sz w:val="20"/>
      <w:szCs w:val="20"/>
    </w:rPr>
  </w:style>
  <w:style w:type="paragraph" w:styleId="5">
    <w:name w:val="toc 5"/>
    <w:basedOn w:val="a"/>
    <w:next w:val="a"/>
    <w:autoRedefine/>
    <w:uiPriority w:val="39"/>
    <w:rsid w:val="00E35A15"/>
    <w:pPr>
      <w:ind w:left="960"/>
    </w:pPr>
    <w:rPr>
      <w:rFonts w:ascii="Cambria" w:hAnsi="Cambria"/>
      <w:sz w:val="20"/>
      <w:szCs w:val="20"/>
    </w:rPr>
  </w:style>
  <w:style w:type="paragraph" w:styleId="6">
    <w:name w:val="toc 6"/>
    <w:basedOn w:val="a"/>
    <w:next w:val="a"/>
    <w:autoRedefine/>
    <w:uiPriority w:val="39"/>
    <w:rsid w:val="00E35A15"/>
    <w:pPr>
      <w:ind w:left="1200"/>
    </w:pPr>
    <w:rPr>
      <w:rFonts w:ascii="Cambria" w:hAnsi="Cambria"/>
      <w:sz w:val="20"/>
      <w:szCs w:val="20"/>
    </w:rPr>
  </w:style>
  <w:style w:type="paragraph" w:styleId="7">
    <w:name w:val="toc 7"/>
    <w:basedOn w:val="a"/>
    <w:next w:val="a"/>
    <w:autoRedefine/>
    <w:uiPriority w:val="39"/>
    <w:rsid w:val="00E35A15"/>
    <w:pPr>
      <w:ind w:left="1440"/>
    </w:pPr>
    <w:rPr>
      <w:rFonts w:ascii="Cambria" w:hAnsi="Cambria"/>
      <w:sz w:val="20"/>
      <w:szCs w:val="20"/>
    </w:rPr>
  </w:style>
  <w:style w:type="paragraph" w:styleId="8">
    <w:name w:val="toc 8"/>
    <w:basedOn w:val="a"/>
    <w:next w:val="a"/>
    <w:autoRedefine/>
    <w:uiPriority w:val="39"/>
    <w:rsid w:val="00E35A15"/>
    <w:pPr>
      <w:ind w:left="1680"/>
    </w:pPr>
    <w:rPr>
      <w:rFonts w:ascii="Cambria" w:hAnsi="Cambria"/>
      <w:sz w:val="20"/>
      <w:szCs w:val="20"/>
    </w:rPr>
  </w:style>
  <w:style w:type="paragraph" w:styleId="9">
    <w:name w:val="toc 9"/>
    <w:basedOn w:val="a"/>
    <w:next w:val="a"/>
    <w:autoRedefine/>
    <w:uiPriority w:val="39"/>
    <w:rsid w:val="00E35A15"/>
    <w:pPr>
      <w:ind w:left="1920"/>
    </w:pPr>
    <w:rPr>
      <w:rFonts w:ascii="Cambria" w:hAnsi="Cambria"/>
      <w:sz w:val="20"/>
      <w:szCs w:val="20"/>
    </w:rPr>
  </w:style>
  <w:style w:type="paragraph" w:styleId="aff4">
    <w:name w:val="Normal (Web)"/>
    <w:aliases w:val="Normal (Web) Char"/>
    <w:basedOn w:val="a"/>
    <w:link w:val="aff5"/>
    <w:uiPriority w:val="99"/>
    <w:unhideWhenUsed/>
    <w:rsid w:val="00E35A15"/>
    <w:pPr>
      <w:spacing w:before="100" w:beforeAutospacing="1" w:after="119"/>
    </w:pPr>
  </w:style>
  <w:style w:type="character" w:customStyle="1" w:styleId="aff5">
    <w:name w:val="Обычный (веб) Знак"/>
    <w:aliases w:val="Normal (Web) Char Знак"/>
    <w:link w:val="aff4"/>
    <w:uiPriority w:val="99"/>
    <w:rsid w:val="00E35A15"/>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E35A15"/>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E35A15"/>
    <w:rPr>
      <w:rFonts w:ascii="Calibri" w:eastAsia="Calibri" w:hAnsi="Calibri" w:cs="Times New Roman"/>
      <w:sz w:val="24"/>
      <w:szCs w:val="24"/>
      <w:lang w:val="x-none" w:eastAsia="x-none"/>
    </w:rPr>
  </w:style>
  <w:style w:type="paragraph" w:styleId="aff6">
    <w:name w:val="Body Text"/>
    <w:basedOn w:val="a"/>
    <w:link w:val="aff7"/>
    <w:rsid w:val="00E35A15"/>
    <w:pPr>
      <w:jc w:val="both"/>
    </w:pPr>
    <w:rPr>
      <w:sz w:val="28"/>
    </w:rPr>
  </w:style>
  <w:style w:type="character" w:customStyle="1" w:styleId="aff7">
    <w:name w:val="Основной текст Знак"/>
    <w:basedOn w:val="a0"/>
    <w:link w:val="aff6"/>
    <w:rsid w:val="00E35A15"/>
    <w:rPr>
      <w:rFonts w:ascii="Times New Roman" w:eastAsia="Times New Roman" w:hAnsi="Times New Roman" w:cs="Times New Roman"/>
      <w:sz w:val="28"/>
      <w:szCs w:val="24"/>
      <w:lang w:eastAsia="ru-RU"/>
    </w:rPr>
  </w:style>
  <w:style w:type="paragraph" w:customStyle="1" w:styleId="Zag1">
    <w:name w:val="Zag_1"/>
    <w:basedOn w:val="a"/>
    <w:uiPriority w:val="99"/>
    <w:rsid w:val="00E35A15"/>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8">
    <w:name w:val="О_Т"/>
    <w:basedOn w:val="a"/>
    <w:link w:val="aff9"/>
    <w:rsid w:val="00E35A15"/>
    <w:pPr>
      <w:spacing w:line="288" w:lineRule="auto"/>
      <w:ind w:firstLine="539"/>
      <w:jc w:val="both"/>
    </w:pPr>
    <w:rPr>
      <w:rFonts w:ascii="Arial" w:hAnsi="Arial"/>
      <w:sz w:val="28"/>
      <w:szCs w:val="28"/>
    </w:rPr>
  </w:style>
  <w:style w:type="character" w:customStyle="1" w:styleId="aff9">
    <w:name w:val="О_Т Знак"/>
    <w:link w:val="aff8"/>
    <w:rsid w:val="00E35A15"/>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E35A15"/>
    <w:rPr>
      <w:rFonts w:eastAsia="Calibri"/>
    </w:rPr>
  </w:style>
  <w:style w:type="character" w:customStyle="1" w:styleId="dash041e005f0431005f044b005f0447005f043d005f044b005f0439005f005fchar1char1">
    <w:name w:val="dash041e_005f0431_005f044b_005f0447_005f043d_005f044b_005f0439_005f_005fchar1__char1"/>
    <w:rsid w:val="00E35A15"/>
  </w:style>
  <w:style w:type="paragraph" w:customStyle="1" w:styleId="-12">
    <w:name w:val="Цветной список - Акцент 12"/>
    <w:basedOn w:val="a"/>
    <w:qFormat/>
    <w:rsid w:val="00E35A15"/>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35A15"/>
    <w:rPr>
      <w:rFonts w:ascii="Times New Roman" w:hAnsi="Times New Roman" w:cs="Times New Roman" w:hint="default"/>
      <w:strike w:val="0"/>
      <w:dstrike w:val="0"/>
      <w:sz w:val="24"/>
      <w:szCs w:val="24"/>
      <w:u w:val="none"/>
      <w:effect w:val="none"/>
    </w:rPr>
  </w:style>
  <w:style w:type="paragraph" w:customStyle="1" w:styleId="Osnova">
    <w:name w:val="Osnova"/>
    <w:basedOn w:val="a"/>
    <w:rsid w:val="00E35A1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a">
    <w:name w:val="header"/>
    <w:basedOn w:val="a"/>
    <w:link w:val="affb"/>
    <w:rsid w:val="00E35A15"/>
    <w:pPr>
      <w:tabs>
        <w:tab w:val="center" w:pos="4677"/>
        <w:tab w:val="right" w:pos="9355"/>
      </w:tabs>
    </w:pPr>
  </w:style>
  <w:style w:type="character" w:customStyle="1" w:styleId="affb">
    <w:name w:val="Верхний колонтитул Знак"/>
    <w:basedOn w:val="a0"/>
    <w:link w:val="affa"/>
    <w:rsid w:val="00E35A15"/>
    <w:rPr>
      <w:rFonts w:ascii="Times New Roman" w:eastAsia="Times New Roman" w:hAnsi="Times New Roman" w:cs="Times New Roman"/>
      <w:sz w:val="24"/>
      <w:szCs w:val="24"/>
      <w:lang w:eastAsia="ru-RU"/>
    </w:rPr>
  </w:style>
  <w:style w:type="paragraph" w:customStyle="1" w:styleId="ConsPlusNormal">
    <w:name w:val="ConsPlusNormal"/>
    <w:rsid w:val="00E35A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E35A15"/>
    <w:pPr>
      <w:widowControl w:val="0"/>
      <w:autoSpaceDE w:val="0"/>
      <w:autoSpaceDN w:val="0"/>
      <w:adjustRightInd w:val="0"/>
      <w:spacing w:after="68" w:line="282" w:lineRule="exact"/>
      <w:jc w:val="center"/>
    </w:pPr>
    <w:rPr>
      <w:i/>
      <w:iCs/>
      <w:color w:val="000000"/>
      <w:lang w:val="en-US"/>
    </w:rPr>
  </w:style>
  <w:style w:type="paragraph" w:customStyle="1" w:styleId="affc">
    <w:name w:val="Ξαϋχνϋι"/>
    <w:basedOn w:val="a"/>
    <w:uiPriority w:val="99"/>
    <w:rsid w:val="00E35A15"/>
    <w:pPr>
      <w:widowControl w:val="0"/>
      <w:autoSpaceDE w:val="0"/>
      <w:autoSpaceDN w:val="0"/>
      <w:adjustRightInd w:val="0"/>
    </w:pPr>
    <w:rPr>
      <w:color w:val="000000"/>
      <w:lang w:val="en-US"/>
    </w:rPr>
  </w:style>
  <w:style w:type="paragraph" w:customStyle="1" w:styleId="affd">
    <w:name w:val="Νξβϋι"/>
    <w:basedOn w:val="a"/>
    <w:uiPriority w:val="99"/>
    <w:rsid w:val="00E35A15"/>
    <w:pPr>
      <w:widowControl w:val="0"/>
      <w:autoSpaceDE w:val="0"/>
      <w:autoSpaceDN w:val="0"/>
      <w:adjustRightInd w:val="0"/>
    </w:pPr>
    <w:rPr>
      <w:color w:val="000000"/>
      <w:lang w:val="en-US"/>
    </w:rPr>
  </w:style>
  <w:style w:type="paragraph" w:customStyle="1" w:styleId="-11">
    <w:name w:val="Цветной список - Акцент 11"/>
    <w:basedOn w:val="a"/>
    <w:link w:val="-1"/>
    <w:uiPriority w:val="34"/>
    <w:qFormat/>
    <w:rsid w:val="00E35A15"/>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E35A15"/>
    <w:rPr>
      <w:rFonts w:ascii="Calibri" w:eastAsia="Calibri" w:hAnsi="Calibri" w:cs="Times New Roman"/>
    </w:rPr>
  </w:style>
  <w:style w:type="character" w:customStyle="1" w:styleId="33">
    <w:name w:val="Основной текст + Курсив3"/>
    <w:uiPriority w:val="99"/>
    <w:rsid w:val="00E35A15"/>
    <w:rPr>
      <w:rFonts w:ascii="Times New Roman" w:hAnsi="Times New Roman" w:cs="Times New Roman"/>
      <w:i/>
      <w:iCs/>
      <w:spacing w:val="0"/>
      <w:sz w:val="18"/>
      <w:szCs w:val="18"/>
    </w:rPr>
  </w:style>
  <w:style w:type="character" w:customStyle="1" w:styleId="affe">
    <w:name w:val="Основной текст_"/>
    <w:link w:val="80"/>
    <w:locked/>
    <w:rsid w:val="00E35A15"/>
    <w:rPr>
      <w:rFonts w:ascii="Courier New" w:eastAsia="Courier New" w:hAnsi="Courier New"/>
      <w:spacing w:val="-20"/>
      <w:sz w:val="28"/>
      <w:szCs w:val="28"/>
      <w:shd w:val="clear" w:color="auto" w:fill="FFFFFF"/>
    </w:rPr>
  </w:style>
  <w:style w:type="paragraph" w:customStyle="1" w:styleId="80">
    <w:name w:val="Основной текст8"/>
    <w:basedOn w:val="a"/>
    <w:link w:val="affe"/>
    <w:rsid w:val="00E35A15"/>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f">
    <w:name w:val="footnote text"/>
    <w:basedOn w:val="a"/>
    <w:link w:val="afff0"/>
    <w:uiPriority w:val="99"/>
    <w:rsid w:val="00E35A15"/>
  </w:style>
  <w:style w:type="character" w:customStyle="1" w:styleId="afff0">
    <w:name w:val="Текст сноски Знак"/>
    <w:basedOn w:val="a0"/>
    <w:link w:val="afff"/>
    <w:uiPriority w:val="99"/>
    <w:rsid w:val="00E35A15"/>
    <w:rPr>
      <w:rFonts w:ascii="Times New Roman" w:eastAsia="Times New Roman" w:hAnsi="Times New Roman" w:cs="Times New Roman"/>
      <w:sz w:val="24"/>
      <w:szCs w:val="24"/>
      <w:lang w:eastAsia="ru-RU"/>
    </w:rPr>
  </w:style>
  <w:style w:type="character" w:styleId="afff1">
    <w:name w:val="footnote reference"/>
    <w:uiPriority w:val="99"/>
    <w:rsid w:val="00E35A15"/>
    <w:rPr>
      <w:vertAlign w:val="superscript"/>
    </w:rPr>
  </w:style>
  <w:style w:type="paragraph" w:customStyle="1" w:styleId="220">
    <w:name w:val="Основной текст 22"/>
    <w:basedOn w:val="a"/>
    <w:rsid w:val="00E35A15"/>
    <w:pPr>
      <w:ind w:firstLine="709"/>
      <w:jc w:val="both"/>
    </w:pPr>
  </w:style>
  <w:style w:type="paragraph" w:customStyle="1" w:styleId="zag4">
    <w:name w:val="zag_4"/>
    <w:basedOn w:val="a"/>
    <w:uiPriority w:val="99"/>
    <w:rsid w:val="00E35A15"/>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Heading">
    <w:name w:val="Heading"/>
    <w:rsid w:val="00E35A15"/>
    <w:pPr>
      <w:widowControl w:val="0"/>
      <w:autoSpaceDE w:val="0"/>
      <w:autoSpaceDN w:val="0"/>
      <w:adjustRightInd w:val="0"/>
      <w:spacing w:after="0" w:line="240" w:lineRule="auto"/>
    </w:pPr>
    <w:rPr>
      <w:rFonts w:ascii="Arial" w:eastAsia="Times New Roman" w:hAnsi="Arial" w:cs="Arial"/>
      <w:b/>
      <w:bCs/>
      <w:lang w:eastAsia="ru-RU"/>
    </w:rPr>
  </w:style>
  <w:style w:type="table" w:styleId="afff2">
    <w:name w:val="Table Grid"/>
    <w:basedOn w:val="a1"/>
    <w:rsid w:val="00E35A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llowedHyperlink"/>
    <w:basedOn w:val="a0"/>
    <w:uiPriority w:val="99"/>
    <w:semiHidden/>
    <w:unhideWhenUsed/>
    <w:rsid w:val="00251FA9"/>
    <w:rPr>
      <w:color w:val="800080" w:themeColor="followedHyperlink"/>
      <w:u w:val="single"/>
    </w:rPr>
  </w:style>
  <w:style w:type="character" w:customStyle="1" w:styleId="c2">
    <w:name w:val="c2"/>
    <w:basedOn w:val="a0"/>
    <w:rsid w:val="00AA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obr.spb.ru/downloads/86/pismo134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1087;&#1080;&#1089;&#1100;&#1084;&#1086;&#1084;%20&#1052;&#1080;&#1085;&#1086;&#1073;&#1088;&#1085;&#1072;&#1091;&#1082;&#1080;%20&#1056;&#1060;%20&#1086;&#1090;%2014.12.2015%20&#8470;08-2355%20%22&#1054;%20&#1074;&#1085;&#1077;&#1089;&#1077;&#1085;&#1080;&#1080;%20&#1080;&#1079;&#1084;&#1077;&#1085;&#1077;&#1085;&#1080;&#1081;%20&#1074;%20&#1087;&#1088;&#1080;&#1084;&#1077;&#1088;&#1085;&#1099;&#1077;%20&#1086;&#1089;&#1085;&#1086;&#1074;&#1085;&#1099;&#1077;%20&#1086;&#1073;&#1088;&#1072;&#1079;&#1086;&#1074;&#1072;&#1090;&#1077;&#1083;&#1100;&#1085;&#1099;&#1077;%20&#1087;&#1088;&#1086;&#1075;&#1088;&#1072;&#1084;&#1084;&#1099;%22%20&#1074;%20&#1076;&#1072;&#1085;&#1085;&#1099;&#1081;%20&#1088;&#1072;&#1079;&#1076;&#1077;&#1083;%20&#1087;&#1088;&#1086;&#1075;&#1088;&#1072;&#1084;&#1084;&#1099;%20&#1074;&#1085;&#1077;&#1089;&#1077;&#1085;&#1099;%20&#1080;&#1079;&#1084;&#1077;&#1085;&#1077;&#1085;&#1080;&#1103;%20&#1074;%20&#1095;&#1072;&#1089;&#1090;&#1080;%20&#1080;&#1079;&#1091;&#1095;&#1077;&#1085;&#1080;&#1103;%20&#1073;&#1077;&#1079;&#1086;&#1087;&#1072;&#1089;&#1085;&#1086;&#1075;&#1086;%20&#1087;&#1086;&#1074;&#1077;&#1076;&#1077;&#1085;&#1080;&#1103;%20&#1085;&#1072;%20&#1078;&#1077;&#1083;&#1077;&#1079;&#1085;&#1086;&#1076;&#1086;&#1088;&#1086;&#1078;&#1085;&#1086;&#1084;%20&#1090;&#1088;&#1072;&#1085;&#1089;&#1087;&#1086;&#1088;&#1090;&#1077;.%20&#1055;&#1088;&#1080;%20&#1086;&#1088;&#1075;&#1072;&#1085;&#1080;&#1079;&#1072;&#1094;&#1080;&#1080;%20&#1091;&#1095;&#1077;&#1073;&#1085;&#1099;&#1093;%20&#1079;&#1072;&#1085;&#1103;&#1090;&#1080;&#1081;%20&#1087;&#1086;%20&#1087;&#1088;&#1086;&#1092;&#1080;&#1083;&#1072;&#1082;&#1090;&#1080;&#1082;&#1077;%20&#1073;&#1077;&#1079;&#1086;&#1087;&#1072;&#1089;&#1085;&#1086;&#1075;&#1086;%20&#1087;&#1086;&#1074;&#1077;&#1076;&#1077;&#1085;&#1080;&#1103;%20&#1085;&#1072;%20&#1086;&#1073;&#1098;&#1077;&#1082;&#1090;&#1072;&#1093;%20&#1078;&#1077;&#1083;&#1077;&#1079;&#1085;&#1086;&#1076;&#1086;&#1088;&#1086;&#1078;&#1085;&#1086;&#1075;&#1086;%20&#1090;&#1088;&#1072;&#1085;&#1089;&#1087;&#1086;&#1088;&#1090;&#1072;%20&#1080;%20&#1080;&#1085;&#1092;&#1088;&#1072;&#1089;&#1090;&#1088;&#1091;&#1082;&#1090;&#1091;&#1088;&#1099;%20&#1080;&#1089;&#1087;&#1086;&#1083;&#1100;&#1079;&#1091;&#1102;&#1090;&#1089;&#1103;%20&#1080;&#1085;&#1092;&#1086;&#1088;&#1084;&#1072;&#1094;&#1080;&#1086;&#1085;&#1085;&#1099;&#1077;%20&#1084;&#1072;&#1090;&#1077;&#1088;&#1080;&#1072;&#1083;&#1099;%20(&#1087;&#1083;&#1072;&#1082;&#1072;&#1090;&#1099;,%20&#1074;&#1080;&#1076;&#1077;&#1086;&#1088;&#1086;&#1083;&#1080;&#1082;&#1080;),%20&#1088;&#1072;&#1079;&#1088;&#1072;&#1073;&#1086;&#1090;&#1072;&#1085;&#1085;&#1099;&#1077;%20&#1054;&#1040;&#1054;%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EBDFD-51D7-469C-871F-619397F8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162</Pages>
  <Words>78268</Words>
  <Characters>446129</Characters>
  <Application>Microsoft Office Word</Application>
  <DocSecurity>0</DocSecurity>
  <Lines>3717</Lines>
  <Paragraphs>1046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Юлия Владимировна</dc:creator>
  <cp:lastModifiedBy>Шувалова Юлия Владимировна</cp:lastModifiedBy>
  <cp:revision>12</cp:revision>
  <cp:lastPrinted>2017-06-09T11:05:00Z</cp:lastPrinted>
  <dcterms:created xsi:type="dcterms:W3CDTF">2016-06-16T07:33:00Z</dcterms:created>
  <dcterms:modified xsi:type="dcterms:W3CDTF">2017-09-08T16:47:00Z</dcterms:modified>
</cp:coreProperties>
</file>